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31BF" w14:textId="2EAB83C0" w:rsidR="00FB3FEA" w:rsidRDefault="00D67081">
      <w:pPr>
        <w:pStyle w:val="Titlu2"/>
        <w:spacing w:before="66"/>
        <w:ind w:left="2434"/>
      </w:pPr>
      <w:r>
        <w:rPr>
          <w:spacing w:val="-2"/>
        </w:rPr>
        <w:t>M</w:t>
      </w:r>
      <w:r>
        <w:t>i</w:t>
      </w:r>
      <w:r>
        <w:rPr>
          <w:spacing w:val="-1"/>
        </w:rPr>
        <w:t>n</w:t>
      </w:r>
      <w:r>
        <w:t>is</w:t>
      </w:r>
      <w:r>
        <w:rPr>
          <w:spacing w:val="-3"/>
        </w:rPr>
        <w:t>t</w:t>
      </w:r>
      <w:r>
        <w:t>er</w:t>
      </w:r>
      <w:r>
        <w:rPr>
          <w:spacing w:val="-3"/>
        </w:rPr>
        <w:t>u</w:t>
      </w:r>
      <w:r>
        <w:t>l</w:t>
      </w:r>
      <w:r>
        <w:rPr>
          <w:b w:val="0"/>
          <w:spacing w:val="1"/>
        </w:rPr>
        <w:t xml:space="preserve"> </w:t>
      </w:r>
      <w:r>
        <w:t>Ed</w:t>
      </w:r>
      <w:r>
        <w:rPr>
          <w:spacing w:val="-1"/>
        </w:rPr>
        <w:t>u</w:t>
      </w:r>
      <w:r>
        <w:rPr>
          <w:spacing w:val="-3"/>
        </w:rPr>
        <w:t>c</w:t>
      </w:r>
      <w:r>
        <w:rPr>
          <w:spacing w:val="2"/>
        </w:rPr>
        <w:t>a</w:t>
      </w:r>
      <w:r>
        <w:rPr>
          <w:w w:val="42"/>
        </w:rPr>
        <w:t>ț</w:t>
      </w:r>
      <w:r>
        <w:rPr>
          <w:spacing w:val="-2"/>
        </w:rPr>
        <w:t>i</w:t>
      </w:r>
      <w:r>
        <w:t>ei</w:t>
      </w:r>
      <w:r w:rsidR="001E5961" w:rsidRPr="001E5961">
        <w:rPr>
          <w:lang w:val="en-US"/>
        </w:rPr>
        <w:t xml:space="preserve"> </w:t>
      </w:r>
      <w:r>
        <w:rPr>
          <w:spacing w:val="-3"/>
          <w:w w:val="50"/>
        </w:rPr>
        <w:t>ș</w:t>
      </w:r>
      <w:r>
        <w:t>i</w:t>
      </w:r>
      <w:r>
        <w:rPr>
          <w:spacing w:val="1"/>
        </w:rPr>
        <w:t xml:space="preserve"> </w:t>
      </w:r>
      <w:r>
        <w:rPr>
          <w:spacing w:val="-2"/>
        </w:rPr>
        <w:t>C</w:t>
      </w:r>
      <w:r>
        <w:t>er</w:t>
      </w:r>
      <w:r>
        <w:rPr>
          <w:spacing w:val="-2"/>
        </w:rPr>
        <w:t>c</w:t>
      </w:r>
      <w:r>
        <w:t>et</w:t>
      </w:r>
      <w:r>
        <w:rPr>
          <w:spacing w:val="-1"/>
        </w:rPr>
        <w:t>ă</w:t>
      </w:r>
      <w:r>
        <w:t>r</w:t>
      </w:r>
      <w:r>
        <w:rPr>
          <w:spacing w:val="-2"/>
        </w:rPr>
        <w:t>i</w:t>
      </w:r>
      <w:r>
        <w:t>i</w:t>
      </w:r>
      <w:r>
        <w:rPr>
          <w:spacing w:val="1"/>
        </w:rPr>
        <w:t xml:space="preserve"> </w:t>
      </w:r>
      <w:r>
        <w:rPr>
          <w:spacing w:val="-2"/>
        </w:rPr>
        <w:t>a</w:t>
      </w:r>
      <w:r>
        <w:t>l</w:t>
      </w:r>
      <w:r>
        <w:rPr>
          <w:spacing w:val="1"/>
        </w:rPr>
        <w:t xml:space="preserve"> </w:t>
      </w:r>
      <w:r>
        <w:rPr>
          <w:spacing w:val="-2"/>
        </w:rPr>
        <w:t>R</w:t>
      </w:r>
      <w:r>
        <w:t>e</w:t>
      </w:r>
      <w:r>
        <w:rPr>
          <w:spacing w:val="-1"/>
        </w:rPr>
        <w:t>pub</w:t>
      </w:r>
      <w:r>
        <w:rPr>
          <w:spacing w:val="-2"/>
        </w:rPr>
        <w:t>l</w:t>
      </w:r>
      <w:r>
        <w:t>i</w:t>
      </w:r>
      <w:r>
        <w:rPr>
          <w:spacing w:val="-3"/>
        </w:rPr>
        <w:t>c</w:t>
      </w:r>
      <w:r>
        <w:t>ii</w:t>
      </w:r>
      <w:r>
        <w:rPr>
          <w:spacing w:val="1"/>
        </w:rPr>
        <w:t xml:space="preserve"> </w:t>
      </w:r>
      <w:r>
        <w:rPr>
          <w:spacing w:val="-5"/>
        </w:rPr>
        <w:t>M</w:t>
      </w:r>
      <w:r>
        <w:t>ol</w:t>
      </w:r>
      <w:r>
        <w:rPr>
          <w:spacing w:val="-3"/>
        </w:rPr>
        <w:t>d</w:t>
      </w:r>
      <w:r>
        <w:t>o</w:t>
      </w:r>
      <w:r>
        <w:rPr>
          <w:spacing w:val="-2"/>
        </w:rPr>
        <w:t>v</w:t>
      </w:r>
      <w:r>
        <w:t>a</w:t>
      </w:r>
    </w:p>
    <w:p w14:paraId="0D9631C0" w14:textId="77777777" w:rsidR="00FB3FEA" w:rsidRDefault="00FB3FEA">
      <w:pPr>
        <w:spacing w:before="1"/>
        <w:rPr>
          <w:b/>
          <w:sz w:val="28"/>
        </w:rPr>
      </w:pPr>
    </w:p>
    <w:p w14:paraId="0D9631C1" w14:textId="77777777" w:rsidR="00FB3FEA" w:rsidRDefault="00D67081">
      <w:pPr>
        <w:ind w:left="334" w:right="510"/>
        <w:jc w:val="center"/>
        <w:rPr>
          <w:b/>
          <w:sz w:val="28"/>
        </w:rPr>
      </w:pPr>
      <w:r>
        <w:rPr>
          <w:b/>
          <w:spacing w:val="-2"/>
          <w:sz w:val="28"/>
        </w:rPr>
        <w:t>D</w:t>
      </w:r>
      <w:r>
        <w:rPr>
          <w:b/>
          <w:sz w:val="28"/>
        </w:rPr>
        <w:t>irec</w:t>
      </w:r>
      <w:r>
        <w:rPr>
          <w:b/>
          <w:w w:val="42"/>
          <w:sz w:val="28"/>
        </w:rPr>
        <w:t>ț</w:t>
      </w:r>
      <w:r>
        <w:rPr>
          <w:b/>
          <w:sz w:val="28"/>
        </w:rPr>
        <w:t>ia Ge</w:t>
      </w:r>
      <w:r>
        <w:rPr>
          <w:b/>
          <w:spacing w:val="-1"/>
          <w:sz w:val="28"/>
        </w:rPr>
        <w:t>n</w:t>
      </w:r>
      <w:r>
        <w:rPr>
          <w:b/>
          <w:sz w:val="28"/>
        </w:rPr>
        <w:t>e</w:t>
      </w:r>
      <w:r>
        <w:rPr>
          <w:b/>
          <w:spacing w:val="-3"/>
          <w:sz w:val="28"/>
        </w:rPr>
        <w:t>r</w:t>
      </w:r>
      <w:r>
        <w:rPr>
          <w:b/>
          <w:spacing w:val="-2"/>
          <w:sz w:val="28"/>
        </w:rPr>
        <w:t>a</w:t>
      </w:r>
      <w:r>
        <w:rPr>
          <w:b/>
          <w:sz w:val="28"/>
        </w:rPr>
        <w:t>lă</w:t>
      </w:r>
      <w:r>
        <w:rPr>
          <w:b/>
          <w:spacing w:val="-3"/>
          <w:sz w:val="28"/>
        </w:rPr>
        <w:t xml:space="preserve"> </w:t>
      </w:r>
      <w:r>
        <w:rPr>
          <w:b/>
          <w:sz w:val="28"/>
        </w:rPr>
        <w:t>Educație Tineret și Sport</w:t>
      </w:r>
    </w:p>
    <w:p w14:paraId="0D9631C2" w14:textId="77777777" w:rsidR="00FB3FEA" w:rsidRDefault="00D67081" w:rsidP="00D67081">
      <w:pPr>
        <w:spacing w:before="199"/>
        <w:rPr>
          <w:b/>
          <w:sz w:val="28"/>
        </w:rPr>
      </w:pPr>
      <w:r>
        <w:rPr>
          <w:b/>
          <w:sz w:val="28"/>
        </w:rPr>
        <w:t xml:space="preserve">                     Instituția Publică  Liceul Teoretic „ Grătiești ” comuna Grătiești, mun. Chișinău</w:t>
      </w:r>
    </w:p>
    <w:p w14:paraId="0D9631C3" w14:textId="77777777" w:rsidR="00FB3FEA" w:rsidRDefault="00FB3FEA">
      <w:pPr>
        <w:rPr>
          <w:b/>
          <w:sz w:val="30"/>
        </w:rPr>
      </w:pPr>
    </w:p>
    <w:p w14:paraId="0D9631C4" w14:textId="77777777" w:rsidR="00FB3FEA" w:rsidRDefault="00FB3FEA">
      <w:pPr>
        <w:rPr>
          <w:b/>
          <w:sz w:val="30"/>
        </w:rPr>
      </w:pPr>
    </w:p>
    <w:p w14:paraId="0D9631C5" w14:textId="77777777" w:rsidR="00FB3FEA" w:rsidRDefault="00FB3FEA">
      <w:pPr>
        <w:rPr>
          <w:b/>
          <w:sz w:val="30"/>
        </w:rPr>
      </w:pPr>
    </w:p>
    <w:p w14:paraId="0D9631C6" w14:textId="77777777" w:rsidR="00FB3FEA" w:rsidRDefault="00FB3FEA">
      <w:pPr>
        <w:rPr>
          <w:b/>
          <w:sz w:val="30"/>
        </w:rPr>
      </w:pPr>
    </w:p>
    <w:p w14:paraId="0D9631C7" w14:textId="77777777" w:rsidR="00FB3FEA" w:rsidRDefault="00D67081">
      <w:pPr>
        <w:pStyle w:val="Titlu"/>
        <w:tabs>
          <w:tab w:val="left" w:pos="4602"/>
        </w:tabs>
      </w:pPr>
      <w:r>
        <w:t>RAPORT</w:t>
      </w:r>
      <w:r>
        <w:rPr>
          <w:spacing w:val="97"/>
        </w:rPr>
        <w:t xml:space="preserve"> </w:t>
      </w:r>
      <w:r>
        <w:t>ANUAL</w:t>
      </w:r>
      <w:r>
        <w:rPr>
          <w:spacing w:val="97"/>
        </w:rPr>
        <w:t xml:space="preserve"> </w:t>
      </w:r>
      <w:r>
        <w:t>DE</w:t>
      </w:r>
      <w:r>
        <w:rPr>
          <w:b w:val="0"/>
        </w:rPr>
        <w:tab/>
      </w:r>
      <w:r>
        <w:t>ACTIVITATE</w:t>
      </w:r>
    </w:p>
    <w:p w14:paraId="0D9631C8" w14:textId="77777777" w:rsidR="00FB3FEA" w:rsidRDefault="00D67081">
      <w:pPr>
        <w:pStyle w:val="Titlu1"/>
        <w:spacing w:before="0" w:line="414" w:lineRule="exact"/>
        <w:ind w:left="270" w:right="537"/>
        <w:jc w:val="center"/>
      </w:pPr>
      <w:r>
        <w:t>al cadrului de conducere</w:t>
      </w:r>
    </w:p>
    <w:p w14:paraId="0D9631C9" w14:textId="77777777" w:rsidR="00FB3FEA" w:rsidRDefault="00D67081">
      <w:pPr>
        <w:spacing w:line="414" w:lineRule="exact"/>
        <w:ind w:right="537"/>
        <w:jc w:val="center"/>
        <w:rPr>
          <w:b/>
          <w:sz w:val="36"/>
        </w:rPr>
      </w:pPr>
      <w:r>
        <w:rPr>
          <w:spacing w:val="-90"/>
          <w:sz w:val="36"/>
          <w:u w:val="thick"/>
        </w:rPr>
        <w:t xml:space="preserve"> </w:t>
      </w:r>
      <w:r>
        <w:rPr>
          <w:b/>
          <w:sz w:val="36"/>
          <w:u w:val="thick"/>
        </w:rPr>
        <w:t>Prohor Inga</w:t>
      </w:r>
    </w:p>
    <w:p w14:paraId="0D9631CA" w14:textId="77777777" w:rsidR="00FB3FEA" w:rsidRDefault="00D67081">
      <w:pPr>
        <w:spacing w:before="3"/>
        <w:ind w:left="162" w:right="537"/>
        <w:jc w:val="center"/>
        <w:rPr>
          <w:b/>
          <w:sz w:val="32"/>
        </w:rPr>
      </w:pPr>
      <w:r>
        <w:rPr>
          <w:b/>
          <w:sz w:val="32"/>
        </w:rPr>
        <w:t>pentru anul de studii 2020-2021</w:t>
      </w:r>
    </w:p>
    <w:p w14:paraId="0D9631CB" w14:textId="77777777" w:rsidR="00FB3FEA" w:rsidRDefault="00FB3FEA">
      <w:pPr>
        <w:spacing w:before="11"/>
        <w:rPr>
          <w:b/>
          <w:sz w:val="23"/>
        </w:rPr>
      </w:pPr>
    </w:p>
    <w:p w14:paraId="0D9631CC" w14:textId="77777777" w:rsidR="00FB3FEA" w:rsidRDefault="00D67081">
      <w:pPr>
        <w:spacing w:before="85"/>
        <w:ind w:left="406"/>
        <w:rPr>
          <w:sz w:val="36"/>
        </w:rPr>
      </w:pPr>
      <w:r>
        <w:rPr>
          <w:b/>
          <w:sz w:val="36"/>
        </w:rPr>
        <w:t xml:space="preserve">Funcția: </w:t>
      </w:r>
      <w:r>
        <w:rPr>
          <w:sz w:val="36"/>
          <w:u w:val="single"/>
        </w:rPr>
        <w:t>Director</w:t>
      </w:r>
    </w:p>
    <w:p w14:paraId="0D9631CD" w14:textId="77777777" w:rsidR="00FB3FEA" w:rsidRDefault="00FB3FEA">
      <w:pPr>
        <w:spacing w:before="7"/>
        <w:rPr>
          <w:sz w:val="28"/>
        </w:rPr>
      </w:pPr>
    </w:p>
    <w:p w14:paraId="0D9631CE" w14:textId="77777777" w:rsidR="00FB3FEA" w:rsidRDefault="00D67081">
      <w:pPr>
        <w:pStyle w:val="Titlu1"/>
        <w:rPr>
          <w:b w:val="0"/>
        </w:rPr>
      </w:pPr>
      <w:r>
        <w:t xml:space="preserve">Vechimea în muncă în funcție de conducere: </w:t>
      </w:r>
      <w:r>
        <w:rPr>
          <w:b w:val="0"/>
          <w:u w:val="single"/>
        </w:rPr>
        <w:t>1 an</w:t>
      </w:r>
    </w:p>
    <w:p w14:paraId="0D9631CF" w14:textId="77777777" w:rsidR="00FB3FEA" w:rsidRDefault="00FB3FEA">
      <w:pPr>
        <w:rPr>
          <w:sz w:val="29"/>
        </w:rPr>
      </w:pPr>
    </w:p>
    <w:p w14:paraId="0D9631D0" w14:textId="77777777" w:rsidR="00FB3FEA" w:rsidRDefault="00D67081">
      <w:pPr>
        <w:spacing w:before="85"/>
        <w:ind w:left="406"/>
        <w:rPr>
          <w:b/>
          <w:sz w:val="36"/>
        </w:rPr>
      </w:pPr>
      <w:r>
        <w:rPr>
          <w:b/>
          <w:sz w:val="36"/>
        </w:rPr>
        <w:t>Gradul managerial:- I</w:t>
      </w:r>
    </w:p>
    <w:p w14:paraId="0D9631D1" w14:textId="77777777" w:rsidR="00FB3FEA" w:rsidRDefault="00FB3FEA">
      <w:pPr>
        <w:spacing w:before="4"/>
        <w:rPr>
          <w:b/>
          <w:sz w:val="35"/>
        </w:rPr>
      </w:pPr>
    </w:p>
    <w:p w14:paraId="0D9631D2" w14:textId="77777777" w:rsidR="00FB3FEA" w:rsidRDefault="00D67081">
      <w:pPr>
        <w:spacing w:before="1"/>
        <w:ind w:left="406"/>
        <w:rPr>
          <w:sz w:val="36"/>
        </w:rPr>
      </w:pPr>
      <w:r>
        <w:rPr>
          <w:b/>
          <w:sz w:val="36"/>
        </w:rPr>
        <w:t xml:space="preserve">Date de contact: </w:t>
      </w:r>
      <w:hyperlink r:id="rId8" w:history="1">
        <w:r w:rsidRPr="00A43207">
          <w:rPr>
            <w:rStyle w:val="Hyperlink"/>
            <w:b/>
            <w:sz w:val="36"/>
          </w:rPr>
          <w:t>ingaprohor@gmail.com</w:t>
        </w:r>
      </w:hyperlink>
      <w:r>
        <w:rPr>
          <w:b/>
          <w:sz w:val="36"/>
        </w:rPr>
        <w:t xml:space="preserve"> 078836928</w:t>
      </w:r>
    </w:p>
    <w:p w14:paraId="0D9631D3" w14:textId="77777777" w:rsidR="00FB3FEA" w:rsidRDefault="00FB3FEA">
      <w:pPr>
        <w:spacing w:before="7"/>
        <w:rPr>
          <w:sz w:val="28"/>
        </w:rPr>
      </w:pPr>
    </w:p>
    <w:p w14:paraId="0D9631D6" w14:textId="0BDC66DA" w:rsidR="00FB3FEA" w:rsidRDefault="00D67081">
      <w:pPr>
        <w:ind w:left="406"/>
        <w:rPr>
          <w:sz w:val="36"/>
        </w:rPr>
      </w:pPr>
      <w:r>
        <w:rPr>
          <w:b/>
          <w:sz w:val="36"/>
        </w:rPr>
        <w:t xml:space="preserve">Depus la OLSDÎ </w:t>
      </w:r>
      <w:r w:rsidR="004F166B">
        <w:rPr>
          <w:b/>
          <w:sz w:val="36"/>
        </w:rPr>
        <w:t>_________</w:t>
      </w:r>
    </w:p>
    <w:p w14:paraId="0D9631D7" w14:textId="77777777" w:rsidR="00FB3FEA" w:rsidRDefault="00FB3FEA">
      <w:pPr>
        <w:spacing w:before="7"/>
        <w:rPr>
          <w:sz w:val="36"/>
        </w:rPr>
      </w:pPr>
    </w:p>
    <w:p w14:paraId="0D9631D8" w14:textId="2BC7012A" w:rsidR="00FB3FEA" w:rsidRDefault="00D67081">
      <w:pPr>
        <w:spacing w:line="300" w:lineRule="auto"/>
        <w:ind w:left="406" w:right="2234"/>
        <w:rPr>
          <w:sz w:val="36"/>
        </w:rPr>
      </w:pPr>
      <w:r>
        <w:rPr>
          <w:b/>
          <w:sz w:val="36"/>
        </w:rPr>
        <w:t>Prezentat</w:t>
      </w:r>
      <w:r>
        <w:rPr>
          <w:b/>
          <w:spacing w:val="-55"/>
          <w:sz w:val="36"/>
        </w:rPr>
        <w:t xml:space="preserve"> </w:t>
      </w:r>
      <w:r w:rsidR="006179EC">
        <w:rPr>
          <w:b/>
          <w:spacing w:val="-55"/>
          <w:sz w:val="36"/>
        </w:rPr>
        <w:t xml:space="preserve">   </w:t>
      </w:r>
      <w:r>
        <w:rPr>
          <w:b/>
          <w:sz w:val="36"/>
        </w:rPr>
        <w:t>la ședința</w:t>
      </w:r>
      <w:r>
        <w:rPr>
          <w:b/>
          <w:spacing w:val="-55"/>
          <w:sz w:val="36"/>
        </w:rPr>
        <w:t xml:space="preserve"> </w:t>
      </w:r>
      <w:r>
        <w:rPr>
          <w:b/>
          <w:sz w:val="36"/>
        </w:rPr>
        <w:t>comună</w:t>
      </w:r>
      <w:r>
        <w:rPr>
          <w:b/>
          <w:spacing w:val="-55"/>
          <w:sz w:val="36"/>
        </w:rPr>
        <w:t xml:space="preserve"> </w:t>
      </w:r>
      <w:r>
        <w:rPr>
          <w:b/>
          <w:sz w:val="36"/>
        </w:rPr>
        <w:t>a</w:t>
      </w:r>
      <w:r>
        <w:rPr>
          <w:b/>
          <w:spacing w:val="-55"/>
          <w:sz w:val="36"/>
        </w:rPr>
        <w:t xml:space="preserve"> </w:t>
      </w:r>
      <w:r>
        <w:rPr>
          <w:b/>
          <w:sz w:val="36"/>
        </w:rPr>
        <w:t>Consiliului</w:t>
      </w:r>
      <w:r>
        <w:rPr>
          <w:b/>
          <w:spacing w:val="-55"/>
          <w:sz w:val="36"/>
        </w:rPr>
        <w:t xml:space="preserve"> </w:t>
      </w:r>
      <w:r>
        <w:rPr>
          <w:b/>
          <w:sz w:val="36"/>
        </w:rPr>
        <w:t>de</w:t>
      </w:r>
      <w:r>
        <w:rPr>
          <w:b/>
          <w:spacing w:val="-56"/>
          <w:sz w:val="36"/>
        </w:rPr>
        <w:t xml:space="preserve"> </w:t>
      </w:r>
      <w:r>
        <w:rPr>
          <w:b/>
          <w:sz w:val="36"/>
        </w:rPr>
        <w:t xml:space="preserve">administrație profesoral și Consiliului profesoral, </w:t>
      </w:r>
      <w:r>
        <w:rPr>
          <w:sz w:val="36"/>
        </w:rPr>
        <w:t xml:space="preserve">proces-verbal  nr. 1 </w:t>
      </w:r>
      <w:r>
        <w:rPr>
          <w:spacing w:val="-13"/>
          <w:sz w:val="36"/>
        </w:rPr>
        <w:t xml:space="preserve">din  </w:t>
      </w:r>
      <w:r w:rsidR="001E5961" w:rsidRPr="001E5961">
        <w:rPr>
          <w:spacing w:val="-13"/>
          <w:sz w:val="36"/>
          <w:lang w:val="en-US"/>
        </w:rPr>
        <w:t>26</w:t>
      </w:r>
      <w:r w:rsidR="001E5961">
        <w:rPr>
          <w:spacing w:val="-13"/>
          <w:sz w:val="36"/>
        </w:rPr>
        <w:t>.08.21</w:t>
      </w:r>
    </w:p>
    <w:p w14:paraId="0D9631D9" w14:textId="77777777" w:rsidR="00FB3FEA" w:rsidRDefault="00FB3FEA">
      <w:pPr>
        <w:spacing w:before="9"/>
        <w:rPr>
          <w:sz w:val="45"/>
        </w:rPr>
      </w:pPr>
    </w:p>
    <w:p w14:paraId="0D9631DA" w14:textId="21627AAF" w:rsidR="00FB3FEA" w:rsidRDefault="00D67081">
      <w:pPr>
        <w:ind w:left="406"/>
        <w:rPr>
          <w:sz w:val="36"/>
        </w:rPr>
      </w:pPr>
      <w:r>
        <w:rPr>
          <w:b/>
          <w:sz w:val="36"/>
        </w:rPr>
        <w:t xml:space="preserve">Decizia </w:t>
      </w:r>
      <w:r>
        <w:rPr>
          <w:sz w:val="36"/>
        </w:rPr>
        <w:t xml:space="preserve">Se aprobă </w:t>
      </w:r>
      <w:r w:rsidR="004F166B">
        <w:rPr>
          <w:sz w:val="36"/>
        </w:rPr>
        <w:t xml:space="preserve"> </w:t>
      </w:r>
      <w:r>
        <w:rPr>
          <w:sz w:val="36"/>
        </w:rPr>
        <w:t>Raportul anual de activitate</w:t>
      </w:r>
    </w:p>
    <w:p w14:paraId="0D9631DB" w14:textId="77777777" w:rsidR="00FB3FEA" w:rsidRDefault="00FB3FEA">
      <w:pPr>
        <w:rPr>
          <w:sz w:val="36"/>
        </w:rPr>
        <w:sectPr w:rsidR="00FB3FEA">
          <w:footerReference w:type="default" r:id="rId9"/>
          <w:type w:val="continuous"/>
          <w:pgSz w:w="12240" w:h="15840"/>
          <w:pgMar w:top="640" w:right="0" w:bottom="1060" w:left="160" w:header="720" w:footer="873" w:gutter="0"/>
          <w:pgNumType w:start="1"/>
          <w:cols w:space="720"/>
        </w:sectPr>
      </w:pPr>
    </w:p>
    <w:p w14:paraId="0D9631DC" w14:textId="77777777" w:rsidR="00FB3FEA" w:rsidRDefault="00D67081">
      <w:pPr>
        <w:pStyle w:val="Titlu1"/>
        <w:spacing w:before="65"/>
        <w:ind w:left="2926"/>
      </w:pPr>
      <w:r>
        <w:rPr>
          <w:color w:val="6F2F9F"/>
        </w:rPr>
        <w:lastRenderedPageBreak/>
        <w:t>Domeniul 1. Viziune și strategii</w:t>
      </w:r>
    </w:p>
    <w:p w14:paraId="0D9631DD" w14:textId="77777777" w:rsidR="00FB3FEA" w:rsidRDefault="00D67081">
      <w:pPr>
        <w:pStyle w:val="Titlu4"/>
        <w:tabs>
          <w:tab w:val="left" w:pos="4494"/>
        </w:tabs>
        <w:spacing w:before="277"/>
        <w:ind w:right="2054"/>
        <w:rPr>
          <w:sz w:val="20"/>
        </w:rPr>
      </w:pPr>
      <w:r>
        <w:t>Standard 1. Cadrul de conducere gestionează procesul de elaborare și implementare a proiectelor</w:t>
      </w:r>
      <w:r>
        <w:rPr>
          <w:spacing w:val="-26"/>
        </w:rPr>
        <w:t xml:space="preserve"> </w:t>
      </w:r>
      <w:r>
        <w:t>de</w:t>
      </w:r>
      <w:r>
        <w:rPr>
          <w:spacing w:val="-25"/>
        </w:rPr>
        <w:t xml:space="preserve"> </w:t>
      </w:r>
      <w:r>
        <w:t>dezvoltare</w:t>
      </w:r>
      <w:r>
        <w:rPr>
          <w:spacing w:val="-25"/>
        </w:rPr>
        <w:t xml:space="preserve"> </w:t>
      </w:r>
      <w:r>
        <w:t>a</w:t>
      </w:r>
      <w:r>
        <w:rPr>
          <w:spacing w:val="-25"/>
        </w:rPr>
        <w:t xml:space="preserve"> </w:t>
      </w:r>
      <w:r>
        <w:t>instituției</w:t>
      </w:r>
      <w:r>
        <w:rPr>
          <w:spacing w:val="-25"/>
        </w:rPr>
        <w:t xml:space="preserve"> </w:t>
      </w:r>
      <w:r>
        <w:t>de</w:t>
      </w:r>
      <w:r>
        <w:rPr>
          <w:spacing w:val="-26"/>
        </w:rPr>
        <w:t xml:space="preserve"> </w:t>
      </w:r>
      <w:r>
        <w:t>învățământ</w:t>
      </w:r>
      <w:r>
        <w:rPr>
          <w:spacing w:val="-25"/>
        </w:rPr>
        <w:t xml:space="preserve"> </w:t>
      </w:r>
      <w:r>
        <w:t>general</w:t>
      </w:r>
      <w:r>
        <w:rPr>
          <w:spacing w:val="-25"/>
        </w:rPr>
        <w:t xml:space="preserve"> </w:t>
      </w:r>
      <w:r>
        <w:t>în</w:t>
      </w:r>
      <w:r>
        <w:rPr>
          <w:spacing w:val="-25"/>
        </w:rPr>
        <w:t xml:space="preserve"> </w:t>
      </w:r>
      <w:r>
        <w:t>vederea</w:t>
      </w:r>
      <w:r>
        <w:rPr>
          <w:spacing w:val="-25"/>
        </w:rPr>
        <w:t xml:space="preserve"> </w:t>
      </w:r>
      <w:r>
        <w:t>promovării</w:t>
      </w:r>
      <w:r>
        <w:rPr>
          <w:spacing w:val="-25"/>
        </w:rPr>
        <w:t xml:space="preserve"> </w:t>
      </w:r>
      <w:r>
        <w:rPr>
          <w:spacing w:val="-9"/>
        </w:rPr>
        <w:t xml:space="preserve">politicii </w:t>
      </w:r>
      <w:r>
        <w:rPr>
          <w:w w:val="90"/>
        </w:rPr>
        <w:t>educaționale naționale</w:t>
      </w:r>
      <w:r>
        <w:rPr>
          <w:spacing w:val="-11"/>
          <w:w w:val="90"/>
        </w:rPr>
        <w:t xml:space="preserve"> </w:t>
      </w:r>
      <w:r>
        <w:rPr>
          <w:w w:val="90"/>
        </w:rPr>
        <w:t>și</w:t>
      </w:r>
      <w:r>
        <w:rPr>
          <w:spacing w:val="-5"/>
          <w:w w:val="90"/>
        </w:rPr>
        <w:t xml:space="preserve"> </w:t>
      </w:r>
      <w:r>
        <w:rPr>
          <w:w w:val="90"/>
        </w:rPr>
        <w:t>locale</w:t>
      </w:r>
      <w:r>
        <w:rPr>
          <w:w w:val="90"/>
        </w:rPr>
        <w:tab/>
      </w:r>
      <w:r>
        <w:rPr>
          <w:color w:val="C00000"/>
          <w:sz w:val="20"/>
        </w:rPr>
        <w:t>(Punctaj maxim acordat –</w:t>
      </w:r>
      <w:r>
        <w:rPr>
          <w:color w:val="C00000"/>
          <w:spacing w:val="4"/>
          <w:sz w:val="20"/>
        </w:rPr>
        <w:t xml:space="preserve"> </w:t>
      </w:r>
      <w:r>
        <w:rPr>
          <w:color w:val="C00000"/>
          <w:sz w:val="20"/>
        </w:rPr>
        <w:t>10)</w:t>
      </w:r>
    </w:p>
    <w:p w14:paraId="0D9631DE" w14:textId="77777777" w:rsidR="00FB3FEA" w:rsidRDefault="00D67081">
      <w:pPr>
        <w:spacing w:before="118" w:after="3" w:line="264" w:lineRule="auto"/>
        <w:ind w:left="406" w:right="2234" w:firstLine="480"/>
        <w:rPr>
          <w:sz w:val="24"/>
        </w:rPr>
      </w:pPr>
      <w:r>
        <w:rPr>
          <w:b/>
          <w:sz w:val="24"/>
        </w:rPr>
        <w:t xml:space="preserve">Indicator 1.1 </w:t>
      </w:r>
      <w:r>
        <w:rPr>
          <w:sz w:val="24"/>
        </w:rPr>
        <w:t>Organizează procesul de elaborare participativă a proiectelor de dezvoltare a instituției de învățământ general în baza evaluării holistice a mediului intern și extern.</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1FB" w14:textId="77777777">
        <w:trPr>
          <w:trHeight w:val="6331"/>
        </w:trPr>
        <w:tc>
          <w:tcPr>
            <w:tcW w:w="1560" w:type="dxa"/>
          </w:tcPr>
          <w:p w14:paraId="0D9631DF" w14:textId="77777777" w:rsidR="00FB3FEA" w:rsidRDefault="00FB3FEA">
            <w:pPr>
              <w:pStyle w:val="TableParagraph"/>
              <w:rPr>
                <w:sz w:val="24"/>
              </w:rPr>
            </w:pPr>
          </w:p>
          <w:p w14:paraId="0D9631E0" w14:textId="77777777" w:rsidR="00FB3FEA" w:rsidRDefault="00FB3FEA">
            <w:pPr>
              <w:pStyle w:val="TableParagraph"/>
              <w:rPr>
                <w:sz w:val="24"/>
              </w:rPr>
            </w:pPr>
          </w:p>
          <w:p w14:paraId="0D9631E1" w14:textId="77777777" w:rsidR="00FB3FEA" w:rsidRDefault="00FB3FEA">
            <w:pPr>
              <w:pStyle w:val="TableParagraph"/>
              <w:rPr>
                <w:sz w:val="24"/>
              </w:rPr>
            </w:pPr>
          </w:p>
          <w:p w14:paraId="0D9631E2" w14:textId="77777777" w:rsidR="00FB3FEA" w:rsidRDefault="00FB3FEA">
            <w:pPr>
              <w:pStyle w:val="TableParagraph"/>
              <w:rPr>
                <w:sz w:val="24"/>
              </w:rPr>
            </w:pPr>
          </w:p>
          <w:p w14:paraId="0D9631E3" w14:textId="77777777" w:rsidR="00FB3FEA" w:rsidRDefault="00FB3FEA">
            <w:pPr>
              <w:pStyle w:val="TableParagraph"/>
              <w:rPr>
                <w:sz w:val="24"/>
              </w:rPr>
            </w:pPr>
          </w:p>
          <w:p w14:paraId="0D9631E4" w14:textId="77777777" w:rsidR="00FB3FEA" w:rsidRDefault="00FB3FEA">
            <w:pPr>
              <w:pStyle w:val="TableParagraph"/>
              <w:rPr>
                <w:sz w:val="24"/>
              </w:rPr>
            </w:pPr>
          </w:p>
          <w:p w14:paraId="0D9631E5" w14:textId="77777777" w:rsidR="00FB3FEA" w:rsidRDefault="00FB3FEA">
            <w:pPr>
              <w:pStyle w:val="TableParagraph"/>
              <w:rPr>
                <w:sz w:val="24"/>
              </w:rPr>
            </w:pPr>
          </w:p>
          <w:p w14:paraId="0D9631E6" w14:textId="77777777" w:rsidR="00FB3FEA" w:rsidRDefault="00FB3FEA">
            <w:pPr>
              <w:pStyle w:val="TableParagraph"/>
              <w:rPr>
                <w:sz w:val="24"/>
              </w:rPr>
            </w:pPr>
          </w:p>
          <w:p w14:paraId="0D9631E7" w14:textId="77777777" w:rsidR="00FB3FEA" w:rsidRDefault="00FB3FEA">
            <w:pPr>
              <w:pStyle w:val="TableParagraph"/>
              <w:rPr>
                <w:sz w:val="24"/>
              </w:rPr>
            </w:pPr>
          </w:p>
          <w:p w14:paraId="0D9631E8" w14:textId="77777777" w:rsidR="00FB3FEA" w:rsidRDefault="00FB3FEA">
            <w:pPr>
              <w:pStyle w:val="TableParagraph"/>
              <w:rPr>
                <w:sz w:val="24"/>
              </w:rPr>
            </w:pPr>
          </w:p>
          <w:p w14:paraId="0D9631E9" w14:textId="77777777" w:rsidR="00FB3FEA" w:rsidRDefault="00D67081">
            <w:pPr>
              <w:pStyle w:val="TableParagraph"/>
              <w:spacing w:line="231" w:lineRule="exact"/>
              <w:ind w:left="109"/>
            </w:pPr>
            <w:r>
              <w:t>Dovezi</w:t>
            </w:r>
          </w:p>
        </w:tc>
        <w:tc>
          <w:tcPr>
            <w:tcW w:w="9924" w:type="dxa"/>
            <w:gridSpan w:val="3"/>
          </w:tcPr>
          <w:p w14:paraId="0D9631EA" w14:textId="77777777" w:rsidR="00FB3FEA" w:rsidRDefault="00D67081">
            <w:pPr>
              <w:pStyle w:val="TableParagraph"/>
              <w:numPr>
                <w:ilvl w:val="0"/>
                <w:numId w:val="33"/>
              </w:numPr>
              <w:tabs>
                <w:tab w:val="left" w:pos="943"/>
                <w:tab w:val="left" w:pos="944"/>
              </w:tabs>
              <w:spacing w:line="293" w:lineRule="exact"/>
              <w:ind w:hanging="361"/>
              <w:rPr>
                <w:sz w:val="24"/>
              </w:rPr>
            </w:pPr>
            <w:r>
              <w:rPr>
                <w:sz w:val="24"/>
              </w:rPr>
              <w:t>Decizia Comisiei de concurs confirmată prin ordinul nr.1620-P din 13 august 2020.</w:t>
            </w:r>
            <w:r>
              <w:rPr>
                <w:spacing w:val="-7"/>
                <w:sz w:val="24"/>
              </w:rPr>
              <w:t xml:space="preserve"> </w:t>
            </w:r>
            <w:r>
              <w:rPr>
                <w:sz w:val="24"/>
              </w:rPr>
              <w:t>(Anexă)</w:t>
            </w:r>
          </w:p>
          <w:p w14:paraId="0D9631EB" w14:textId="77777777" w:rsidR="00FB3FEA" w:rsidRDefault="00D67081">
            <w:pPr>
              <w:pStyle w:val="TableParagraph"/>
              <w:numPr>
                <w:ilvl w:val="0"/>
                <w:numId w:val="33"/>
              </w:numPr>
              <w:tabs>
                <w:tab w:val="left" w:pos="943"/>
                <w:tab w:val="left" w:pos="944"/>
              </w:tabs>
              <w:spacing w:before="1" w:line="293" w:lineRule="exact"/>
              <w:ind w:hanging="361"/>
              <w:rPr>
                <w:sz w:val="24"/>
              </w:rPr>
            </w:pPr>
            <w:r>
              <w:rPr>
                <w:sz w:val="24"/>
              </w:rPr>
              <w:t>Contract individual de muncă nr.57 din 13 august 2020</w:t>
            </w:r>
            <w:r>
              <w:rPr>
                <w:spacing w:val="-3"/>
                <w:sz w:val="24"/>
              </w:rPr>
              <w:t xml:space="preserve"> </w:t>
            </w:r>
            <w:r>
              <w:rPr>
                <w:sz w:val="24"/>
              </w:rPr>
              <w:t>(Anexă)</w:t>
            </w:r>
          </w:p>
          <w:p w14:paraId="0D9631EC" w14:textId="77777777" w:rsidR="00D67081" w:rsidRDefault="00D67081">
            <w:pPr>
              <w:pStyle w:val="TableParagraph"/>
              <w:numPr>
                <w:ilvl w:val="0"/>
                <w:numId w:val="33"/>
              </w:numPr>
              <w:tabs>
                <w:tab w:val="left" w:pos="943"/>
                <w:tab w:val="left" w:pos="944"/>
              </w:tabs>
              <w:spacing w:before="1" w:line="293" w:lineRule="exact"/>
              <w:ind w:hanging="361"/>
              <w:rPr>
                <w:sz w:val="24"/>
              </w:rPr>
            </w:pPr>
            <w:r>
              <w:rPr>
                <w:sz w:val="24"/>
              </w:rPr>
              <w:t>Fișa post din 13.08.2020 (anexă)</w:t>
            </w:r>
          </w:p>
          <w:p w14:paraId="0D9631ED" w14:textId="77777777" w:rsidR="008A41E7" w:rsidRPr="008A41E7" w:rsidRDefault="00D67081">
            <w:pPr>
              <w:pStyle w:val="TableParagraph"/>
              <w:numPr>
                <w:ilvl w:val="0"/>
                <w:numId w:val="33"/>
              </w:numPr>
              <w:tabs>
                <w:tab w:val="left" w:pos="943"/>
                <w:tab w:val="left" w:pos="944"/>
              </w:tabs>
              <w:spacing w:before="4" w:line="237" w:lineRule="auto"/>
              <w:ind w:right="312"/>
              <w:rPr>
                <w:sz w:val="24"/>
              </w:rPr>
            </w:pPr>
            <w:r>
              <w:rPr>
                <w:sz w:val="24"/>
              </w:rPr>
              <w:t>Extras</w:t>
            </w:r>
            <w:r>
              <w:rPr>
                <w:spacing w:val="-13"/>
                <w:sz w:val="24"/>
              </w:rPr>
              <w:t xml:space="preserve"> </w:t>
            </w:r>
            <w:r>
              <w:rPr>
                <w:sz w:val="24"/>
              </w:rPr>
              <w:t>din</w:t>
            </w:r>
            <w:r>
              <w:rPr>
                <w:spacing w:val="-12"/>
                <w:sz w:val="24"/>
              </w:rPr>
              <w:t xml:space="preserve"> </w:t>
            </w:r>
            <w:r>
              <w:rPr>
                <w:sz w:val="24"/>
              </w:rPr>
              <w:t>Registrul</w:t>
            </w:r>
            <w:r>
              <w:rPr>
                <w:spacing w:val="-11"/>
                <w:sz w:val="24"/>
              </w:rPr>
              <w:t xml:space="preserve"> </w:t>
            </w:r>
            <w:r>
              <w:rPr>
                <w:sz w:val="24"/>
              </w:rPr>
              <w:t>de</w:t>
            </w:r>
            <w:r>
              <w:rPr>
                <w:spacing w:val="-13"/>
                <w:sz w:val="24"/>
              </w:rPr>
              <w:t xml:space="preserve"> </w:t>
            </w:r>
            <w:r>
              <w:rPr>
                <w:sz w:val="24"/>
              </w:rPr>
              <w:t>stat</w:t>
            </w:r>
            <w:r>
              <w:rPr>
                <w:spacing w:val="-12"/>
                <w:sz w:val="24"/>
              </w:rPr>
              <w:t xml:space="preserve"> </w:t>
            </w:r>
            <w:r>
              <w:rPr>
                <w:sz w:val="24"/>
              </w:rPr>
              <w:t>al</w:t>
            </w:r>
            <w:r>
              <w:rPr>
                <w:spacing w:val="-12"/>
                <w:sz w:val="24"/>
              </w:rPr>
              <w:t xml:space="preserve"> </w:t>
            </w:r>
            <w:r>
              <w:rPr>
                <w:sz w:val="24"/>
              </w:rPr>
              <w:t>organizațiilor</w:t>
            </w:r>
            <w:r>
              <w:rPr>
                <w:spacing w:val="-11"/>
                <w:sz w:val="24"/>
              </w:rPr>
              <w:t xml:space="preserve"> </w:t>
            </w:r>
            <w:r>
              <w:rPr>
                <w:sz w:val="24"/>
              </w:rPr>
              <w:t>necomerciale</w:t>
            </w:r>
            <w:r>
              <w:rPr>
                <w:spacing w:val="-13"/>
                <w:sz w:val="24"/>
              </w:rPr>
              <w:t xml:space="preserve"> </w:t>
            </w:r>
            <w:r>
              <w:rPr>
                <w:sz w:val="24"/>
              </w:rPr>
              <w:t>nr.</w:t>
            </w:r>
            <w:r w:rsidR="008A41E7">
              <w:rPr>
                <w:sz w:val="24"/>
              </w:rPr>
              <w:t>dosar 1021620003524 din 11.05.2021</w:t>
            </w:r>
            <w:r>
              <w:rPr>
                <w:spacing w:val="-7"/>
                <w:sz w:val="24"/>
              </w:rPr>
              <w:t>;</w:t>
            </w:r>
          </w:p>
          <w:p w14:paraId="0D9631EE" w14:textId="77777777" w:rsidR="00FB3FEA" w:rsidRDefault="00D67081" w:rsidP="008A41E7">
            <w:pPr>
              <w:pStyle w:val="TableParagraph"/>
              <w:tabs>
                <w:tab w:val="left" w:pos="943"/>
                <w:tab w:val="left" w:pos="944"/>
              </w:tabs>
              <w:spacing w:before="4" w:line="237" w:lineRule="auto"/>
              <w:ind w:left="943" w:right="312"/>
              <w:rPr>
                <w:sz w:val="24"/>
              </w:rPr>
            </w:pPr>
            <w:r>
              <w:rPr>
                <w:spacing w:val="-7"/>
                <w:sz w:val="24"/>
              </w:rPr>
              <w:t xml:space="preserve"> </w:t>
            </w:r>
            <w:r w:rsidR="008A41E7">
              <w:rPr>
                <w:sz w:val="24"/>
              </w:rPr>
              <w:t>Director: Prohor Inga</w:t>
            </w:r>
          </w:p>
          <w:p w14:paraId="0D9631EF" w14:textId="77777777" w:rsidR="00FB3FEA" w:rsidRDefault="00D67081">
            <w:pPr>
              <w:pStyle w:val="TableParagraph"/>
              <w:numPr>
                <w:ilvl w:val="0"/>
                <w:numId w:val="33"/>
              </w:numPr>
              <w:tabs>
                <w:tab w:val="left" w:pos="943"/>
                <w:tab w:val="left" w:pos="944"/>
              </w:tabs>
              <w:spacing w:before="5" w:line="237" w:lineRule="auto"/>
              <w:ind w:right="840"/>
              <w:rPr>
                <w:sz w:val="24"/>
              </w:rPr>
            </w:pPr>
            <w:r>
              <w:rPr>
                <w:sz w:val="24"/>
              </w:rPr>
              <w:t>PDS</w:t>
            </w:r>
            <w:r>
              <w:rPr>
                <w:spacing w:val="-24"/>
                <w:sz w:val="24"/>
              </w:rPr>
              <w:t xml:space="preserve"> </w:t>
            </w:r>
            <w:r>
              <w:rPr>
                <w:sz w:val="24"/>
              </w:rPr>
              <w:t>elaborat</w:t>
            </w:r>
            <w:r>
              <w:rPr>
                <w:spacing w:val="-24"/>
                <w:sz w:val="24"/>
              </w:rPr>
              <w:t xml:space="preserve"> </w:t>
            </w:r>
            <w:r>
              <w:rPr>
                <w:sz w:val="24"/>
              </w:rPr>
              <w:t>și</w:t>
            </w:r>
            <w:r>
              <w:rPr>
                <w:spacing w:val="-23"/>
                <w:sz w:val="24"/>
              </w:rPr>
              <w:t xml:space="preserve"> </w:t>
            </w:r>
            <w:r>
              <w:rPr>
                <w:sz w:val="24"/>
              </w:rPr>
              <w:t>prezentat</w:t>
            </w:r>
            <w:r>
              <w:rPr>
                <w:spacing w:val="-22"/>
                <w:sz w:val="24"/>
              </w:rPr>
              <w:t xml:space="preserve"> </w:t>
            </w:r>
            <w:r>
              <w:rPr>
                <w:sz w:val="24"/>
              </w:rPr>
              <w:t>în</w:t>
            </w:r>
            <w:r>
              <w:rPr>
                <w:spacing w:val="-23"/>
                <w:sz w:val="24"/>
              </w:rPr>
              <w:t xml:space="preserve"> </w:t>
            </w:r>
            <w:r>
              <w:rPr>
                <w:sz w:val="24"/>
              </w:rPr>
              <w:t>cadrul</w:t>
            </w:r>
            <w:r>
              <w:rPr>
                <w:spacing w:val="-24"/>
                <w:sz w:val="24"/>
              </w:rPr>
              <w:t xml:space="preserve"> </w:t>
            </w:r>
            <w:r>
              <w:rPr>
                <w:sz w:val="24"/>
              </w:rPr>
              <w:t>Concursului</w:t>
            </w:r>
            <w:r>
              <w:rPr>
                <w:spacing w:val="-23"/>
                <w:sz w:val="24"/>
              </w:rPr>
              <w:t xml:space="preserve"> </w:t>
            </w:r>
            <w:r>
              <w:rPr>
                <w:sz w:val="24"/>
              </w:rPr>
              <w:t>pentru</w:t>
            </w:r>
            <w:r>
              <w:rPr>
                <w:spacing w:val="-23"/>
                <w:sz w:val="24"/>
              </w:rPr>
              <w:t xml:space="preserve"> </w:t>
            </w:r>
            <w:r>
              <w:rPr>
                <w:sz w:val="24"/>
              </w:rPr>
              <w:t>ocuparea</w:t>
            </w:r>
            <w:r>
              <w:rPr>
                <w:spacing w:val="-24"/>
                <w:sz w:val="24"/>
              </w:rPr>
              <w:t xml:space="preserve"> </w:t>
            </w:r>
            <w:r>
              <w:rPr>
                <w:sz w:val="24"/>
              </w:rPr>
              <w:t>funcției</w:t>
            </w:r>
            <w:r>
              <w:rPr>
                <w:spacing w:val="-24"/>
                <w:sz w:val="24"/>
              </w:rPr>
              <w:t xml:space="preserve"> </w:t>
            </w:r>
            <w:r>
              <w:rPr>
                <w:sz w:val="24"/>
              </w:rPr>
              <w:t>de</w:t>
            </w:r>
            <w:r>
              <w:rPr>
                <w:spacing w:val="-23"/>
                <w:sz w:val="24"/>
              </w:rPr>
              <w:t xml:space="preserve"> </w:t>
            </w:r>
            <w:r>
              <w:rPr>
                <w:spacing w:val="-8"/>
                <w:sz w:val="24"/>
              </w:rPr>
              <w:t xml:space="preserve">director. </w:t>
            </w:r>
            <w:r>
              <w:rPr>
                <w:sz w:val="24"/>
              </w:rPr>
              <w:t>(Anexă)</w:t>
            </w:r>
          </w:p>
          <w:p w14:paraId="0D9631F0" w14:textId="77777777" w:rsidR="00FB3FEA" w:rsidRDefault="00D67081">
            <w:pPr>
              <w:pStyle w:val="TableParagraph"/>
              <w:numPr>
                <w:ilvl w:val="0"/>
                <w:numId w:val="33"/>
              </w:numPr>
              <w:tabs>
                <w:tab w:val="left" w:pos="899"/>
                <w:tab w:val="left" w:pos="901"/>
              </w:tabs>
              <w:spacing w:before="2" w:line="293" w:lineRule="exact"/>
              <w:ind w:left="900" w:hanging="354"/>
              <w:rPr>
                <w:sz w:val="24"/>
              </w:rPr>
            </w:pPr>
            <w:r>
              <w:rPr>
                <w:sz w:val="24"/>
              </w:rPr>
              <w:t>Formarea viziunii strategice asupra procesului</w:t>
            </w:r>
            <w:r>
              <w:rPr>
                <w:spacing w:val="-5"/>
                <w:sz w:val="24"/>
              </w:rPr>
              <w:t xml:space="preserve"> </w:t>
            </w:r>
            <w:r>
              <w:rPr>
                <w:sz w:val="24"/>
              </w:rPr>
              <w:t>educaţional.</w:t>
            </w:r>
          </w:p>
          <w:p w14:paraId="0D9631F1" w14:textId="77777777" w:rsidR="00FB3FEA" w:rsidRDefault="00D67081">
            <w:pPr>
              <w:pStyle w:val="TableParagraph"/>
              <w:numPr>
                <w:ilvl w:val="0"/>
                <w:numId w:val="33"/>
              </w:numPr>
              <w:tabs>
                <w:tab w:val="left" w:pos="899"/>
                <w:tab w:val="left" w:pos="901"/>
              </w:tabs>
              <w:spacing w:line="293" w:lineRule="exact"/>
              <w:ind w:left="900" w:hanging="354"/>
              <w:rPr>
                <w:sz w:val="24"/>
              </w:rPr>
            </w:pPr>
            <w:r>
              <w:rPr>
                <w:sz w:val="24"/>
              </w:rPr>
              <w:t>Operaţionalizarea termenilor –</w:t>
            </w:r>
            <w:r>
              <w:rPr>
                <w:spacing w:val="-1"/>
                <w:sz w:val="24"/>
              </w:rPr>
              <w:t xml:space="preserve"> </w:t>
            </w:r>
            <w:r>
              <w:rPr>
                <w:sz w:val="24"/>
              </w:rPr>
              <w:t>cheie.</w:t>
            </w:r>
          </w:p>
          <w:p w14:paraId="0D9631F2" w14:textId="77777777" w:rsidR="00FB3FEA" w:rsidRDefault="00D67081">
            <w:pPr>
              <w:pStyle w:val="TableParagraph"/>
              <w:numPr>
                <w:ilvl w:val="0"/>
                <w:numId w:val="33"/>
              </w:numPr>
              <w:tabs>
                <w:tab w:val="left" w:pos="899"/>
                <w:tab w:val="left" w:pos="901"/>
              </w:tabs>
              <w:spacing w:before="2" w:line="293" w:lineRule="exact"/>
              <w:ind w:left="900" w:hanging="354"/>
              <w:rPr>
                <w:sz w:val="24"/>
              </w:rPr>
            </w:pPr>
            <w:r>
              <w:rPr>
                <w:sz w:val="24"/>
              </w:rPr>
              <w:t>Proiectarea judicioasă a activităţilor de lungă durată şi scurtă</w:t>
            </w:r>
            <w:r>
              <w:rPr>
                <w:spacing w:val="-7"/>
                <w:sz w:val="24"/>
              </w:rPr>
              <w:t xml:space="preserve"> </w:t>
            </w:r>
            <w:r>
              <w:rPr>
                <w:sz w:val="24"/>
              </w:rPr>
              <w:t>durată;</w:t>
            </w:r>
          </w:p>
          <w:p w14:paraId="0D9631F3" w14:textId="0A455A51" w:rsidR="00FB3FEA" w:rsidRDefault="00D67081">
            <w:pPr>
              <w:pStyle w:val="TableParagraph"/>
              <w:numPr>
                <w:ilvl w:val="0"/>
                <w:numId w:val="33"/>
              </w:numPr>
              <w:tabs>
                <w:tab w:val="left" w:pos="943"/>
                <w:tab w:val="left" w:pos="944"/>
              </w:tabs>
              <w:spacing w:line="293" w:lineRule="exact"/>
              <w:ind w:hanging="361"/>
              <w:rPr>
                <w:sz w:val="24"/>
              </w:rPr>
            </w:pPr>
            <w:r>
              <w:rPr>
                <w:sz w:val="24"/>
              </w:rPr>
              <w:t>Prezentarea PDS în cadrul CP și CA</w:t>
            </w:r>
            <w:r>
              <w:rPr>
                <w:spacing w:val="-12"/>
                <w:sz w:val="24"/>
              </w:rPr>
              <w:t xml:space="preserve"> </w:t>
            </w:r>
            <w:r>
              <w:rPr>
                <w:sz w:val="24"/>
              </w:rPr>
              <w:t>(Anexe)</w:t>
            </w:r>
          </w:p>
          <w:p w14:paraId="0D9631F4" w14:textId="77777777" w:rsidR="00FB3FEA" w:rsidRDefault="00D67081">
            <w:pPr>
              <w:pStyle w:val="TableParagraph"/>
              <w:numPr>
                <w:ilvl w:val="0"/>
                <w:numId w:val="33"/>
              </w:numPr>
              <w:tabs>
                <w:tab w:val="left" w:pos="943"/>
                <w:tab w:val="left" w:pos="944"/>
              </w:tabs>
              <w:spacing w:line="292" w:lineRule="exact"/>
              <w:ind w:hanging="361"/>
              <w:rPr>
                <w:sz w:val="24"/>
              </w:rPr>
            </w:pPr>
            <w:r>
              <w:rPr>
                <w:sz w:val="24"/>
              </w:rPr>
              <w:t>Organizarea sistematică a procesului de elaborare participativă a PDS în cadrul</w:t>
            </w:r>
            <w:r>
              <w:rPr>
                <w:spacing w:val="-17"/>
                <w:sz w:val="24"/>
              </w:rPr>
              <w:t xml:space="preserve"> </w:t>
            </w:r>
            <w:r>
              <w:rPr>
                <w:sz w:val="24"/>
              </w:rPr>
              <w:t>audierilor</w:t>
            </w:r>
          </w:p>
          <w:p w14:paraId="0D9631F5" w14:textId="77777777" w:rsidR="00FB3FEA" w:rsidRDefault="00D67081">
            <w:pPr>
              <w:pStyle w:val="TableParagraph"/>
              <w:spacing w:line="274" w:lineRule="exact"/>
              <w:ind w:left="943"/>
              <w:rPr>
                <w:sz w:val="24"/>
              </w:rPr>
            </w:pPr>
            <w:r>
              <w:rPr>
                <w:sz w:val="24"/>
              </w:rPr>
              <w:t>publice organizate cu comunitatea.</w:t>
            </w:r>
          </w:p>
          <w:p w14:paraId="0D9631F6" w14:textId="77777777" w:rsidR="00FB3FEA" w:rsidRDefault="00D67081">
            <w:pPr>
              <w:pStyle w:val="TableParagraph"/>
              <w:numPr>
                <w:ilvl w:val="0"/>
                <w:numId w:val="33"/>
              </w:numPr>
              <w:tabs>
                <w:tab w:val="left" w:pos="943"/>
                <w:tab w:val="left" w:pos="944"/>
              </w:tabs>
              <w:spacing w:before="4" w:line="237" w:lineRule="auto"/>
              <w:ind w:right="995"/>
              <w:rPr>
                <w:sz w:val="24"/>
              </w:rPr>
            </w:pPr>
            <w:r>
              <w:rPr>
                <w:w w:val="95"/>
                <w:sz w:val="24"/>
              </w:rPr>
              <w:t xml:space="preserve">Informarea comunității educaționale privind viziunea, misiunea, valorile de bază </w:t>
            </w:r>
            <w:r>
              <w:rPr>
                <w:spacing w:val="-45"/>
                <w:w w:val="95"/>
                <w:sz w:val="24"/>
              </w:rPr>
              <w:t xml:space="preserve">și </w:t>
            </w:r>
            <w:r>
              <w:rPr>
                <w:sz w:val="24"/>
              </w:rPr>
              <w:t>prioritățile</w:t>
            </w:r>
            <w:r>
              <w:rPr>
                <w:spacing w:val="-12"/>
                <w:sz w:val="24"/>
              </w:rPr>
              <w:t xml:space="preserve"> </w:t>
            </w:r>
            <w:r>
              <w:rPr>
                <w:sz w:val="24"/>
              </w:rPr>
              <w:t>strategice</w:t>
            </w:r>
            <w:r>
              <w:rPr>
                <w:spacing w:val="-12"/>
                <w:sz w:val="24"/>
              </w:rPr>
              <w:t xml:space="preserve"> </w:t>
            </w:r>
            <w:r>
              <w:rPr>
                <w:sz w:val="24"/>
              </w:rPr>
              <w:t>de</w:t>
            </w:r>
            <w:r>
              <w:rPr>
                <w:spacing w:val="-10"/>
                <w:sz w:val="24"/>
              </w:rPr>
              <w:t xml:space="preserve"> </w:t>
            </w:r>
            <w:r>
              <w:rPr>
                <w:sz w:val="24"/>
              </w:rPr>
              <w:t>dezvoltare</w:t>
            </w:r>
            <w:r>
              <w:rPr>
                <w:spacing w:val="-13"/>
                <w:sz w:val="24"/>
              </w:rPr>
              <w:t xml:space="preserve"> </w:t>
            </w:r>
            <w:r>
              <w:rPr>
                <w:sz w:val="24"/>
              </w:rPr>
              <w:t>a</w:t>
            </w:r>
            <w:r>
              <w:rPr>
                <w:spacing w:val="-12"/>
                <w:sz w:val="24"/>
              </w:rPr>
              <w:t xml:space="preserve"> </w:t>
            </w:r>
            <w:r>
              <w:rPr>
                <w:sz w:val="24"/>
              </w:rPr>
              <w:t>instituției</w:t>
            </w:r>
            <w:r>
              <w:rPr>
                <w:spacing w:val="-11"/>
                <w:sz w:val="24"/>
              </w:rPr>
              <w:t xml:space="preserve"> </w:t>
            </w:r>
            <w:r>
              <w:rPr>
                <w:sz w:val="24"/>
              </w:rPr>
              <w:t>de</w:t>
            </w:r>
            <w:r>
              <w:rPr>
                <w:spacing w:val="-11"/>
                <w:sz w:val="24"/>
              </w:rPr>
              <w:t xml:space="preserve"> </w:t>
            </w:r>
            <w:r>
              <w:rPr>
                <w:sz w:val="24"/>
              </w:rPr>
              <w:t>învățământ.</w:t>
            </w:r>
          </w:p>
          <w:p w14:paraId="0D9631F7" w14:textId="640E9D2C" w:rsidR="00FB3FEA" w:rsidRDefault="00D67081">
            <w:pPr>
              <w:pStyle w:val="TableParagraph"/>
              <w:numPr>
                <w:ilvl w:val="0"/>
                <w:numId w:val="33"/>
              </w:numPr>
              <w:tabs>
                <w:tab w:val="left" w:pos="943"/>
                <w:tab w:val="left" w:pos="944"/>
              </w:tabs>
              <w:spacing w:before="2" w:line="294" w:lineRule="exact"/>
              <w:ind w:hanging="361"/>
              <w:rPr>
                <w:sz w:val="24"/>
              </w:rPr>
            </w:pPr>
            <w:r>
              <w:rPr>
                <w:sz w:val="24"/>
              </w:rPr>
              <w:t>Cartea de vizită a instituției (Anexă</w:t>
            </w:r>
            <w:r w:rsidR="001E5961">
              <w:rPr>
                <w:sz w:val="24"/>
              </w:rPr>
              <w:t xml:space="preserve"> </w:t>
            </w:r>
            <w:hyperlink r:id="rId10" w:history="1">
              <w:r w:rsidR="001E5961" w:rsidRPr="009C49D3">
                <w:rPr>
                  <w:rStyle w:val="Hyperlink"/>
                  <w:sz w:val="24"/>
                </w:rPr>
                <w:t>www.ltgratiesti.educ.md</w:t>
              </w:r>
            </w:hyperlink>
            <w:r w:rsidR="001E5961">
              <w:rPr>
                <w:sz w:val="24"/>
              </w:rPr>
              <w:t xml:space="preserve"> </w:t>
            </w:r>
            <w:r>
              <w:rPr>
                <w:spacing w:val="-15"/>
                <w:sz w:val="24"/>
              </w:rPr>
              <w:t xml:space="preserve"> </w:t>
            </w:r>
            <w:r>
              <w:rPr>
                <w:sz w:val="24"/>
              </w:rPr>
              <w:t>)</w:t>
            </w:r>
          </w:p>
          <w:p w14:paraId="0D9631F8" w14:textId="77777777" w:rsidR="00FB3FEA" w:rsidRDefault="00D67081">
            <w:pPr>
              <w:pStyle w:val="TableParagraph"/>
              <w:numPr>
                <w:ilvl w:val="0"/>
                <w:numId w:val="33"/>
              </w:numPr>
              <w:tabs>
                <w:tab w:val="left" w:pos="943"/>
                <w:tab w:val="left" w:pos="944"/>
              </w:tabs>
              <w:ind w:right="191"/>
              <w:rPr>
                <w:sz w:val="24"/>
              </w:rPr>
            </w:pPr>
            <w:r>
              <w:rPr>
                <w:sz w:val="24"/>
              </w:rPr>
              <w:t>Consultări</w:t>
            </w:r>
            <w:r>
              <w:rPr>
                <w:spacing w:val="-23"/>
                <w:sz w:val="24"/>
              </w:rPr>
              <w:t xml:space="preserve"> </w:t>
            </w:r>
            <w:r>
              <w:rPr>
                <w:sz w:val="24"/>
              </w:rPr>
              <w:t>online</w:t>
            </w:r>
            <w:r>
              <w:rPr>
                <w:spacing w:val="-23"/>
                <w:sz w:val="24"/>
              </w:rPr>
              <w:t xml:space="preserve"> </w:t>
            </w:r>
            <w:r>
              <w:rPr>
                <w:sz w:val="24"/>
              </w:rPr>
              <w:t>cu</w:t>
            </w:r>
            <w:r>
              <w:rPr>
                <w:spacing w:val="-23"/>
                <w:sz w:val="24"/>
              </w:rPr>
              <w:t xml:space="preserve"> </w:t>
            </w:r>
            <w:r>
              <w:rPr>
                <w:sz w:val="24"/>
              </w:rPr>
              <w:t>părinții,</w:t>
            </w:r>
            <w:r>
              <w:rPr>
                <w:spacing w:val="-23"/>
                <w:sz w:val="24"/>
              </w:rPr>
              <w:t xml:space="preserve"> </w:t>
            </w:r>
            <w:r>
              <w:rPr>
                <w:sz w:val="24"/>
              </w:rPr>
              <w:t>elevii</w:t>
            </w:r>
            <w:r>
              <w:rPr>
                <w:spacing w:val="-23"/>
                <w:sz w:val="24"/>
              </w:rPr>
              <w:t xml:space="preserve"> </w:t>
            </w:r>
            <w:r>
              <w:rPr>
                <w:sz w:val="24"/>
              </w:rPr>
              <w:t>și</w:t>
            </w:r>
            <w:r>
              <w:rPr>
                <w:spacing w:val="-23"/>
                <w:sz w:val="24"/>
              </w:rPr>
              <w:t xml:space="preserve"> </w:t>
            </w:r>
            <w:r>
              <w:rPr>
                <w:sz w:val="24"/>
              </w:rPr>
              <w:t>cadrele</w:t>
            </w:r>
            <w:r>
              <w:rPr>
                <w:spacing w:val="-23"/>
                <w:sz w:val="24"/>
              </w:rPr>
              <w:t xml:space="preserve"> </w:t>
            </w:r>
            <w:r>
              <w:rPr>
                <w:sz w:val="24"/>
              </w:rPr>
              <w:t>didactice</w:t>
            </w:r>
            <w:r>
              <w:rPr>
                <w:spacing w:val="-24"/>
                <w:sz w:val="24"/>
              </w:rPr>
              <w:t xml:space="preserve"> </w:t>
            </w:r>
            <w:r>
              <w:rPr>
                <w:sz w:val="24"/>
              </w:rPr>
              <w:t>privind</w:t>
            </w:r>
            <w:r>
              <w:rPr>
                <w:spacing w:val="-23"/>
                <w:sz w:val="24"/>
              </w:rPr>
              <w:t xml:space="preserve"> </w:t>
            </w:r>
            <w:r>
              <w:rPr>
                <w:sz w:val="24"/>
              </w:rPr>
              <w:t>calitatea</w:t>
            </w:r>
            <w:r>
              <w:rPr>
                <w:spacing w:val="-24"/>
                <w:sz w:val="24"/>
              </w:rPr>
              <w:t xml:space="preserve"> </w:t>
            </w:r>
            <w:r w:rsidR="008A41E7">
              <w:rPr>
                <w:sz w:val="24"/>
              </w:rPr>
              <w:t>PED-ului</w:t>
            </w:r>
            <w:r w:rsidR="008A41E7">
              <w:rPr>
                <w:spacing w:val="-22"/>
                <w:sz w:val="24"/>
              </w:rPr>
              <w:t>;</w:t>
            </w:r>
          </w:p>
          <w:p w14:paraId="0D9631F9" w14:textId="77777777" w:rsidR="00FB3FEA" w:rsidRDefault="00D67081">
            <w:pPr>
              <w:pStyle w:val="TableParagraph"/>
              <w:numPr>
                <w:ilvl w:val="0"/>
                <w:numId w:val="33"/>
              </w:numPr>
              <w:tabs>
                <w:tab w:val="left" w:pos="943"/>
                <w:tab w:val="left" w:pos="944"/>
              </w:tabs>
              <w:spacing w:before="1" w:line="292" w:lineRule="exact"/>
              <w:ind w:hanging="361"/>
              <w:rPr>
                <w:sz w:val="24"/>
              </w:rPr>
            </w:pPr>
            <w:r>
              <w:rPr>
                <w:sz w:val="24"/>
              </w:rPr>
              <w:t>Note</w:t>
            </w:r>
            <w:r>
              <w:rPr>
                <w:spacing w:val="-9"/>
                <w:sz w:val="24"/>
              </w:rPr>
              <w:t xml:space="preserve"> </w:t>
            </w:r>
            <w:r>
              <w:rPr>
                <w:sz w:val="24"/>
              </w:rPr>
              <w:t>informative</w:t>
            </w:r>
            <w:r>
              <w:rPr>
                <w:spacing w:val="-8"/>
                <w:sz w:val="24"/>
              </w:rPr>
              <w:t xml:space="preserve"> </w:t>
            </w:r>
            <w:r>
              <w:rPr>
                <w:sz w:val="24"/>
              </w:rPr>
              <w:t>cu</w:t>
            </w:r>
            <w:r>
              <w:rPr>
                <w:spacing w:val="-8"/>
                <w:sz w:val="24"/>
              </w:rPr>
              <w:t xml:space="preserve"> </w:t>
            </w:r>
            <w:r>
              <w:rPr>
                <w:sz w:val="24"/>
              </w:rPr>
              <w:t>privire</w:t>
            </w:r>
            <w:r>
              <w:rPr>
                <w:spacing w:val="-9"/>
                <w:sz w:val="24"/>
              </w:rPr>
              <w:t xml:space="preserve"> </w:t>
            </w:r>
            <w:r>
              <w:rPr>
                <w:sz w:val="24"/>
              </w:rPr>
              <w:t>la</w:t>
            </w:r>
            <w:r>
              <w:rPr>
                <w:spacing w:val="-8"/>
                <w:sz w:val="24"/>
              </w:rPr>
              <w:t xml:space="preserve"> </w:t>
            </w:r>
            <w:r>
              <w:rPr>
                <w:sz w:val="24"/>
              </w:rPr>
              <w:t>realizarea</w:t>
            </w:r>
            <w:r>
              <w:rPr>
                <w:spacing w:val="-9"/>
                <w:sz w:val="24"/>
              </w:rPr>
              <w:t xml:space="preserve"> </w:t>
            </w:r>
            <w:r>
              <w:rPr>
                <w:sz w:val="24"/>
              </w:rPr>
              <w:t>obiectivelor</w:t>
            </w:r>
            <w:r>
              <w:rPr>
                <w:spacing w:val="-7"/>
                <w:sz w:val="24"/>
              </w:rPr>
              <w:t xml:space="preserve"> </w:t>
            </w:r>
            <w:r>
              <w:rPr>
                <w:sz w:val="24"/>
              </w:rPr>
              <w:t>din</w:t>
            </w:r>
            <w:r>
              <w:rPr>
                <w:spacing w:val="-8"/>
                <w:sz w:val="24"/>
              </w:rPr>
              <w:t xml:space="preserve"> </w:t>
            </w:r>
            <w:r>
              <w:rPr>
                <w:sz w:val="24"/>
              </w:rPr>
              <w:t>Planul</w:t>
            </w:r>
            <w:r>
              <w:rPr>
                <w:spacing w:val="-8"/>
                <w:sz w:val="24"/>
              </w:rPr>
              <w:t xml:space="preserve"> </w:t>
            </w:r>
            <w:r>
              <w:rPr>
                <w:sz w:val="24"/>
              </w:rPr>
              <w:t>de</w:t>
            </w:r>
            <w:r>
              <w:rPr>
                <w:spacing w:val="-9"/>
                <w:sz w:val="24"/>
              </w:rPr>
              <w:t xml:space="preserve"> </w:t>
            </w:r>
            <w:r>
              <w:rPr>
                <w:sz w:val="24"/>
              </w:rPr>
              <w:t>dezvoltare</w:t>
            </w:r>
            <w:r>
              <w:rPr>
                <w:spacing w:val="-9"/>
                <w:sz w:val="24"/>
              </w:rPr>
              <w:t xml:space="preserve"> </w:t>
            </w:r>
            <w:r>
              <w:rPr>
                <w:sz w:val="24"/>
              </w:rPr>
              <w:t>strategică</w:t>
            </w:r>
            <w:r>
              <w:rPr>
                <w:spacing w:val="-9"/>
                <w:sz w:val="24"/>
              </w:rPr>
              <w:t xml:space="preserve"> </w:t>
            </w:r>
            <w:r>
              <w:rPr>
                <w:sz w:val="24"/>
              </w:rPr>
              <w:t>și</w:t>
            </w:r>
          </w:p>
          <w:p w14:paraId="0D9631FA" w14:textId="06E919A6" w:rsidR="00FB3FEA" w:rsidRDefault="00D67081">
            <w:pPr>
              <w:pStyle w:val="TableParagraph"/>
              <w:spacing w:line="262" w:lineRule="exact"/>
              <w:ind w:left="943"/>
              <w:rPr>
                <w:sz w:val="24"/>
              </w:rPr>
            </w:pPr>
            <w:r>
              <w:rPr>
                <w:sz w:val="24"/>
              </w:rPr>
              <w:t>P</w:t>
            </w:r>
            <w:r w:rsidR="001E5961">
              <w:rPr>
                <w:sz w:val="24"/>
              </w:rPr>
              <w:t>roiectul</w:t>
            </w:r>
            <w:r>
              <w:rPr>
                <w:spacing w:val="-34"/>
                <w:sz w:val="24"/>
              </w:rPr>
              <w:t xml:space="preserve"> </w:t>
            </w:r>
            <w:r>
              <w:rPr>
                <w:sz w:val="24"/>
              </w:rPr>
              <w:t>anual</w:t>
            </w:r>
            <w:r>
              <w:rPr>
                <w:spacing w:val="-34"/>
                <w:sz w:val="24"/>
              </w:rPr>
              <w:t xml:space="preserve"> </w:t>
            </w:r>
            <w:r>
              <w:rPr>
                <w:sz w:val="24"/>
              </w:rPr>
              <w:t>de</w:t>
            </w:r>
            <w:r>
              <w:rPr>
                <w:spacing w:val="-34"/>
                <w:sz w:val="24"/>
              </w:rPr>
              <w:t xml:space="preserve"> </w:t>
            </w:r>
            <w:r>
              <w:rPr>
                <w:sz w:val="24"/>
              </w:rPr>
              <w:t>activitate</w:t>
            </w:r>
            <w:r>
              <w:rPr>
                <w:spacing w:val="-34"/>
                <w:sz w:val="24"/>
              </w:rPr>
              <w:t xml:space="preserve"> </w:t>
            </w:r>
            <w:r>
              <w:rPr>
                <w:sz w:val="24"/>
              </w:rPr>
              <w:t>a</w:t>
            </w:r>
            <w:r>
              <w:rPr>
                <w:spacing w:val="-34"/>
                <w:sz w:val="24"/>
              </w:rPr>
              <w:t xml:space="preserve"> </w:t>
            </w:r>
            <w:r>
              <w:rPr>
                <w:sz w:val="24"/>
              </w:rPr>
              <w:t>instituției</w:t>
            </w:r>
            <w:r>
              <w:rPr>
                <w:spacing w:val="-34"/>
                <w:sz w:val="24"/>
              </w:rPr>
              <w:t xml:space="preserve"> </w:t>
            </w:r>
            <w:r>
              <w:rPr>
                <w:sz w:val="24"/>
              </w:rPr>
              <w:t>de</w:t>
            </w:r>
            <w:r>
              <w:rPr>
                <w:spacing w:val="-34"/>
                <w:sz w:val="24"/>
              </w:rPr>
              <w:t xml:space="preserve"> </w:t>
            </w:r>
            <w:r>
              <w:rPr>
                <w:sz w:val="24"/>
              </w:rPr>
              <w:t>învățământ</w:t>
            </w:r>
            <w:r>
              <w:rPr>
                <w:spacing w:val="-34"/>
                <w:sz w:val="24"/>
              </w:rPr>
              <w:t xml:space="preserve"> </w:t>
            </w:r>
            <w:r>
              <w:rPr>
                <w:sz w:val="24"/>
              </w:rPr>
              <w:t>(în</w:t>
            </w:r>
            <w:r>
              <w:rPr>
                <w:spacing w:val="-34"/>
                <w:sz w:val="24"/>
              </w:rPr>
              <w:t xml:space="preserve"> </w:t>
            </w:r>
            <w:r>
              <w:rPr>
                <w:sz w:val="24"/>
              </w:rPr>
              <w:t>baza</w:t>
            </w:r>
            <w:r>
              <w:rPr>
                <w:spacing w:val="-34"/>
                <w:sz w:val="24"/>
              </w:rPr>
              <w:t xml:space="preserve"> </w:t>
            </w:r>
            <w:r>
              <w:rPr>
                <w:sz w:val="24"/>
              </w:rPr>
              <w:t>indicatorilor</w:t>
            </w:r>
            <w:r>
              <w:rPr>
                <w:spacing w:val="-34"/>
                <w:sz w:val="24"/>
              </w:rPr>
              <w:t xml:space="preserve"> </w:t>
            </w:r>
            <w:r>
              <w:rPr>
                <w:sz w:val="24"/>
              </w:rPr>
              <w:t>stabiliți))</w:t>
            </w:r>
            <w:r>
              <w:rPr>
                <w:spacing w:val="-34"/>
                <w:sz w:val="24"/>
              </w:rPr>
              <w:t xml:space="preserve"> </w:t>
            </w:r>
            <w:r>
              <w:rPr>
                <w:sz w:val="24"/>
              </w:rPr>
              <w:t>(Anexă)</w:t>
            </w:r>
          </w:p>
        </w:tc>
      </w:tr>
      <w:tr w:rsidR="00FB3FEA" w14:paraId="0D96320B" w14:textId="77777777">
        <w:trPr>
          <w:trHeight w:val="3035"/>
        </w:trPr>
        <w:tc>
          <w:tcPr>
            <w:tcW w:w="1560" w:type="dxa"/>
            <w:tcBorders>
              <w:bottom w:val="single" w:sz="4" w:space="0" w:color="000000"/>
            </w:tcBorders>
          </w:tcPr>
          <w:p w14:paraId="0D9631FC" w14:textId="77777777" w:rsidR="00FB3FEA" w:rsidRDefault="00FB3FEA">
            <w:pPr>
              <w:pStyle w:val="TableParagraph"/>
              <w:rPr>
                <w:sz w:val="24"/>
              </w:rPr>
            </w:pPr>
          </w:p>
          <w:p w14:paraId="0D9631FD" w14:textId="77777777" w:rsidR="00FB3FEA" w:rsidRDefault="00FB3FEA">
            <w:pPr>
              <w:pStyle w:val="TableParagraph"/>
              <w:rPr>
                <w:sz w:val="24"/>
              </w:rPr>
            </w:pPr>
          </w:p>
          <w:p w14:paraId="0D9631FE" w14:textId="77777777" w:rsidR="00FB3FEA" w:rsidRDefault="00FB3FEA">
            <w:pPr>
              <w:pStyle w:val="TableParagraph"/>
              <w:rPr>
                <w:sz w:val="24"/>
              </w:rPr>
            </w:pPr>
          </w:p>
          <w:p w14:paraId="0D9631FF" w14:textId="77777777" w:rsidR="00FB3FEA" w:rsidRDefault="00FB3FEA">
            <w:pPr>
              <w:pStyle w:val="TableParagraph"/>
              <w:rPr>
                <w:sz w:val="24"/>
              </w:rPr>
            </w:pPr>
          </w:p>
          <w:p w14:paraId="0D963206"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207" w14:textId="77777777" w:rsidR="00FB3FEA" w:rsidRDefault="00D67081">
            <w:pPr>
              <w:pStyle w:val="TableParagraph"/>
              <w:spacing w:line="268" w:lineRule="exact"/>
              <w:ind w:left="242"/>
              <w:rPr>
                <w:sz w:val="24"/>
              </w:rPr>
            </w:pPr>
            <w:r>
              <w:rPr>
                <w:sz w:val="24"/>
              </w:rPr>
              <w:t>În calitate de conducător al Instituţiei, o reprezint în relaţiile cu persoanele juridice şi fizice,</w:t>
            </w:r>
          </w:p>
          <w:p w14:paraId="0D963208" w14:textId="77777777" w:rsidR="00FB3FEA" w:rsidRDefault="00D67081">
            <w:pPr>
              <w:pStyle w:val="TableParagraph"/>
              <w:ind w:right="41"/>
              <w:rPr>
                <w:sz w:val="24"/>
              </w:rPr>
            </w:pPr>
            <w:r>
              <w:rPr>
                <w:sz w:val="24"/>
              </w:rPr>
              <w:t>inclusiv cu administraţia publică locală în limitele competenţelor prevăzute de lege.</w:t>
            </w:r>
            <w:r w:rsidR="008A41E7">
              <w:rPr>
                <w:sz w:val="24"/>
              </w:rPr>
              <w:t xml:space="preserve"> </w:t>
            </w:r>
            <w:r>
              <w:rPr>
                <w:sz w:val="24"/>
              </w:rPr>
              <w:t>Funcţia de director am ocupat-o în baza criteriilor de competenţă profesională şi managerială. Numirea în funcţia de director prin concurs, pentru un termen de 5 ani, în conformitate cu Regulamentul pentru ocuparea funcţiei de con</w:t>
            </w:r>
            <w:r w:rsidR="008A41E7">
              <w:rPr>
                <w:sz w:val="24"/>
              </w:rPr>
              <w:t>ducere în instituţia de învăţămâ</w:t>
            </w:r>
            <w:r>
              <w:rPr>
                <w:sz w:val="24"/>
              </w:rPr>
              <w:t>nt general,</w:t>
            </w:r>
            <w:r w:rsidR="008A41E7">
              <w:rPr>
                <w:sz w:val="24"/>
              </w:rPr>
              <w:t xml:space="preserve"> aprobat de MECC</w:t>
            </w:r>
            <w:r>
              <w:rPr>
                <w:sz w:val="24"/>
              </w:rPr>
              <w:t>.</w:t>
            </w:r>
          </w:p>
          <w:p w14:paraId="0D963209" w14:textId="77777777" w:rsidR="00FB3FEA" w:rsidRDefault="00D67081">
            <w:pPr>
              <w:pStyle w:val="TableParagraph"/>
              <w:ind w:firstLine="299"/>
              <w:rPr>
                <w:sz w:val="24"/>
              </w:rPr>
            </w:pPr>
            <w:r>
              <w:rPr>
                <w:sz w:val="24"/>
              </w:rPr>
              <w:t>Totodată,exercit conducerea executivă a Instituţiei, în conformitate cu atribuţiile conferite de lege, cu hotărârile consiliului de administraţie al Instituţiei, precum şi cu alte reglementări legale. Mă subordonez Organului local de specialitate în domeniul învăţământului al administraţiei publice locale de nivelul doi. Fişa postului şi fişa de evaluare ale directorului sunt elaborate de organele abilitate, în</w:t>
            </w:r>
          </w:p>
          <w:p w14:paraId="0D96320A" w14:textId="2384551D" w:rsidR="00FB3FEA" w:rsidRDefault="00D67081">
            <w:pPr>
              <w:pStyle w:val="TableParagraph"/>
              <w:spacing w:before="1" w:line="270" w:lineRule="atLeast"/>
              <w:rPr>
                <w:sz w:val="24"/>
              </w:rPr>
            </w:pPr>
            <w:r>
              <w:rPr>
                <w:sz w:val="24"/>
              </w:rPr>
              <w:t>baza reglementărilor stabilite de MEC. Mă strădui permanent să manifest loialitate faţă de Instituţie, corectitudine şi responsabilitate</w:t>
            </w:r>
            <w:r w:rsidR="001E5961">
              <w:rPr>
                <w:sz w:val="24"/>
              </w:rPr>
              <w:t>.</w:t>
            </w:r>
          </w:p>
        </w:tc>
      </w:tr>
      <w:tr w:rsidR="00FB3FEA" w14:paraId="0D963210" w14:textId="7777777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tcPr>
          <w:p w14:paraId="0D96320C"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20D"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20E"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0F" w14:textId="77777777" w:rsidR="00FB3FEA" w:rsidRDefault="00D67081">
            <w:pPr>
              <w:pStyle w:val="TableParagraph"/>
              <w:spacing w:before="92"/>
              <w:ind w:left="92"/>
            </w:pPr>
            <w:r>
              <w:t>Punctaj acordat:2,25</w:t>
            </w:r>
          </w:p>
        </w:tc>
      </w:tr>
      <w:tr w:rsidR="00FB3FEA" w14:paraId="0D963215" w14:textId="77777777">
        <w:trPr>
          <w:trHeight w:val="467"/>
        </w:trPr>
        <w:tc>
          <w:tcPr>
            <w:tcW w:w="1560" w:type="dxa"/>
            <w:vMerge/>
            <w:tcBorders>
              <w:top w:val="nil"/>
              <w:left w:val="single" w:sz="4" w:space="0" w:color="000000"/>
              <w:bottom w:val="single" w:sz="4" w:space="0" w:color="000000"/>
              <w:right w:val="single" w:sz="4" w:space="0" w:color="000000"/>
            </w:tcBorders>
          </w:tcPr>
          <w:p w14:paraId="0D963211"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212"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13"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14" w14:textId="77777777" w:rsidR="00FB3FEA" w:rsidRDefault="00D67081">
            <w:pPr>
              <w:pStyle w:val="TableParagraph"/>
              <w:spacing w:before="92"/>
              <w:ind w:left="92"/>
            </w:pPr>
            <w:r>
              <w:t>Punctaj acordat:1,5</w:t>
            </w:r>
          </w:p>
        </w:tc>
      </w:tr>
    </w:tbl>
    <w:p w14:paraId="0D963216" w14:textId="77777777" w:rsidR="00FB3FEA" w:rsidRDefault="004F166B">
      <w:pPr>
        <w:ind w:left="406"/>
        <w:rPr>
          <w:sz w:val="24"/>
        </w:rPr>
      </w:pPr>
      <w:r>
        <w:pict w14:anchorId="0D9636D3">
          <v:group id="_x0000_s1060" style="position:absolute;left:0;text-align:left;margin-left:14.65pt;margin-top:15.4pt;width:575.3pt;height:29.55pt;z-index:-15727616;mso-wrap-distance-left:0;mso-wrap-distance-right:0;mso-position-horizontal-relative:page;mso-position-vertical-relative:text" coordorigin="293,308" coordsize="11506,591">
            <v:shapetype id="_x0000_t202" coordsize="21600,21600" o:spt="202" path="m,l,21600r21600,l21600,xe">
              <v:stroke joinstyle="miter"/>
              <v:path gradientshapeok="t" o:connecttype="rect"/>
            </v:shapetype>
            <v:shape id="_x0000_s1062" type="#_x0000_t202" style="position:absolute;left:1862;top:317;width:9926;height:572" filled="f" strokeweight=".33869mm">
              <v:textbox style="mso-next-textbox:#_x0000_s1062" inset="0,0,0,0">
                <w:txbxContent>
                  <w:p w14:paraId="0D9636E5" w14:textId="7211B5D1" w:rsidR="004F166B" w:rsidRPr="001E5961" w:rsidRDefault="004F166B" w:rsidP="001E5961">
                    <w:pPr>
                      <w:pStyle w:val="Listparagraf"/>
                      <w:numPr>
                        <w:ilvl w:val="0"/>
                        <w:numId w:val="48"/>
                      </w:numPr>
                      <w:spacing w:line="268" w:lineRule="exact"/>
                      <w:rPr>
                        <w:sz w:val="24"/>
                      </w:rPr>
                    </w:pPr>
                    <w:r w:rsidRPr="001E5961">
                      <w:rPr>
                        <w:sz w:val="24"/>
                      </w:rPr>
                      <w:t>Activităţi în diverse tipuri de comisii, comitete, grupuri de lucru,consilii., confirmate prin ordine</w:t>
                    </w:r>
                    <w:r>
                      <w:rPr>
                        <w:sz w:val="24"/>
                      </w:rPr>
                      <w:t>;</w:t>
                    </w:r>
                  </w:p>
                  <w:p w14:paraId="0D9636E6" w14:textId="77777777" w:rsidR="004F166B" w:rsidRDefault="004F166B">
                    <w:pPr>
                      <w:ind w:left="-10"/>
                      <w:rPr>
                        <w:sz w:val="24"/>
                      </w:rPr>
                    </w:pPr>
                    <w:r>
                      <w:rPr>
                        <w:sz w:val="24"/>
                      </w:rPr>
                      <w:t>şi dispoziţii ;</w:t>
                    </w:r>
                  </w:p>
                </w:txbxContent>
              </v:textbox>
            </v:shape>
            <v:shape id="_x0000_s1061" type="#_x0000_t202" style="position:absolute;left:302;top:317;width:1561;height:572" filled="f" strokeweight=".96pt">
              <v:textbox style="mso-next-textbox:#_x0000_s1061" inset="0,0,0,0">
                <w:txbxContent>
                  <w:p w14:paraId="0D9636E7" w14:textId="77777777" w:rsidR="004F166B" w:rsidRDefault="004F166B">
                    <w:pPr>
                      <w:spacing w:before="1"/>
                      <w:rPr>
                        <w:sz w:val="26"/>
                      </w:rPr>
                    </w:pPr>
                  </w:p>
                  <w:p w14:paraId="0D9636E8" w14:textId="77777777" w:rsidR="004F166B" w:rsidRDefault="004F166B">
                    <w:pPr>
                      <w:spacing w:before="1" w:line="251" w:lineRule="exact"/>
                      <w:ind w:left="100"/>
                    </w:pPr>
                    <w:r>
                      <w:t>Dovezi</w:t>
                    </w:r>
                  </w:p>
                </w:txbxContent>
              </v:textbox>
            </v:shape>
            <w10:wrap type="topAndBottom" anchorx="page"/>
          </v:group>
        </w:pict>
      </w:r>
      <w:r w:rsidR="00D67081">
        <w:rPr>
          <w:b/>
          <w:sz w:val="24"/>
        </w:rPr>
        <w:t xml:space="preserve">Indicator 1.2. </w:t>
      </w:r>
      <w:r w:rsidR="00D67081">
        <w:rPr>
          <w:sz w:val="24"/>
        </w:rPr>
        <w:t>Conduce procesul de implementare a obiectivelor strategice</w:t>
      </w:r>
    </w:p>
    <w:p w14:paraId="0D963217" w14:textId="77777777" w:rsidR="00FB3FEA" w:rsidRDefault="00FB3FEA">
      <w:pPr>
        <w:rPr>
          <w:sz w:val="24"/>
        </w:rPr>
        <w:sectPr w:rsidR="00FB3FEA">
          <w:pgSz w:w="12240" w:h="15840"/>
          <w:pgMar w:top="64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27" w14:textId="77777777">
        <w:trPr>
          <w:trHeight w:val="4761"/>
        </w:trPr>
        <w:tc>
          <w:tcPr>
            <w:tcW w:w="1560" w:type="dxa"/>
          </w:tcPr>
          <w:p w14:paraId="0D963218" w14:textId="77777777" w:rsidR="00FB3FEA" w:rsidRDefault="00FB3FEA">
            <w:pPr>
              <w:pStyle w:val="TableParagraph"/>
            </w:pPr>
          </w:p>
        </w:tc>
        <w:tc>
          <w:tcPr>
            <w:tcW w:w="9924" w:type="dxa"/>
            <w:gridSpan w:val="3"/>
          </w:tcPr>
          <w:p w14:paraId="0D963219" w14:textId="77777777" w:rsidR="00FB3FEA" w:rsidRDefault="00D67081">
            <w:pPr>
              <w:pStyle w:val="TableParagraph"/>
              <w:numPr>
                <w:ilvl w:val="0"/>
                <w:numId w:val="32"/>
              </w:numPr>
              <w:tabs>
                <w:tab w:val="left" w:pos="1439"/>
                <w:tab w:val="left" w:pos="1441"/>
              </w:tabs>
              <w:spacing w:line="289" w:lineRule="exact"/>
              <w:ind w:hanging="361"/>
              <w:rPr>
                <w:rFonts w:ascii="Symbol" w:hAnsi="Symbol"/>
                <w:sz w:val="24"/>
              </w:rPr>
            </w:pPr>
            <w:r>
              <w:rPr>
                <w:sz w:val="24"/>
              </w:rPr>
              <w:t>Existența</w:t>
            </w:r>
            <w:r>
              <w:rPr>
                <w:spacing w:val="15"/>
                <w:sz w:val="24"/>
              </w:rPr>
              <w:t xml:space="preserve"> </w:t>
            </w:r>
            <w:r>
              <w:rPr>
                <w:sz w:val="24"/>
              </w:rPr>
              <w:t>PDS</w:t>
            </w:r>
            <w:r>
              <w:rPr>
                <w:spacing w:val="-23"/>
                <w:sz w:val="24"/>
              </w:rPr>
              <w:t xml:space="preserve"> </w:t>
            </w:r>
            <w:r>
              <w:rPr>
                <w:sz w:val="24"/>
              </w:rPr>
              <w:t>întocmit</w:t>
            </w:r>
            <w:r>
              <w:rPr>
                <w:spacing w:val="-23"/>
                <w:sz w:val="24"/>
              </w:rPr>
              <w:t xml:space="preserve"> </w:t>
            </w:r>
            <w:r>
              <w:rPr>
                <w:sz w:val="24"/>
              </w:rPr>
              <w:t>de</w:t>
            </w:r>
            <w:r>
              <w:rPr>
                <w:spacing w:val="-23"/>
                <w:sz w:val="24"/>
              </w:rPr>
              <w:t xml:space="preserve"> </w:t>
            </w:r>
            <w:r>
              <w:rPr>
                <w:sz w:val="24"/>
              </w:rPr>
              <w:t>către</w:t>
            </w:r>
            <w:r>
              <w:rPr>
                <w:spacing w:val="-23"/>
                <w:sz w:val="24"/>
              </w:rPr>
              <w:t xml:space="preserve"> </w:t>
            </w:r>
            <w:r>
              <w:rPr>
                <w:sz w:val="24"/>
              </w:rPr>
              <w:t>director,</w:t>
            </w:r>
            <w:r>
              <w:rPr>
                <w:spacing w:val="-21"/>
                <w:sz w:val="24"/>
              </w:rPr>
              <w:t xml:space="preserve"> </w:t>
            </w:r>
            <w:r>
              <w:rPr>
                <w:sz w:val="24"/>
              </w:rPr>
              <w:t>revizuit</w:t>
            </w:r>
            <w:r>
              <w:rPr>
                <w:spacing w:val="-22"/>
                <w:sz w:val="24"/>
              </w:rPr>
              <w:t xml:space="preserve"> </w:t>
            </w:r>
            <w:r>
              <w:rPr>
                <w:sz w:val="24"/>
              </w:rPr>
              <w:t>periodic</w:t>
            </w:r>
            <w:r>
              <w:rPr>
                <w:spacing w:val="-23"/>
                <w:sz w:val="24"/>
              </w:rPr>
              <w:t xml:space="preserve"> </w:t>
            </w:r>
            <w:r>
              <w:rPr>
                <w:sz w:val="24"/>
              </w:rPr>
              <w:t>în</w:t>
            </w:r>
            <w:r>
              <w:rPr>
                <w:spacing w:val="-22"/>
                <w:sz w:val="24"/>
              </w:rPr>
              <w:t xml:space="preserve"> </w:t>
            </w:r>
            <w:r>
              <w:rPr>
                <w:sz w:val="24"/>
              </w:rPr>
              <w:t>cadrul</w:t>
            </w:r>
            <w:r>
              <w:rPr>
                <w:spacing w:val="-22"/>
                <w:sz w:val="24"/>
              </w:rPr>
              <w:t xml:space="preserve"> </w:t>
            </w:r>
            <w:r>
              <w:rPr>
                <w:sz w:val="24"/>
              </w:rPr>
              <w:t>ședințelor</w:t>
            </w:r>
            <w:r>
              <w:rPr>
                <w:spacing w:val="-22"/>
                <w:sz w:val="24"/>
              </w:rPr>
              <w:t xml:space="preserve"> </w:t>
            </w:r>
            <w:r>
              <w:rPr>
                <w:sz w:val="24"/>
              </w:rPr>
              <w:t>CA;</w:t>
            </w:r>
          </w:p>
          <w:p w14:paraId="0D96321A" w14:textId="77777777" w:rsidR="00FB3FEA" w:rsidRDefault="00D67081">
            <w:pPr>
              <w:pStyle w:val="TableParagraph"/>
              <w:numPr>
                <w:ilvl w:val="0"/>
                <w:numId w:val="32"/>
              </w:numPr>
              <w:tabs>
                <w:tab w:val="left" w:pos="1439"/>
                <w:tab w:val="left" w:pos="1441"/>
              </w:tabs>
              <w:spacing w:line="292" w:lineRule="exact"/>
              <w:ind w:hanging="361"/>
              <w:rPr>
                <w:rFonts w:ascii="Symbol" w:hAnsi="Symbol"/>
                <w:sz w:val="24"/>
              </w:rPr>
            </w:pPr>
            <w:r>
              <w:rPr>
                <w:sz w:val="24"/>
              </w:rPr>
              <w:t>Proiect managerial al instituției, elaborat și aprobat</w:t>
            </w:r>
            <w:r>
              <w:rPr>
                <w:spacing w:val="-31"/>
                <w:sz w:val="24"/>
              </w:rPr>
              <w:t xml:space="preserve"> </w:t>
            </w:r>
            <w:r w:rsidR="008A41E7">
              <w:rPr>
                <w:spacing w:val="-31"/>
                <w:sz w:val="24"/>
              </w:rPr>
              <w:t xml:space="preserve"> </w:t>
            </w:r>
            <w:r>
              <w:rPr>
                <w:sz w:val="24"/>
              </w:rPr>
              <w:t>anual;</w:t>
            </w:r>
          </w:p>
          <w:p w14:paraId="0D96321B" w14:textId="77777777" w:rsidR="00FB3FEA" w:rsidRDefault="00D67081">
            <w:pPr>
              <w:pStyle w:val="TableParagraph"/>
              <w:numPr>
                <w:ilvl w:val="0"/>
                <w:numId w:val="32"/>
              </w:numPr>
              <w:tabs>
                <w:tab w:val="left" w:pos="1439"/>
                <w:tab w:val="left" w:pos="1441"/>
              </w:tabs>
              <w:spacing w:line="268" w:lineRule="exact"/>
              <w:ind w:hanging="361"/>
              <w:rPr>
                <w:rFonts w:ascii="Symbol" w:hAnsi="Symbol"/>
              </w:rPr>
            </w:pPr>
            <w:r>
              <w:t>Președinte</w:t>
            </w:r>
            <w:r>
              <w:rPr>
                <w:spacing w:val="-11"/>
              </w:rPr>
              <w:t xml:space="preserve"> </w:t>
            </w:r>
            <w:r>
              <w:t>al</w:t>
            </w:r>
            <w:r>
              <w:rPr>
                <w:spacing w:val="-8"/>
              </w:rPr>
              <w:t xml:space="preserve"> </w:t>
            </w:r>
            <w:r>
              <w:t>Comisiilor</w:t>
            </w:r>
            <w:r>
              <w:rPr>
                <w:spacing w:val="-8"/>
              </w:rPr>
              <w:t xml:space="preserve"> </w:t>
            </w:r>
            <w:r>
              <w:t>și</w:t>
            </w:r>
            <w:r>
              <w:rPr>
                <w:spacing w:val="-11"/>
              </w:rPr>
              <w:t xml:space="preserve"> </w:t>
            </w:r>
            <w:r>
              <w:t>structurilor</w:t>
            </w:r>
            <w:r>
              <w:rPr>
                <w:spacing w:val="-8"/>
              </w:rPr>
              <w:t xml:space="preserve"> </w:t>
            </w:r>
            <w:r>
              <w:t>funcționale</w:t>
            </w:r>
            <w:r>
              <w:rPr>
                <w:spacing w:val="-11"/>
              </w:rPr>
              <w:t xml:space="preserve"> </w:t>
            </w:r>
            <w:r>
              <w:t>din</w:t>
            </w:r>
            <w:r>
              <w:rPr>
                <w:spacing w:val="-11"/>
              </w:rPr>
              <w:t xml:space="preserve"> </w:t>
            </w:r>
            <w:r>
              <w:t>instituție;</w:t>
            </w:r>
          </w:p>
          <w:p w14:paraId="0D96321C" w14:textId="77777777" w:rsidR="00FB3FEA" w:rsidRDefault="008A41E7">
            <w:pPr>
              <w:pStyle w:val="TableParagraph"/>
              <w:numPr>
                <w:ilvl w:val="0"/>
                <w:numId w:val="32"/>
              </w:numPr>
              <w:tabs>
                <w:tab w:val="left" w:pos="1439"/>
                <w:tab w:val="left" w:pos="1441"/>
              </w:tabs>
              <w:spacing w:line="269" w:lineRule="exact"/>
              <w:ind w:hanging="361"/>
              <w:rPr>
                <w:rFonts w:ascii="Symbol" w:hAnsi="Symbol"/>
              </w:rPr>
            </w:pPr>
            <w:r>
              <w:t>Președinte al Consiliului P</w:t>
            </w:r>
            <w:r w:rsidR="00D67081">
              <w:t>rofesoral în perioada de</w:t>
            </w:r>
            <w:r w:rsidR="00D67081">
              <w:rPr>
                <w:spacing w:val="-15"/>
              </w:rPr>
              <w:t xml:space="preserve"> </w:t>
            </w:r>
            <w:r w:rsidR="00D67081">
              <w:t>conducere;</w:t>
            </w:r>
          </w:p>
          <w:p w14:paraId="0D96321D" w14:textId="77777777" w:rsidR="00FB3FEA" w:rsidRDefault="00D67081">
            <w:pPr>
              <w:pStyle w:val="TableParagraph"/>
              <w:numPr>
                <w:ilvl w:val="0"/>
                <w:numId w:val="32"/>
              </w:numPr>
              <w:tabs>
                <w:tab w:val="left" w:pos="1439"/>
                <w:tab w:val="left" w:pos="1441"/>
              </w:tabs>
              <w:spacing w:line="269" w:lineRule="exact"/>
              <w:ind w:hanging="361"/>
              <w:rPr>
                <w:rFonts w:ascii="Symbol" w:hAnsi="Symbol"/>
              </w:rPr>
            </w:pPr>
            <w:r>
              <w:t>Președinte al CEAC desemnat prin ordin</w:t>
            </w:r>
            <w:r>
              <w:rPr>
                <w:spacing w:val="-16"/>
              </w:rPr>
              <w:t xml:space="preserve"> </w:t>
            </w:r>
            <w:r>
              <w:t>intern;</w:t>
            </w:r>
          </w:p>
          <w:p w14:paraId="0D96321E" w14:textId="77777777" w:rsidR="00FB3FEA" w:rsidRDefault="00D67081">
            <w:pPr>
              <w:pStyle w:val="TableParagraph"/>
              <w:numPr>
                <w:ilvl w:val="0"/>
                <w:numId w:val="32"/>
              </w:numPr>
              <w:tabs>
                <w:tab w:val="left" w:pos="1439"/>
                <w:tab w:val="left" w:pos="1441"/>
              </w:tabs>
              <w:spacing w:line="269" w:lineRule="exact"/>
              <w:ind w:hanging="361"/>
              <w:rPr>
                <w:rFonts w:ascii="Symbol" w:hAnsi="Symbol"/>
              </w:rPr>
            </w:pPr>
            <w:r>
              <w:t>Rapoarte</w:t>
            </w:r>
            <w:r>
              <w:rPr>
                <w:spacing w:val="-11"/>
              </w:rPr>
              <w:t xml:space="preserve"> </w:t>
            </w:r>
            <w:r>
              <w:t>de</w:t>
            </w:r>
            <w:r>
              <w:rPr>
                <w:spacing w:val="-10"/>
              </w:rPr>
              <w:t xml:space="preserve"> </w:t>
            </w:r>
            <w:r>
              <w:t>activitate</w:t>
            </w:r>
            <w:r>
              <w:rPr>
                <w:spacing w:val="-10"/>
              </w:rPr>
              <w:t xml:space="preserve"> </w:t>
            </w:r>
            <w:r>
              <w:t>în</w:t>
            </w:r>
            <w:r>
              <w:rPr>
                <w:spacing w:val="-10"/>
              </w:rPr>
              <w:t xml:space="preserve"> </w:t>
            </w:r>
            <w:r>
              <w:t>cadrul</w:t>
            </w:r>
            <w:r>
              <w:rPr>
                <w:spacing w:val="-10"/>
              </w:rPr>
              <w:t xml:space="preserve"> </w:t>
            </w:r>
            <w:r>
              <w:t>Consiliilor</w:t>
            </w:r>
            <w:r>
              <w:rPr>
                <w:spacing w:val="-10"/>
              </w:rPr>
              <w:t xml:space="preserve"> </w:t>
            </w:r>
            <w:r>
              <w:t>profesorale,</w:t>
            </w:r>
            <w:r>
              <w:rPr>
                <w:spacing w:val="-12"/>
              </w:rPr>
              <w:t xml:space="preserve"> </w:t>
            </w:r>
            <w:r>
              <w:t>ședințelor</w:t>
            </w:r>
            <w:r>
              <w:rPr>
                <w:spacing w:val="-10"/>
              </w:rPr>
              <w:t xml:space="preserve"> </w:t>
            </w:r>
            <w:r>
              <w:t>cu</w:t>
            </w:r>
            <w:r>
              <w:rPr>
                <w:spacing w:val="-10"/>
              </w:rPr>
              <w:t xml:space="preserve"> </w:t>
            </w:r>
            <w:r>
              <w:t>părinții;</w:t>
            </w:r>
          </w:p>
          <w:p w14:paraId="0D96321F" w14:textId="77777777" w:rsidR="00FB3FEA" w:rsidRDefault="00D67081">
            <w:pPr>
              <w:pStyle w:val="TableParagraph"/>
              <w:numPr>
                <w:ilvl w:val="0"/>
                <w:numId w:val="32"/>
              </w:numPr>
              <w:tabs>
                <w:tab w:val="left" w:pos="1439"/>
                <w:tab w:val="left" w:pos="1441"/>
              </w:tabs>
              <w:spacing w:line="269" w:lineRule="exact"/>
              <w:ind w:hanging="361"/>
              <w:rPr>
                <w:rFonts w:ascii="Symbol" w:hAnsi="Symbol"/>
                <w:b/>
              </w:rPr>
            </w:pPr>
            <w:r>
              <w:rPr>
                <w:spacing w:val="-4"/>
              </w:rPr>
              <w:t>I</w:t>
            </w:r>
            <w:r>
              <w:t>ni</w:t>
            </w:r>
            <w:r>
              <w:rPr>
                <w:w w:val="35"/>
              </w:rPr>
              <w:t>ț</w:t>
            </w:r>
            <w:r>
              <w:t>ia</w:t>
            </w:r>
            <w:r>
              <w:rPr>
                <w:spacing w:val="1"/>
              </w:rPr>
              <w:t>t</w:t>
            </w:r>
            <w:r>
              <w:rPr>
                <w:spacing w:val="-3"/>
              </w:rPr>
              <w:t>o</w:t>
            </w:r>
            <w:r>
              <w:t>rul s</w:t>
            </w:r>
            <w:r>
              <w:rPr>
                <w:spacing w:val="-2"/>
              </w:rPr>
              <w:t>i</w:t>
            </w:r>
            <w:r>
              <w:t>te</w:t>
            </w:r>
            <w:r>
              <w:rPr>
                <w:spacing w:val="-4"/>
              </w:rPr>
              <w:t>-</w:t>
            </w:r>
            <w:r>
              <w:t>u</w:t>
            </w:r>
            <w:r>
              <w:rPr>
                <w:spacing w:val="1"/>
              </w:rPr>
              <w:t>l</w:t>
            </w:r>
            <w:r>
              <w:t xml:space="preserve">ui </w:t>
            </w:r>
            <w:r>
              <w:rPr>
                <w:spacing w:val="-1"/>
              </w:rPr>
              <w:t xml:space="preserve"> </w:t>
            </w:r>
            <w:r>
              <w:t>l</w:t>
            </w:r>
            <w:r>
              <w:rPr>
                <w:spacing w:val="-2"/>
              </w:rPr>
              <w:t>i</w:t>
            </w:r>
            <w:r>
              <w:t>ce</w:t>
            </w:r>
            <w:r>
              <w:rPr>
                <w:spacing w:val="-3"/>
              </w:rPr>
              <w:t>u</w:t>
            </w:r>
            <w:r>
              <w:t>lui</w:t>
            </w:r>
            <w:r>
              <w:rPr>
                <w:spacing w:val="-1"/>
              </w:rPr>
              <w:t xml:space="preserve"> </w:t>
            </w:r>
            <w:hyperlink r:id="rId11" w:history="1">
              <w:r w:rsidR="008A41E7" w:rsidRPr="00A43207">
                <w:rPr>
                  <w:rStyle w:val="Hyperlink"/>
                  <w:b/>
                  <w:spacing w:val="-1"/>
                </w:rPr>
                <w:t>ht</w:t>
              </w:r>
              <w:r w:rsidR="008A41E7" w:rsidRPr="00A43207">
                <w:rPr>
                  <w:rStyle w:val="Hyperlink"/>
                  <w:b/>
                  <w:spacing w:val="1"/>
                </w:rPr>
                <w:t>t</w:t>
              </w:r>
              <w:r w:rsidR="008A41E7" w:rsidRPr="00A43207">
                <w:rPr>
                  <w:rStyle w:val="Hyperlink"/>
                  <w:b/>
                  <w:spacing w:val="-3"/>
                </w:rPr>
                <w:t>p</w:t>
              </w:r>
              <w:r w:rsidR="008A41E7" w:rsidRPr="00A43207">
                <w:rPr>
                  <w:rStyle w:val="Hyperlink"/>
                  <w:b/>
                </w:rPr>
                <w:t>:</w:t>
              </w:r>
              <w:r w:rsidR="008A41E7" w:rsidRPr="00A43207">
                <w:rPr>
                  <w:rStyle w:val="Hyperlink"/>
                  <w:b/>
                  <w:spacing w:val="-2"/>
                </w:rPr>
                <w:t>/</w:t>
              </w:r>
              <w:r w:rsidR="008A41E7" w:rsidRPr="00A43207">
                <w:rPr>
                  <w:rStyle w:val="Hyperlink"/>
                  <w:b/>
                </w:rPr>
                <w:t>/</w:t>
              </w:r>
              <w:r w:rsidR="008A41E7" w:rsidRPr="00A43207">
                <w:rPr>
                  <w:rStyle w:val="Hyperlink"/>
                  <w:b/>
                  <w:spacing w:val="-2"/>
                </w:rPr>
                <w:t>l</w:t>
              </w:r>
              <w:r w:rsidR="008A41E7" w:rsidRPr="00A43207">
                <w:rPr>
                  <w:rStyle w:val="Hyperlink"/>
                  <w:b/>
                </w:rPr>
                <w:t>t</w:t>
              </w:r>
              <w:r w:rsidR="008A41E7" w:rsidRPr="00A43207">
                <w:rPr>
                  <w:rStyle w:val="Hyperlink"/>
                  <w:b/>
                  <w:spacing w:val="-1"/>
                </w:rPr>
                <w:t>gratiesti</w:t>
              </w:r>
              <w:r w:rsidR="008A41E7" w:rsidRPr="00A43207">
                <w:rPr>
                  <w:rStyle w:val="Hyperlink"/>
                  <w:b/>
                  <w:spacing w:val="-3"/>
                </w:rPr>
                <w:t>.</w:t>
              </w:r>
              <w:r w:rsidR="008A41E7" w:rsidRPr="00A43207">
                <w:rPr>
                  <w:rStyle w:val="Hyperlink"/>
                  <w:b/>
                </w:rPr>
                <w:t>ed</w:t>
              </w:r>
              <w:r w:rsidR="008A41E7" w:rsidRPr="00A43207">
                <w:rPr>
                  <w:rStyle w:val="Hyperlink"/>
                  <w:b/>
                  <w:spacing w:val="-3"/>
                </w:rPr>
                <w:t>u</w:t>
              </w:r>
              <w:r w:rsidR="008A41E7" w:rsidRPr="00A43207">
                <w:rPr>
                  <w:rStyle w:val="Hyperlink"/>
                  <w:b/>
                </w:rPr>
                <w:t>c.</w:t>
              </w:r>
              <w:r w:rsidR="008A41E7" w:rsidRPr="00A43207">
                <w:rPr>
                  <w:rStyle w:val="Hyperlink"/>
                  <w:b/>
                  <w:spacing w:val="1"/>
                </w:rPr>
                <w:t>m</w:t>
              </w:r>
              <w:r w:rsidR="008A41E7" w:rsidRPr="00A43207">
                <w:rPr>
                  <w:rStyle w:val="Hyperlink"/>
                  <w:b/>
                  <w:spacing w:val="-3"/>
                </w:rPr>
                <w:t>d</w:t>
              </w:r>
              <w:r w:rsidR="008A41E7" w:rsidRPr="00A43207">
                <w:rPr>
                  <w:rStyle w:val="Hyperlink"/>
                  <w:b/>
                </w:rPr>
                <w:t>/</w:t>
              </w:r>
            </w:hyperlink>
          </w:p>
          <w:p w14:paraId="0D963220" w14:textId="77777777" w:rsidR="00FB3FEA" w:rsidRDefault="00D67081">
            <w:pPr>
              <w:pStyle w:val="TableParagraph"/>
              <w:numPr>
                <w:ilvl w:val="0"/>
                <w:numId w:val="32"/>
              </w:numPr>
              <w:tabs>
                <w:tab w:val="left" w:pos="1439"/>
                <w:tab w:val="left" w:pos="1441"/>
              </w:tabs>
              <w:spacing w:line="269" w:lineRule="exact"/>
              <w:ind w:hanging="361"/>
              <w:rPr>
                <w:rFonts w:ascii="Symbol" w:hAnsi="Symbol"/>
              </w:rPr>
            </w:pPr>
            <w:r>
              <w:t>Am</w:t>
            </w:r>
            <w:r>
              <w:rPr>
                <w:spacing w:val="-3"/>
              </w:rPr>
              <w:t xml:space="preserve"> </w:t>
            </w:r>
            <w:r>
              <w:t>elaborat:</w:t>
            </w:r>
          </w:p>
          <w:p w14:paraId="0D963221" w14:textId="77777777" w:rsidR="00FB3FEA" w:rsidRDefault="00D67081">
            <w:pPr>
              <w:pStyle w:val="TableParagraph"/>
              <w:numPr>
                <w:ilvl w:val="1"/>
                <w:numId w:val="32"/>
              </w:numPr>
              <w:tabs>
                <w:tab w:val="left" w:pos="2874"/>
              </w:tabs>
              <w:spacing w:line="252" w:lineRule="exact"/>
              <w:ind w:hanging="361"/>
            </w:pPr>
            <w:r>
              <w:rPr>
                <w:spacing w:val="-1"/>
              </w:rPr>
              <w:t>R</w:t>
            </w:r>
            <w:r>
              <w:rPr>
                <w:spacing w:val="1"/>
              </w:rPr>
              <w:t>O</w:t>
            </w:r>
            <w:r>
              <w:rPr>
                <w:spacing w:val="-4"/>
              </w:rPr>
              <w:t>I</w:t>
            </w:r>
            <w:r>
              <w:t>, fi</w:t>
            </w:r>
            <w:r>
              <w:rPr>
                <w:spacing w:val="-1"/>
                <w:w w:val="50"/>
              </w:rPr>
              <w:t>ș</w:t>
            </w:r>
            <w:r>
              <w:t>e de</w:t>
            </w:r>
            <w:r>
              <w:rPr>
                <w:spacing w:val="-2"/>
              </w:rPr>
              <w:t xml:space="preserve"> </w:t>
            </w:r>
            <w:r>
              <w:t>po</w:t>
            </w:r>
            <w:r>
              <w:rPr>
                <w:spacing w:val="-2"/>
              </w:rPr>
              <w:t>s</w:t>
            </w:r>
            <w:r>
              <w:t>t</w:t>
            </w:r>
            <w:r>
              <w:rPr>
                <w:spacing w:val="2"/>
              </w:rPr>
              <w:t xml:space="preserve"> </w:t>
            </w:r>
            <w:r>
              <w:t>pe</w:t>
            </w:r>
            <w:r>
              <w:rPr>
                <w:spacing w:val="-2"/>
              </w:rPr>
              <w:t>n</w:t>
            </w:r>
            <w:r>
              <w:t>t</w:t>
            </w:r>
            <w:r>
              <w:rPr>
                <w:spacing w:val="-2"/>
              </w:rPr>
              <w:t>r</w:t>
            </w:r>
            <w:r>
              <w:t>u t</w:t>
            </w:r>
            <w:r>
              <w:rPr>
                <w:spacing w:val="-3"/>
              </w:rPr>
              <w:t>o</w:t>
            </w:r>
            <w:r>
              <w:rPr>
                <w:spacing w:val="-2"/>
                <w:w w:val="35"/>
              </w:rPr>
              <w:t>ț</w:t>
            </w:r>
            <w:r>
              <w:t>i</w:t>
            </w:r>
            <w:r>
              <w:rPr>
                <w:spacing w:val="1"/>
              </w:rPr>
              <w:t xml:space="preserve"> </w:t>
            </w:r>
            <w:r>
              <w:t>an</w:t>
            </w:r>
            <w:r>
              <w:rPr>
                <w:spacing w:val="-2"/>
              </w:rPr>
              <w:t>ga</w:t>
            </w:r>
            <w:r>
              <w:rPr>
                <w:spacing w:val="3"/>
              </w:rPr>
              <w:t>j</w:t>
            </w:r>
            <w:r>
              <w:rPr>
                <w:spacing w:val="-2"/>
              </w:rPr>
              <w:t>a</w:t>
            </w:r>
            <w:r>
              <w:rPr>
                <w:w w:val="35"/>
              </w:rPr>
              <w:t>ț</w:t>
            </w:r>
            <w:r>
              <w:rPr>
                <w:spacing w:val="-2"/>
              </w:rPr>
              <w:t>i</w:t>
            </w:r>
            <w:r>
              <w:t>i</w:t>
            </w:r>
            <w:r>
              <w:rPr>
                <w:spacing w:val="-2"/>
              </w:rPr>
              <w:t xml:space="preserve"> </w:t>
            </w:r>
            <w:r>
              <w:t>li</w:t>
            </w:r>
            <w:r>
              <w:rPr>
                <w:spacing w:val="-2"/>
              </w:rPr>
              <w:t>c</w:t>
            </w:r>
            <w:r>
              <w:t>eu</w:t>
            </w:r>
            <w:r>
              <w:rPr>
                <w:spacing w:val="-2"/>
              </w:rPr>
              <w:t>l</w:t>
            </w:r>
            <w:r>
              <w:t>u</w:t>
            </w:r>
            <w:r>
              <w:rPr>
                <w:spacing w:val="-2"/>
              </w:rPr>
              <w:t>i</w:t>
            </w:r>
            <w:r>
              <w:t>;</w:t>
            </w:r>
          </w:p>
          <w:p w14:paraId="0D963222" w14:textId="77777777" w:rsidR="00FB3FEA" w:rsidRDefault="00D67081">
            <w:pPr>
              <w:pStyle w:val="TableParagraph"/>
              <w:numPr>
                <w:ilvl w:val="1"/>
                <w:numId w:val="32"/>
              </w:numPr>
              <w:tabs>
                <w:tab w:val="left" w:pos="2874"/>
              </w:tabs>
              <w:spacing w:line="252" w:lineRule="exact"/>
              <w:ind w:hanging="361"/>
            </w:pPr>
            <w:r>
              <w:t>Regulamentul Consiliului de</w:t>
            </w:r>
            <w:r>
              <w:rPr>
                <w:spacing w:val="-2"/>
              </w:rPr>
              <w:t xml:space="preserve"> </w:t>
            </w:r>
            <w:r>
              <w:t>Etică;</w:t>
            </w:r>
          </w:p>
          <w:p w14:paraId="0D963223" w14:textId="77777777" w:rsidR="00FB3FEA" w:rsidRDefault="00D67081">
            <w:pPr>
              <w:pStyle w:val="TableParagraph"/>
              <w:numPr>
                <w:ilvl w:val="1"/>
                <w:numId w:val="32"/>
              </w:numPr>
              <w:tabs>
                <w:tab w:val="left" w:pos="2874"/>
              </w:tabs>
              <w:spacing w:before="2" w:line="252" w:lineRule="exact"/>
              <w:ind w:hanging="361"/>
            </w:pPr>
            <w:r>
              <w:rPr>
                <w:spacing w:val="-1"/>
              </w:rPr>
              <w:t>R</w:t>
            </w:r>
            <w:r>
              <w:t>e</w:t>
            </w:r>
            <w:r>
              <w:rPr>
                <w:spacing w:val="-2"/>
              </w:rPr>
              <w:t>g</w:t>
            </w:r>
            <w:r>
              <w:t>ula</w:t>
            </w:r>
            <w:r>
              <w:rPr>
                <w:spacing w:val="-4"/>
              </w:rPr>
              <w:t>m</w:t>
            </w:r>
            <w:r>
              <w:t>en</w:t>
            </w:r>
            <w:r>
              <w:rPr>
                <w:spacing w:val="1"/>
              </w:rPr>
              <w:t>t</w:t>
            </w:r>
            <w:r>
              <w:t>ul</w:t>
            </w:r>
            <w:r>
              <w:rPr>
                <w:spacing w:val="1"/>
              </w:rPr>
              <w:t xml:space="preserve"> </w:t>
            </w:r>
            <w:r>
              <w:t>cu</w:t>
            </w:r>
            <w:r>
              <w:rPr>
                <w:spacing w:val="-2"/>
              </w:rPr>
              <w:t xml:space="preserve"> </w:t>
            </w:r>
            <w:r>
              <w:t>pă</w:t>
            </w:r>
            <w:r>
              <w:rPr>
                <w:spacing w:val="-2"/>
              </w:rPr>
              <w:t>r</w:t>
            </w:r>
            <w:r>
              <w:t>i</w:t>
            </w:r>
            <w:r>
              <w:rPr>
                <w:spacing w:val="-3"/>
              </w:rPr>
              <w:t>n</w:t>
            </w:r>
            <w:r>
              <w:rPr>
                <w:w w:val="35"/>
              </w:rPr>
              <w:t>ț</w:t>
            </w:r>
            <w:r>
              <w:rPr>
                <w:spacing w:val="-2"/>
              </w:rPr>
              <w:t>i</w:t>
            </w:r>
            <w:r>
              <w:rPr>
                <w:spacing w:val="1"/>
              </w:rPr>
              <w:t>i</w:t>
            </w:r>
            <w:r>
              <w:t>;</w:t>
            </w:r>
          </w:p>
          <w:p w14:paraId="0D963224" w14:textId="77777777" w:rsidR="00FB3FEA" w:rsidRDefault="00D67081">
            <w:pPr>
              <w:pStyle w:val="TableParagraph"/>
              <w:numPr>
                <w:ilvl w:val="1"/>
                <w:numId w:val="32"/>
              </w:numPr>
              <w:tabs>
                <w:tab w:val="left" w:pos="2874"/>
              </w:tabs>
              <w:spacing w:line="252" w:lineRule="exact"/>
              <w:ind w:hanging="361"/>
            </w:pPr>
            <w:r>
              <w:t>Regulamentul clasei de</w:t>
            </w:r>
            <w:r>
              <w:rPr>
                <w:spacing w:val="1"/>
              </w:rPr>
              <w:t xml:space="preserve"> </w:t>
            </w:r>
            <w:r>
              <w:t>elevi;</w:t>
            </w:r>
          </w:p>
          <w:p w14:paraId="0D963225" w14:textId="77777777" w:rsidR="00FB3FEA" w:rsidRDefault="00D67081">
            <w:pPr>
              <w:pStyle w:val="TableParagraph"/>
              <w:numPr>
                <w:ilvl w:val="0"/>
                <w:numId w:val="31"/>
              </w:numPr>
              <w:tabs>
                <w:tab w:val="left" w:pos="988"/>
                <w:tab w:val="left" w:pos="989"/>
              </w:tabs>
              <w:ind w:right="49"/>
            </w:pPr>
            <w:r>
              <w:t>Instruirea/formarea continuă a personalului didactic şi didactic auxiliar în domeniul</w:t>
            </w:r>
            <w:r>
              <w:rPr>
                <w:spacing w:val="-37"/>
              </w:rPr>
              <w:t xml:space="preserve"> </w:t>
            </w:r>
            <w:r>
              <w:t>managementului</w:t>
            </w:r>
            <w:r w:rsidR="008A41E7">
              <w:t xml:space="preserve"> educațional și instituțional</w:t>
            </w:r>
            <w:r>
              <w:rPr>
                <w:spacing w:val="-3"/>
              </w:rPr>
              <w:t xml:space="preserve"> </w:t>
            </w:r>
            <w:r>
              <w:t>a pă</w:t>
            </w:r>
            <w:r>
              <w:rPr>
                <w:spacing w:val="-2"/>
              </w:rPr>
              <w:t>r</w:t>
            </w:r>
            <w:r>
              <w:t>i</w:t>
            </w:r>
            <w:r>
              <w:rPr>
                <w:spacing w:val="-3"/>
              </w:rPr>
              <w:t>n</w:t>
            </w:r>
            <w:r>
              <w:t>ţ</w:t>
            </w:r>
            <w:r>
              <w:rPr>
                <w:spacing w:val="-2"/>
              </w:rPr>
              <w:t>i</w:t>
            </w:r>
            <w:r>
              <w:t>lor</w:t>
            </w:r>
            <w:r>
              <w:rPr>
                <w:spacing w:val="-2"/>
              </w:rPr>
              <w:t xml:space="preserve"> </w:t>
            </w:r>
            <w:r>
              <w:t>pe</w:t>
            </w:r>
            <w:r>
              <w:rPr>
                <w:spacing w:val="-2"/>
              </w:rPr>
              <w:t>n</w:t>
            </w:r>
            <w:r>
              <w:t xml:space="preserve">tru </w:t>
            </w:r>
            <w:r>
              <w:rPr>
                <w:spacing w:val="-3"/>
              </w:rPr>
              <w:t xml:space="preserve"> </w:t>
            </w:r>
            <w:r>
              <w:rPr>
                <w:spacing w:val="4"/>
              </w:rPr>
              <w:t>a</w:t>
            </w:r>
            <w:r>
              <w:t>p</w:t>
            </w:r>
            <w:r>
              <w:rPr>
                <w:spacing w:val="-2"/>
              </w:rPr>
              <w:t>l</w:t>
            </w:r>
            <w:r>
              <w:t>ic</w:t>
            </w:r>
            <w:r>
              <w:rPr>
                <w:spacing w:val="-2"/>
              </w:rPr>
              <w:t>a</w:t>
            </w:r>
            <w:r>
              <w:t>r</w:t>
            </w:r>
            <w:r>
              <w:rPr>
                <w:spacing w:val="-2"/>
              </w:rPr>
              <w:t>e</w:t>
            </w:r>
            <w:r>
              <w:t>a p</w:t>
            </w:r>
            <w:r>
              <w:rPr>
                <w:spacing w:val="1"/>
              </w:rPr>
              <w:t>r</w:t>
            </w:r>
            <w:r>
              <w:rPr>
                <w:spacing w:val="-3"/>
              </w:rPr>
              <w:t>o</w:t>
            </w:r>
            <w:r>
              <w:t>ced</w:t>
            </w:r>
            <w:r>
              <w:rPr>
                <w:spacing w:val="-3"/>
              </w:rPr>
              <w:t>u</w:t>
            </w:r>
            <w:r>
              <w:t>r</w:t>
            </w:r>
            <w:r>
              <w:rPr>
                <w:spacing w:val="-2"/>
              </w:rPr>
              <w:t>i</w:t>
            </w:r>
            <w:r>
              <w:t>lor</w:t>
            </w:r>
            <w:r>
              <w:rPr>
                <w:spacing w:val="-2"/>
              </w:rPr>
              <w:t xml:space="preserve"> </w:t>
            </w:r>
            <w:r>
              <w:t>le</w:t>
            </w:r>
            <w:r>
              <w:rPr>
                <w:spacing w:val="-2"/>
              </w:rPr>
              <w:t>g</w:t>
            </w:r>
            <w:r>
              <w:t>a</w:t>
            </w:r>
            <w:r>
              <w:rPr>
                <w:spacing w:val="-2"/>
              </w:rPr>
              <w:t>l</w:t>
            </w:r>
            <w:r>
              <w:t xml:space="preserve">e </w:t>
            </w:r>
            <w:r>
              <w:rPr>
                <w:spacing w:val="1"/>
              </w:rPr>
              <w:t>î</w:t>
            </w:r>
            <w:r>
              <w:t>n</w:t>
            </w:r>
            <w:r>
              <w:rPr>
                <w:spacing w:val="-3"/>
              </w:rPr>
              <w:t xml:space="preserve"> </w:t>
            </w:r>
            <w:r>
              <w:t>or</w:t>
            </w:r>
            <w:r>
              <w:rPr>
                <w:spacing w:val="-3"/>
              </w:rPr>
              <w:t>g</w:t>
            </w:r>
            <w:r>
              <w:t>an</w:t>
            </w:r>
            <w:r>
              <w:rPr>
                <w:spacing w:val="1"/>
              </w:rPr>
              <w:t>i</w:t>
            </w:r>
            <w:r>
              <w:rPr>
                <w:spacing w:val="-2"/>
              </w:rPr>
              <w:t>z</w:t>
            </w:r>
            <w:r>
              <w:t>a</w:t>
            </w:r>
            <w:r>
              <w:rPr>
                <w:spacing w:val="1"/>
              </w:rPr>
              <w:t>r</w:t>
            </w:r>
            <w:r>
              <w:rPr>
                <w:spacing w:val="-2"/>
              </w:rPr>
              <w:t>e</w:t>
            </w:r>
            <w:r>
              <w:t>a instituţională şi de intervenţie în cazurile de</w:t>
            </w:r>
            <w:r w:rsidR="008A41E7">
              <w:t xml:space="preserve"> a</w:t>
            </w:r>
            <w:r>
              <w:t>buz, neglijare,</w:t>
            </w:r>
            <w:r>
              <w:rPr>
                <w:spacing w:val="-5"/>
              </w:rPr>
              <w:t xml:space="preserve"> </w:t>
            </w:r>
            <w:r>
              <w:t>violenţă.</w:t>
            </w:r>
          </w:p>
          <w:p w14:paraId="0D963226" w14:textId="77777777" w:rsidR="00FB3FEA" w:rsidRDefault="00D67081">
            <w:pPr>
              <w:pStyle w:val="TableParagraph"/>
              <w:numPr>
                <w:ilvl w:val="0"/>
                <w:numId w:val="31"/>
              </w:numPr>
              <w:tabs>
                <w:tab w:val="left" w:pos="988"/>
                <w:tab w:val="left" w:pos="989"/>
              </w:tabs>
              <w:spacing w:before="16" w:line="254" w:lineRule="exact"/>
              <w:ind w:right="492"/>
            </w:pPr>
            <w:r>
              <w:t>Asigurarea pazei şi securităţii şcolii, a teritoriului aferent, siguranţa elevilor pe toată durata programului</w:t>
            </w:r>
            <w:r>
              <w:rPr>
                <w:spacing w:val="-3"/>
              </w:rPr>
              <w:t xml:space="preserve"> </w:t>
            </w:r>
            <w:r>
              <w:t>şcolar</w:t>
            </w:r>
            <w:r>
              <w:rPr>
                <w:spacing w:val="-3"/>
              </w:rPr>
              <w:t xml:space="preserve"> </w:t>
            </w:r>
            <w:r>
              <w:t>şi</w:t>
            </w:r>
            <w:r>
              <w:rPr>
                <w:spacing w:val="-5"/>
              </w:rPr>
              <w:t xml:space="preserve"> </w:t>
            </w:r>
            <w:r>
              <w:t>în</w:t>
            </w:r>
            <w:r>
              <w:rPr>
                <w:spacing w:val="-4"/>
              </w:rPr>
              <w:t xml:space="preserve"> </w:t>
            </w:r>
            <w:r>
              <w:t>cadrul</w:t>
            </w:r>
            <w:r>
              <w:rPr>
                <w:spacing w:val="-5"/>
              </w:rPr>
              <w:t xml:space="preserve"> </w:t>
            </w:r>
            <w:r>
              <w:t>activităţilor</w:t>
            </w:r>
            <w:r>
              <w:rPr>
                <w:spacing w:val="-4"/>
              </w:rPr>
              <w:t xml:space="preserve"> </w:t>
            </w:r>
            <w:r>
              <w:t>şcolare</w:t>
            </w:r>
            <w:r>
              <w:rPr>
                <w:spacing w:val="-5"/>
              </w:rPr>
              <w:t xml:space="preserve"> </w:t>
            </w:r>
            <w:r>
              <w:t>şi</w:t>
            </w:r>
            <w:r>
              <w:rPr>
                <w:spacing w:val="-5"/>
              </w:rPr>
              <w:t xml:space="preserve"> </w:t>
            </w:r>
            <w:r>
              <w:t>extraşcolare</w:t>
            </w:r>
            <w:r>
              <w:rPr>
                <w:spacing w:val="-3"/>
              </w:rPr>
              <w:t xml:space="preserve"> </w:t>
            </w:r>
            <w:r>
              <w:t>Asigurarea</w:t>
            </w:r>
            <w:r>
              <w:rPr>
                <w:spacing w:val="-4"/>
              </w:rPr>
              <w:t xml:space="preserve"> </w:t>
            </w:r>
            <w:r>
              <w:t>condiţiilor</w:t>
            </w:r>
            <w:r>
              <w:rPr>
                <w:spacing w:val="-3"/>
              </w:rPr>
              <w:t xml:space="preserve"> </w:t>
            </w:r>
            <w:r>
              <w:t>optime pentru desfăşurarea unui proces educaţional de</w:t>
            </w:r>
            <w:r>
              <w:rPr>
                <w:spacing w:val="-4"/>
              </w:rPr>
              <w:t xml:space="preserve"> </w:t>
            </w:r>
            <w:r>
              <w:t>calitate;</w:t>
            </w:r>
          </w:p>
        </w:tc>
      </w:tr>
      <w:tr w:rsidR="00FB3FEA" w14:paraId="0D96322B" w14:textId="77777777">
        <w:trPr>
          <w:trHeight w:val="1012"/>
        </w:trPr>
        <w:tc>
          <w:tcPr>
            <w:tcW w:w="1560" w:type="dxa"/>
            <w:tcBorders>
              <w:bottom w:val="single" w:sz="4" w:space="0" w:color="000000"/>
            </w:tcBorders>
          </w:tcPr>
          <w:p w14:paraId="0D963228" w14:textId="77777777" w:rsidR="00FB3FEA" w:rsidRDefault="00FB3FEA">
            <w:pPr>
              <w:pStyle w:val="TableParagraph"/>
              <w:rPr>
                <w:sz w:val="24"/>
              </w:rPr>
            </w:pPr>
          </w:p>
          <w:p w14:paraId="0D963229" w14:textId="77777777" w:rsidR="00FB3FEA" w:rsidRDefault="00D67081">
            <w:pPr>
              <w:pStyle w:val="TableParagraph"/>
              <w:spacing w:before="204" w:line="236" w:lineRule="exact"/>
              <w:ind w:left="109"/>
            </w:pPr>
            <w:r>
              <w:t>Constatări</w:t>
            </w:r>
          </w:p>
        </w:tc>
        <w:tc>
          <w:tcPr>
            <w:tcW w:w="9924" w:type="dxa"/>
            <w:gridSpan w:val="3"/>
            <w:tcBorders>
              <w:bottom w:val="single" w:sz="4" w:space="0" w:color="000000"/>
            </w:tcBorders>
          </w:tcPr>
          <w:p w14:paraId="0D96322A" w14:textId="77777777" w:rsidR="00FB3FEA" w:rsidRDefault="008A41E7" w:rsidP="008A41E7">
            <w:pPr>
              <w:pStyle w:val="TableParagraph"/>
              <w:ind w:firstLine="542"/>
            </w:pPr>
            <w:r>
              <w:t xml:space="preserve">Contribuție </w:t>
            </w:r>
            <w:r w:rsidR="00D67081">
              <w:t>considerabilă la organizarea procesului educaţional  de calitate, utilizând echipamente, materiale şi auxiliare curriculare necesare aplicării curriculumului naţional în raport cu obiectivele şi misiunea instituţiei;</w:t>
            </w:r>
            <w:r>
              <w:t xml:space="preserve"> </w:t>
            </w:r>
            <w:r w:rsidR="00D67081">
              <w:t>Materiale şi echipamente didactice; Spaţii</w:t>
            </w:r>
            <w:r>
              <w:t xml:space="preserve"> </w:t>
            </w:r>
            <w:r w:rsidR="00D67081">
              <w:t>cor</w:t>
            </w:r>
            <w:r>
              <w:t>espunzătoare profilului</w:t>
            </w:r>
            <w:r w:rsidR="00D67081">
              <w:t>, disciplinelor şcolare.</w:t>
            </w:r>
          </w:p>
        </w:tc>
      </w:tr>
      <w:tr w:rsidR="00FB3FEA" w14:paraId="0D963230"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22C" w14:textId="77777777" w:rsidR="00FB3FEA" w:rsidRDefault="00D67081">
            <w:pPr>
              <w:pStyle w:val="TableParagraph"/>
              <w:spacing w:before="3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22D" w14:textId="77777777" w:rsidR="00FB3FEA" w:rsidRDefault="00D67081">
            <w:pPr>
              <w:pStyle w:val="TableParagraph"/>
              <w:spacing w:line="218" w:lineRule="exact"/>
              <w:ind w:right="165"/>
              <w:jc w:val="right"/>
            </w:pPr>
            <w:r>
              <w:t>Pondere: 1</w:t>
            </w:r>
          </w:p>
        </w:tc>
        <w:tc>
          <w:tcPr>
            <w:tcW w:w="5528" w:type="dxa"/>
            <w:tcBorders>
              <w:top w:val="single" w:sz="4" w:space="0" w:color="000000"/>
              <w:left w:val="single" w:sz="4" w:space="0" w:color="000000"/>
              <w:bottom w:val="single" w:sz="4" w:space="0" w:color="000000"/>
              <w:right w:val="single" w:sz="4" w:space="0" w:color="000000"/>
            </w:tcBorders>
          </w:tcPr>
          <w:p w14:paraId="0D96322E"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2F" w14:textId="77777777" w:rsidR="00FB3FEA" w:rsidRDefault="00D67081">
            <w:pPr>
              <w:pStyle w:val="TableParagraph"/>
              <w:spacing w:before="92"/>
              <w:ind w:left="92"/>
            </w:pPr>
            <w:r>
              <w:t>Punctaj acordat:0,75</w:t>
            </w:r>
          </w:p>
        </w:tc>
      </w:tr>
      <w:tr w:rsidR="00FB3FEA" w14:paraId="0D963235" w14:textId="77777777">
        <w:trPr>
          <w:trHeight w:val="369"/>
        </w:trPr>
        <w:tc>
          <w:tcPr>
            <w:tcW w:w="1560" w:type="dxa"/>
            <w:vMerge/>
            <w:tcBorders>
              <w:top w:val="nil"/>
              <w:left w:val="single" w:sz="4" w:space="0" w:color="000000"/>
              <w:bottom w:val="single" w:sz="4" w:space="0" w:color="000000"/>
              <w:right w:val="single" w:sz="4" w:space="0" w:color="000000"/>
            </w:tcBorders>
          </w:tcPr>
          <w:p w14:paraId="0D963231"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232" w14:textId="77777777" w:rsidR="00FB3FEA" w:rsidRDefault="00D67081">
            <w:pPr>
              <w:pStyle w:val="TableParagraph"/>
              <w:spacing w:before="41"/>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33" w14:textId="77777777" w:rsidR="00FB3FEA" w:rsidRDefault="00D67081">
            <w:pPr>
              <w:pStyle w:val="TableParagraph"/>
              <w:spacing w:before="121" w:line="22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34" w14:textId="77777777" w:rsidR="00FB3FEA" w:rsidRDefault="00D67081">
            <w:pPr>
              <w:pStyle w:val="TableParagraph"/>
              <w:spacing w:before="41"/>
              <w:ind w:left="92"/>
            </w:pPr>
            <w:r>
              <w:t>Punctaj acordat:1,5</w:t>
            </w:r>
          </w:p>
        </w:tc>
      </w:tr>
    </w:tbl>
    <w:p w14:paraId="0D963236" w14:textId="77777777" w:rsidR="00FB3FEA" w:rsidRDefault="00FB3FEA">
      <w:pPr>
        <w:spacing w:before="3"/>
        <w:rPr>
          <w:sz w:val="14"/>
        </w:rPr>
      </w:pPr>
    </w:p>
    <w:p w14:paraId="0D963237" w14:textId="77777777" w:rsidR="00FB3FEA" w:rsidRDefault="00D67081" w:rsidP="00516A85">
      <w:pPr>
        <w:spacing w:before="90"/>
        <w:ind w:left="576"/>
        <w:rPr>
          <w:sz w:val="24"/>
        </w:rPr>
      </w:pPr>
      <w:r>
        <w:rPr>
          <w:b/>
          <w:sz w:val="24"/>
        </w:rPr>
        <w:t xml:space="preserve">Indicator 1.3 </w:t>
      </w:r>
      <w:r>
        <w:rPr>
          <w:sz w:val="24"/>
        </w:rPr>
        <w:t>Coordonează procesul de evaluare a gradului de realizare a obiectivelor strategice</w:t>
      </w:r>
      <w:r w:rsidR="00516A85">
        <w:rPr>
          <w:sz w:val="24"/>
        </w:rPr>
        <w:t xml:space="preserve"> </w:t>
      </w:r>
      <w:r>
        <w:rPr>
          <w:sz w:val="24"/>
        </w:rPr>
        <w:t>proiectate.</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9925"/>
      </w:tblGrid>
      <w:tr w:rsidR="00FB3FEA" w14:paraId="0D963248" w14:textId="77777777">
        <w:trPr>
          <w:trHeight w:val="4552"/>
        </w:trPr>
        <w:tc>
          <w:tcPr>
            <w:tcW w:w="1560" w:type="dxa"/>
          </w:tcPr>
          <w:p w14:paraId="0D963238" w14:textId="77777777" w:rsidR="00FB3FEA" w:rsidRDefault="00FB3FEA">
            <w:pPr>
              <w:pStyle w:val="TableParagraph"/>
              <w:rPr>
                <w:sz w:val="24"/>
              </w:rPr>
            </w:pPr>
          </w:p>
          <w:p w14:paraId="0D963239" w14:textId="77777777" w:rsidR="00FB3FEA" w:rsidRDefault="00FB3FEA">
            <w:pPr>
              <w:pStyle w:val="TableParagraph"/>
              <w:rPr>
                <w:sz w:val="24"/>
              </w:rPr>
            </w:pPr>
          </w:p>
          <w:p w14:paraId="0D96323A" w14:textId="77777777" w:rsidR="00FB3FEA" w:rsidRDefault="00FB3FEA">
            <w:pPr>
              <w:pStyle w:val="TableParagraph"/>
              <w:rPr>
                <w:sz w:val="24"/>
              </w:rPr>
            </w:pPr>
          </w:p>
          <w:p w14:paraId="0D96323B" w14:textId="77777777" w:rsidR="00FB3FEA" w:rsidRDefault="00FB3FEA">
            <w:pPr>
              <w:pStyle w:val="TableParagraph"/>
              <w:rPr>
                <w:sz w:val="24"/>
              </w:rPr>
            </w:pPr>
          </w:p>
          <w:p w14:paraId="0D96323C" w14:textId="77777777" w:rsidR="00FB3FEA" w:rsidRDefault="00FB3FEA">
            <w:pPr>
              <w:pStyle w:val="TableParagraph"/>
              <w:rPr>
                <w:sz w:val="24"/>
              </w:rPr>
            </w:pPr>
          </w:p>
          <w:p w14:paraId="0D96323D" w14:textId="77777777" w:rsidR="00FB3FEA" w:rsidRDefault="00FB3FEA">
            <w:pPr>
              <w:pStyle w:val="TableParagraph"/>
              <w:rPr>
                <w:sz w:val="24"/>
              </w:rPr>
            </w:pPr>
          </w:p>
          <w:p w14:paraId="0D96323E" w14:textId="77777777" w:rsidR="00FB3FEA" w:rsidRDefault="00D67081">
            <w:pPr>
              <w:pStyle w:val="TableParagraph"/>
              <w:spacing w:before="162" w:line="231" w:lineRule="exact"/>
              <w:ind w:left="109"/>
            </w:pPr>
            <w:r>
              <w:t>Dovezi</w:t>
            </w:r>
          </w:p>
        </w:tc>
        <w:tc>
          <w:tcPr>
            <w:tcW w:w="9925" w:type="dxa"/>
          </w:tcPr>
          <w:p w14:paraId="0D96323F" w14:textId="77777777" w:rsidR="00FB3FEA" w:rsidRDefault="00D67081">
            <w:pPr>
              <w:pStyle w:val="TableParagraph"/>
              <w:numPr>
                <w:ilvl w:val="0"/>
                <w:numId w:val="30"/>
              </w:numPr>
              <w:tabs>
                <w:tab w:val="left" w:pos="943"/>
                <w:tab w:val="left" w:pos="944"/>
              </w:tabs>
              <w:spacing w:line="237" w:lineRule="auto"/>
              <w:ind w:right="124"/>
              <w:rPr>
                <w:rFonts w:ascii="Symbol" w:hAnsi="Symbol"/>
                <w:sz w:val="24"/>
              </w:rPr>
            </w:pPr>
            <w:r>
              <w:rPr>
                <w:sz w:val="24"/>
              </w:rPr>
              <w:t>Consultări</w:t>
            </w:r>
            <w:r>
              <w:rPr>
                <w:spacing w:val="-25"/>
                <w:sz w:val="24"/>
              </w:rPr>
              <w:t xml:space="preserve"> </w:t>
            </w:r>
            <w:r>
              <w:rPr>
                <w:sz w:val="24"/>
              </w:rPr>
              <w:t>online</w:t>
            </w:r>
            <w:r>
              <w:rPr>
                <w:spacing w:val="-24"/>
                <w:sz w:val="24"/>
              </w:rPr>
              <w:t xml:space="preserve"> </w:t>
            </w:r>
            <w:r>
              <w:rPr>
                <w:sz w:val="24"/>
              </w:rPr>
              <w:t>prin</w:t>
            </w:r>
            <w:r>
              <w:rPr>
                <w:spacing w:val="-25"/>
                <w:sz w:val="24"/>
              </w:rPr>
              <w:t xml:space="preserve"> </w:t>
            </w:r>
            <w:r>
              <w:rPr>
                <w:sz w:val="24"/>
              </w:rPr>
              <w:t>intermediul</w:t>
            </w:r>
            <w:r>
              <w:rPr>
                <w:spacing w:val="-24"/>
                <w:sz w:val="24"/>
              </w:rPr>
              <w:t xml:space="preserve"> </w:t>
            </w:r>
            <w:r>
              <w:rPr>
                <w:sz w:val="24"/>
              </w:rPr>
              <w:t>Google</w:t>
            </w:r>
            <w:r>
              <w:rPr>
                <w:spacing w:val="-25"/>
                <w:sz w:val="24"/>
              </w:rPr>
              <w:t xml:space="preserve"> </w:t>
            </w:r>
            <w:r>
              <w:rPr>
                <w:sz w:val="24"/>
              </w:rPr>
              <w:t>forms</w:t>
            </w:r>
            <w:r>
              <w:rPr>
                <w:spacing w:val="13"/>
                <w:sz w:val="24"/>
              </w:rPr>
              <w:t xml:space="preserve"> </w:t>
            </w:r>
            <w:r>
              <w:rPr>
                <w:sz w:val="24"/>
              </w:rPr>
              <w:t>privind</w:t>
            </w:r>
            <w:r>
              <w:rPr>
                <w:spacing w:val="-25"/>
                <w:sz w:val="24"/>
              </w:rPr>
              <w:t xml:space="preserve"> </w:t>
            </w:r>
            <w:r>
              <w:rPr>
                <w:sz w:val="24"/>
              </w:rPr>
              <w:t>gradul</w:t>
            </w:r>
            <w:r>
              <w:rPr>
                <w:spacing w:val="-24"/>
                <w:sz w:val="24"/>
              </w:rPr>
              <w:t xml:space="preserve"> </w:t>
            </w:r>
            <w:r>
              <w:rPr>
                <w:sz w:val="24"/>
              </w:rPr>
              <w:t>de</w:t>
            </w:r>
            <w:r>
              <w:rPr>
                <w:spacing w:val="-25"/>
                <w:sz w:val="24"/>
              </w:rPr>
              <w:t xml:space="preserve"> </w:t>
            </w:r>
            <w:r>
              <w:rPr>
                <w:sz w:val="24"/>
              </w:rPr>
              <w:t>satisfacție</w:t>
            </w:r>
            <w:r>
              <w:rPr>
                <w:spacing w:val="-25"/>
                <w:sz w:val="24"/>
              </w:rPr>
              <w:t xml:space="preserve"> </w:t>
            </w:r>
            <w:r>
              <w:rPr>
                <w:sz w:val="24"/>
              </w:rPr>
              <w:t>al</w:t>
            </w:r>
            <w:r>
              <w:rPr>
                <w:spacing w:val="-24"/>
                <w:sz w:val="24"/>
              </w:rPr>
              <w:t xml:space="preserve"> </w:t>
            </w:r>
            <w:r>
              <w:rPr>
                <w:spacing w:val="-6"/>
                <w:sz w:val="24"/>
              </w:rPr>
              <w:t xml:space="preserve">comunității </w:t>
            </w:r>
            <w:r>
              <w:rPr>
                <w:sz w:val="24"/>
              </w:rPr>
              <w:t>educaționale referitor la activitatea managerială</w:t>
            </w:r>
            <w:r>
              <w:rPr>
                <w:spacing w:val="-10"/>
                <w:sz w:val="24"/>
              </w:rPr>
              <w:t xml:space="preserve"> </w:t>
            </w:r>
            <w:r>
              <w:rPr>
                <w:sz w:val="24"/>
              </w:rPr>
              <w:t>(Anexă)</w:t>
            </w:r>
          </w:p>
          <w:p w14:paraId="0D963240" w14:textId="1110ED7E" w:rsidR="00FB3FEA" w:rsidRDefault="00D67081">
            <w:pPr>
              <w:pStyle w:val="TableParagraph"/>
              <w:numPr>
                <w:ilvl w:val="0"/>
                <w:numId w:val="30"/>
              </w:numPr>
              <w:tabs>
                <w:tab w:val="left" w:pos="943"/>
                <w:tab w:val="left" w:pos="944"/>
              </w:tabs>
              <w:spacing w:line="293" w:lineRule="exact"/>
              <w:ind w:hanging="361"/>
              <w:rPr>
                <w:rFonts w:ascii="Symbol" w:hAnsi="Symbol"/>
                <w:sz w:val="24"/>
              </w:rPr>
            </w:pPr>
            <w:r>
              <w:rPr>
                <w:sz w:val="24"/>
              </w:rPr>
              <w:t>Consultări în cadrul audierilor publice, aplicarea sondajelor, prior</w:t>
            </w:r>
            <w:r w:rsidR="001E5961">
              <w:rPr>
                <w:sz w:val="24"/>
              </w:rPr>
              <w:t>i</w:t>
            </w:r>
            <w:r>
              <w:rPr>
                <w:sz w:val="24"/>
              </w:rPr>
              <w:t>t</w:t>
            </w:r>
            <w:r w:rsidR="001E5961">
              <w:rPr>
                <w:sz w:val="24"/>
              </w:rPr>
              <w:t>i</w:t>
            </w:r>
            <w:r>
              <w:rPr>
                <w:sz w:val="24"/>
              </w:rPr>
              <w:t>zarea</w:t>
            </w:r>
            <w:r>
              <w:rPr>
                <w:spacing w:val="-7"/>
                <w:sz w:val="24"/>
              </w:rPr>
              <w:t xml:space="preserve"> </w:t>
            </w:r>
            <w:r>
              <w:rPr>
                <w:sz w:val="24"/>
              </w:rPr>
              <w:t>problemelor.</w:t>
            </w:r>
          </w:p>
          <w:p w14:paraId="0D963241" w14:textId="77777777" w:rsidR="00FB3FEA" w:rsidRDefault="00D67081">
            <w:pPr>
              <w:pStyle w:val="TableParagraph"/>
              <w:numPr>
                <w:ilvl w:val="0"/>
                <w:numId w:val="30"/>
              </w:numPr>
              <w:tabs>
                <w:tab w:val="left" w:pos="943"/>
                <w:tab w:val="left" w:pos="944"/>
              </w:tabs>
              <w:spacing w:line="293" w:lineRule="exact"/>
              <w:ind w:hanging="361"/>
              <w:rPr>
                <w:rFonts w:ascii="Symbol" w:hAnsi="Symbol"/>
                <w:sz w:val="24"/>
              </w:rPr>
            </w:pPr>
            <w:r>
              <w:rPr>
                <w:sz w:val="24"/>
              </w:rPr>
              <w:t>Prezentarea</w:t>
            </w:r>
            <w:r>
              <w:rPr>
                <w:spacing w:val="-10"/>
                <w:sz w:val="24"/>
              </w:rPr>
              <w:t xml:space="preserve"> </w:t>
            </w:r>
            <w:r>
              <w:rPr>
                <w:sz w:val="24"/>
              </w:rPr>
              <w:t>PDS</w:t>
            </w:r>
            <w:r>
              <w:rPr>
                <w:spacing w:val="-9"/>
                <w:sz w:val="24"/>
              </w:rPr>
              <w:t xml:space="preserve"> </w:t>
            </w:r>
            <w:r>
              <w:rPr>
                <w:sz w:val="24"/>
              </w:rPr>
              <w:t>în</w:t>
            </w:r>
            <w:r>
              <w:rPr>
                <w:spacing w:val="-8"/>
                <w:sz w:val="24"/>
              </w:rPr>
              <w:t xml:space="preserve"> </w:t>
            </w:r>
            <w:r>
              <w:rPr>
                <w:sz w:val="24"/>
              </w:rPr>
              <w:t>cadrul</w:t>
            </w:r>
            <w:r>
              <w:rPr>
                <w:spacing w:val="-8"/>
                <w:sz w:val="24"/>
              </w:rPr>
              <w:t xml:space="preserve"> </w:t>
            </w:r>
            <w:r>
              <w:rPr>
                <w:sz w:val="24"/>
              </w:rPr>
              <w:t>ședințelor</w:t>
            </w:r>
            <w:r>
              <w:rPr>
                <w:spacing w:val="-8"/>
                <w:sz w:val="24"/>
              </w:rPr>
              <w:t xml:space="preserve"> </w:t>
            </w:r>
            <w:r>
              <w:rPr>
                <w:sz w:val="24"/>
              </w:rPr>
              <w:t>Consiliului</w:t>
            </w:r>
            <w:r>
              <w:rPr>
                <w:spacing w:val="-10"/>
                <w:sz w:val="24"/>
              </w:rPr>
              <w:t xml:space="preserve"> </w:t>
            </w:r>
            <w:r>
              <w:rPr>
                <w:sz w:val="24"/>
              </w:rPr>
              <w:t>de</w:t>
            </w:r>
            <w:r>
              <w:rPr>
                <w:spacing w:val="-9"/>
                <w:sz w:val="24"/>
              </w:rPr>
              <w:t xml:space="preserve"> </w:t>
            </w:r>
            <w:r>
              <w:rPr>
                <w:sz w:val="24"/>
              </w:rPr>
              <w:t>administrație;</w:t>
            </w:r>
          </w:p>
          <w:p w14:paraId="0D963242" w14:textId="77777777" w:rsidR="00FB3FEA" w:rsidRDefault="00516A85">
            <w:pPr>
              <w:pStyle w:val="TableParagraph"/>
              <w:numPr>
                <w:ilvl w:val="0"/>
                <w:numId w:val="30"/>
              </w:numPr>
              <w:tabs>
                <w:tab w:val="left" w:pos="943"/>
                <w:tab w:val="left" w:pos="944"/>
              </w:tabs>
              <w:ind w:right="873"/>
              <w:rPr>
                <w:rFonts w:ascii="Symbol" w:hAnsi="Symbol"/>
                <w:sz w:val="24"/>
              </w:rPr>
            </w:pPr>
            <w:r>
              <w:rPr>
                <w:sz w:val="24"/>
              </w:rPr>
              <w:t>Decizia CA nr.</w:t>
            </w:r>
            <w:r w:rsidR="009B1A74">
              <w:rPr>
                <w:sz w:val="24"/>
              </w:rPr>
              <w:t>2    din   30.10</w:t>
            </w:r>
            <w:r>
              <w:rPr>
                <w:sz w:val="24"/>
              </w:rPr>
              <w:t xml:space="preserve">.2020 </w:t>
            </w:r>
            <w:r w:rsidR="00D67081">
              <w:rPr>
                <w:sz w:val="24"/>
              </w:rPr>
              <w:t>privind rezultatele controlului tematic</w:t>
            </w:r>
            <w:r w:rsidR="00D67081">
              <w:rPr>
                <w:spacing w:val="-13"/>
                <w:sz w:val="24"/>
              </w:rPr>
              <w:t xml:space="preserve"> </w:t>
            </w:r>
            <w:r w:rsidR="009B1A74">
              <w:rPr>
                <w:sz w:val="24"/>
              </w:rPr>
              <w:t xml:space="preserve"> ,Corectitudinea și calitate elaborării planurilor, comisiilor metodice,proiectelor de lungă durată la disciplinele de studii”</w:t>
            </w:r>
          </w:p>
          <w:p w14:paraId="0D963243" w14:textId="77777777" w:rsidR="00FB3FEA" w:rsidRDefault="00D67081">
            <w:pPr>
              <w:pStyle w:val="TableParagraph"/>
              <w:numPr>
                <w:ilvl w:val="0"/>
                <w:numId w:val="30"/>
              </w:numPr>
              <w:tabs>
                <w:tab w:val="left" w:pos="943"/>
                <w:tab w:val="left" w:pos="944"/>
              </w:tabs>
              <w:spacing w:before="1" w:line="237" w:lineRule="auto"/>
              <w:ind w:right="66"/>
              <w:rPr>
                <w:rFonts w:ascii="Symbol" w:hAnsi="Symbol"/>
                <w:sz w:val="24"/>
              </w:rPr>
            </w:pPr>
            <w:r>
              <w:rPr>
                <w:sz w:val="24"/>
              </w:rPr>
              <w:t>Decizia</w:t>
            </w:r>
            <w:r>
              <w:rPr>
                <w:spacing w:val="-11"/>
                <w:sz w:val="24"/>
              </w:rPr>
              <w:t xml:space="preserve"> </w:t>
            </w:r>
            <w:r>
              <w:rPr>
                <w:sz w:val="24"/>
              </w:rPr>
              <w:t>CA</w:t>
            </w:r>
            <w:r>
              <w:rPr>
                <w:spacing w:val="38"/>
                <w:sz w:val="24"/>
              </w:rPr>
              <w:t xml:space="preserve"> </w:t>
            </w:r>
            <w:r w:rsidR="00516A85">
              <w:rPr>
                <w:sz w:val="24"/>
              </w:rPr>
              <w:t xml:space="preserve">nr. </w:t>
            </w:r>
            <w:r w:rsidR="00544D3D">
              <w:rPr>
                <w:sz w:val="24"/>
              </w:rPr>
              <w:t>9</w:t>
            </w:r>
            <w:r w:rsidR="00516A85">
              <w:rPr>
                <w:sz w:val="24"/>
              </w:rPr>
              <w:t xml:space="preserve">  </w:t>
            </w:r>
            <w:r>
              <w:rPr>
                <w:spacing w:val="-10"/>
                <w:sz w:val="24"/>
              </w:rPr>
              <w:t xml:space="preserve"> </w:t>
            </w:r>
            <w:r>
              <w:rPr>
                <w:sz w:val="24"/>
              </w:rPr>
              <w:t>din</w:t>
            </w:r>
            <w:r>
              <w:rPr>
                <w:spacing w:val="-11"/>
                <w:sz w:val="24"/>
              </w:rPr>
              <w:t xml:space="preserve"> </w:t>
            </w:r>
            <w:r w:rsidR="00516A85">
              <w:rPr>
                <w:sz w:val="24"/>
              </w:rPr>
              <w:t xml:space="preserve"> </w:t>
            </w:r>
            <w:r w:rsidR="00544D3D">
              <w:rPr>
                <w:sz w:val="24"/>
              </w:rPr>
              <w:t>28</w:t>
            </w:r>
            <w:r w:rsidR="00516A85">
              <w:rPr>
                <w:sz w:val="24"/>
              </w:rPr>
              <w:t>.05.2020</w:t>
            </w:r>
            <w:r>
              <w:rPr>
                <w:spacing w:val="-11"/>
                <w:sz w:val="24"/>
              </w:rPr>
              <w:t xml:space="preserve"> </w:t>
            </w:r>
            <w:r>
              <w:rPr>
                <w:sz w:val="24"/>
              </w:rPr>
              <w:t>privind</w:t>
            </w:r>
            <w:r>
              <w:rPr>
                <w:spacing w:val="-11"/>
                <w:sz w:val="24"/>
              </w:rPr>
              <w:t xml:space="preserve"> </w:t>
            </w:r>
            <w:r>
              <w:rPr>
                <w:sz w:val="24"/>
              </w:rPr>
              <w:t>rezultatele</w:t>
            </w:r>
            <w:r>
              <w:rPr>
                <w:spacing w:val="-11"/>
                <w:sz w:val="24"/>
              </w:rPr>
              <w:t xml:space="preserve"> </w:t>
            </w:r>
            <w:r>
              <w:rPr>
                <w:sz w:val="24"/>
              </w:rPr>
              <w:t>controlului</w:t>
            </w:r>
            <w:r>
              <w:rPr>
                <w:spacing w:val="-11"/>
                <w:sz w:val="24"/>
              </w:rPr>
              <w:t xml:space="preserve"> </w:t>
            </w:r>
            <w:r>
              <w:rPr>
                <w:sz w:val="24"/>
              </w:rPr>
              <w:t>registrelor</w:t>
            </w:r>
            <w:r>
              <w:rPr>
                <w:spacing w:val="-9"/>
                <w:sz w:val="24"/>
              </w:rPr>
              <w:t xml:space="preserve"> </w:t>
            </w:r>
            <w:r>
              <w:rPr>
                <w:sz w:val="24"/>
              </w:rPr>
              <w:t>școlare</w:t>
            </w:r>
            <w:r>
              <w:rPr>
                <w:spacing w:val="-12"/>
                <w:sz w:val="24"/>
              </w:rPr>
              <w:t xml:space="preserve"> </w:t>
            </w:r>
            <w:r>
              <w:rPr>
                <w:sz w:val="24"/>
              </w:rPr>
              <w:t>în</w:t>
            </w:r>
            <w:r>
              <w:rPr>
                <w:spacing w:val="-10"/>
                <w:sz w:val="24"/>
              </w:rPr>
              <w:t xml:space="preserve"> </w:t>
            </w:r>
            <w:r>
              <w:rPr>
                <w:spacing w:val="-5"/>
                <w:sz w:val="24"/>
              </w:rPr>
              <w:t xml:space="preserve">vederea </w:t>
            </w:r>
            <w:r>
              <w:rPr>
                <w:sz w:val="24"/>
              </w:rPr>
              <w:t>corectitudinii</w:t>
            </w:r>
            <w:r>
              <w:rPr>
                <w:spacing w:val="-14"/>
                <w:sz w:val="24"/>
              </w:rPr>
              <w:t xml:space="preserve"> </w:t>
            </w:r>
            <w:r>
              <w:rPr>
                <w:sz w:val="24"/>
              </w:rPr>
              <w:t>calculării</w:t>
            </w:r>
            <w:r>
              <w:rPr>
                <w:spacing w:val="-14"/>
                <w:sz w:val="24"/>
              </w:rPr>
              <w:t xml:space="preserve"> </w:t>
            </w:r>
            <w:r>
              <w:rPr>
                <w:sz w:val="24"/>
              </w:rPr>
              <w:t>mediei</w:t>
            </w:r>
            <w:r>
              <w:rPr>
                <w:spacing w:val="-14"/>
                <w:sz w:val="24"/>
              </w:rPr>
              <w:t xml:space="preserve"> </w:t>
            </w:r>
            <w:r>
              <w:rPr>
                <w:sz w:val="24"/>
              </w:rPr>
              <w:t>semestriale</w:t>
            </w:r>
            <w:r>
              <w:rPr>
                <w:spacing w:val="-14"/>
                <w:sz w:val="24"/>
              </w:rPr>
              <w:t xml:space="preserve"> </w:t>
            </w:r>
            <w:r>
              <w:rPr>
                <w:sz w:val="24"/>
              </w:rPr>
              <w:t>și</w:t>
            </w:r>
            <w:r>
              <w:rPr>
                <w:spacing w:val="-14"/>
                <w:sz w:val="24"/>
              </w:rPr>
              <w:t xml:space="preserve"> </w:t>
            </w:r>
            <w:r>
              <w:rPr>
                <w:sz w:val="24"/>
              </w:rPr>
              <w:t>a</w:t>
            </w:r>
            <w:r>
              <w:rPr>
                <w:spacing w:val="-15"/>
                <w:sz w:val="24"/>
              </w:rPr>
              <w:t xml:space="preserve"> </w:t>
            </w:r>
            <w:r>
              <w:rPr>
                <w:sz w:val="24"/>
              </w:rPr>
              <w:t>realizării</w:t>
            </w:r>
            <w:r>
              <w:rPr>
                <w:spacing w:val="-14"/>
                <w:sz w:val="24"/>
              </w:rPr>
              <w:t xml:space="preserve"> </w:t>
            </w:r>
            <w:r>
              <w:rPr>
                <w:sz w:val="24"/>
              </w:rPr>
              <w:t>programelor</w:t>
            </w:r>
            <w:r>
              <w:rPr>
                <w:spacing w:val="-15"/>
                <w:sz w:val="24"/>
              </w:rPr>
              <w:t xml:space="preserve"> </w:t>
            </w:r>
            <w:r>
              <w:rPr>
                <w:sz w:val="24"/>
              </w:rPr>
              <w:t>școlare</w:t>
            </w:r>
            <w:r>
              <w:rPr>
                <w:spacing w:val="-15"/>
                <w:sz w:val="24"/>
              </w:rPr>
              <w:t xml:space="preserve"> </w:t>
            </w:r>
            <w:r>
              <w:rPr>
                <w:sz w:val="24"/>
              </w:rPr>
              <w:t>în</w:t>
            </w:r>
            <w:r>
              <w:rPr>
                <w:spacing w:val="-14"/>
                <w:sz w:val="24"/>
              </w:rPr>
              <w:t xml:space="preserve"> </w:t>
            </w:r>
            <w:r>
              <w:rPr>
                <w:sz w:val="24"/>
              </w:rPr>
              <w:t>sem.</w:t>
            </w:r>
            <w:r>
              <w:rPr>
                <w:spacing w:val="-13"/>
                <w:sz w:val="24"/>
              </w:rPr>
              <w:t xml:space="preserve"> </w:t>
            </w:r>
            <w:r>
              <w:rPr>
                <w:sz w:val="24"/>
              </w:rPr>
              <w:t>II;</w:t>
            </w:r>
          </w:p>
          <w:p w14:paraId="0D963244" w14:textId="77777777" w:rsidR="00FB3FEA" w:rsidRDefault="00D67081">
            <w:pPr>
              <w:pStyle w:val="TableParagraph"/>
              <w:numPr>
                <w:ilvl w:val="0"/>
                <w:numId w:val="30"/>
              </w:numPr>
              <w:tabs>
                <w:tab w:val="left" w:pos="943"/>
                <w:tab w:val="left" w:pos="944"/>
              </w:tabs>
              <w:spacing w:before="4" w:line="237" w:lineRule="auto"/>
              <w:ind w:right="430"/>
              <w:rPr>
                <w:rFonts w:ascii="Symbol" w:hAnsi="Symbol"/>
                <w:sz w:val="24"/>
              </w:rPr>
            </w:pPr>
            <w:r>
              <w:rPr>
                <w:sz w:val="24"/>
              </w:rPr>
              <w:t>Axarea</w:t>
            </w:r>
            <w:r>
              <w:rPr>
                <w:spacing w:val="-27"/>
                <w:sz w:val="24"/>
              </w:rPr>
              <w:t xml:space="preserve"> </w:t>
            </w:r>
            <w:r>
              <w:rPr>
                <w:sz w:val="24"/>
              </w:rPr>
              <w:t>pe</w:t>
            </w:r>
            <w:r>
              <w:rPr>
                <w:spacing w:val="-27"/>
                <w:sz w:val="24"/>
              </w:rPr>
              <w:t xml:space="preserve"> </w:t>
            </w:r>
            <w:r>
              <w:rPr>
                <w:sz w:val="24"/>
              </w:rPr>
              <w:t>standardele</w:t>
            </w:r>
            <w:r>
              <w:rPr>
                <w:spacing w:val="-26"/>
                <w:sz w:val="24"/>
              </w:rPr>
              <w:t xml:space="preserve"> </w:t>
            </w:r>
            <w:r>
              <w:rPr>
                <w:sz w:val="24"/>
              </w:rPr>
              <w:t>de</w:t>
            </w:r>
            <w:r>
              <w:rPr>
                <w:spacing w:val="-25"/>
                <w:sz w:val="24"/>
              </w:rPr>
              <w:t xml:space="preserve"> </w:t>
            </w:r>
            <w:r>
              <w:rPr>
                <w:sz w:val="24"/>
              </w:rPr>
              <w:t>eficiență</w:t>
            </w:r>
            <w:r>
              <w:rPr>
                <w:spacing w:val="-26"/>
                <w:sz w:val="24"/>
              </w:rPr>
              <w:t xml:space="preserve"> </w:t>
            </w:r>
            <w:r>
              <w:rPr>
                <w:sz w:val="24"/>
              </w:rPr>
              <w:t>a</w:t>
            </w:r>
            <w:r>
              <w:rPr>
                <w:spacing w:val="-26"/>
                <w:sz w:val="24"/>
              </w:rPr>
              <w:t xml:space="preserve"> </w:t>
            </w:r>
            <w:r>
              <w:rPr>
                <w:sz w:val="24"/>
              </w:rPr>
              <w:t>învățării,</w:t>
            </w:r>
            <w:r>
              <w:rPr>
                <w:spacing w:val="-26"/>
                <w:sz w:val="24"/>
              </w:rPr>
              <w:t xml:space="preserve"> </w:t>
            </w:r>
            <w:r>
              <w:rPr>
                <w:sz w:val="24"/>
              </w:rPr>
              <w:t>utilizarea</w:t>
            </w:r>
            <w:r>
              <w:rPr>
                <w:spacing w:val="-27"/>
                <w:sz w:val="24"/>
              </w:rPr>
              <w:t xml:space="preserve"> </w:t>
            </w:r>
            <w:r>
              <w:rPr>
                <w:sz w:val="24"/>
              </w:rPr>
              <w:t>tehnologiile</w:t>
            </w:r>
            <w:r>
              <w:rPr>
                <w:spacing w:val="-26"/>
                <w:sz w:val="24"/>
              </w:rPr>
              <w:t xml:space="preserve"> </w:t>
            </w:r>
            <w:r>
              <w:rPr>
                <w:sz w:val="24"/>
              </w:rPr>
              <w:t>informaţionale</w:t>
            </w:r>
            <w:r>
              <w:rPr>
                <w:spacing w:val="-26"/>
                <w:sz w:val="24"/>
              </w:rPr>
              <w:t xml:space="preserve"> </w:t>
            </w:r>
            <w:r>
              <w:rPr>
                <w:sz w:val="24"/>
              </w:rPr>
              <w:t>şi</w:t>
            </w:r>
            <w:r>
              <w:rPr>
                <w:spacing w:val="-26"/>
                <w:sz w:val="24"/>
              </w:rPr>
              <w:t xml:space="preserve"> </w:t>
            </w:r>
            <w:r>
              <w:rPr>
                <w:spacing w:val="-34"/>
                <w:sz w:val="24"/>
              </w:rPr>
              <w:t xml:space="preserve">de </w:t>
            </w:r>
            <w:r>
              <w:rPr>
                <w:sz w:val="24"/>
              </w:rPr>
              <w:t>comunicare adaptate la necesităţile tuturor elevilor, inclusiv ale elevilor cu cerinţe educaționale</w:t>
            </w:r>
            <w:r>
              <w:rPr>
                <w:spacing w:val="-2"/>
                <w:sz w:val="24"/>
              </w:rPr>
              <w:t xml:space="preserve"> </w:t>
            </w:r>
            <w:r>
              <w:rPr>
                <w:sz w:val="24"/>
              </w:rPr>
              <w:t>speciale.</w:t>
            </w:r>
          </w:p>
          <w:p w14:paraId="0D963245" w14:textId="77777777" w:rsidR="00FB3FEA" w:rsidRDefault="00D67081">
            <w:pPr>
              <w:pStyle w:val="TableParagraph"/>
              <w:numPr>
                <w:ilvl w:val="0"/>
                <w:numId w:val="30"/>
              </w:numPr>
              <w:tabs>
                <w:tab w:val="left" w:pos="943"/>
                <w:tab w:val="left" w:pos="944"/>
              </w:tabs>
              <w:spacing w:before="6" w:line="293" w:lineRule="exact"/>
              <w:ind w:hanging="361"/>
              <w:rPr>
                <w:rFonts w:ascii="Symbol" w:hAnsi="Symbol"/>
                <w:sz w:val="24"/>
              </w:rPr>
            </w:pPr>
            <w:r>
              <w:rPr>
                <w:sz w:val="24"/>
              </w:rPr>
              <w:t>Mijloace TIC în dotarea</w:t>
            </w:r>
            <w:r>
              <w:rPr>
                <w:spacing w:val="-8"/>
                <w:sz w:val="24"/>
              </w:rPr>
              <w:t xml:space="preserve"> </w:t>
            </w:r>
            <w:r>
              <w:rPr>
                <w:sz w:val="24"/>
              </w:rPr>
              <w:t>instituției;</w:t>
            </w:r>
          </w:p>
          <w:p w14:paraId="0D963246" w14:textId="77777777" w:rsidR="00FB3FEA" w:rsidRDefault="00D67081">
            <w:pPr>
              <w:pStyle w:val="TableParagraph"/>
              <w:numPr>
                <w:ilvl w:val="0"/>
                <w:numId w:val="30"/>
              </w:numPr>
              <w:tabs>
                <w:tab w:val="left" w:pos="943"/>
                <w:tab w:val="left" w:pos="944"/>
              </w:tabs>
              <w:spacing w:line="292" w:lineRule="exact"/>
              <w:ind w:hanging="361"/>
              <w:rPr>
                <w:rFonts w:ascii="Symbol" w:hAnsi="Symbol"/>
                <w:sz w:val="24"/>
              </w:rPr>
            </w:pPr>
            <w:r>
              <w:rPr>
                <w:sz w:val="24"/>
              </w:rPr>
              <w:t>Abordarea unei educații</w:t>
            </w:r>
            <w:r>
              <w:rPr>
                <w:spacing w:val="-4"/>
                <w:sz w:val="24"/>
              </w:rPr>
              <w:t xml:space="preserve"> </w:t>
            </w:r>
            <w:r>
              <w:rPr>
                <w:sz w:val="24"/>
              </w:rPr>
              <w:t>incluzive;</w:t>
            </w:r>
          </w:p>
          <w:p w14:paraId="0D963247" w14:textId="77777777" w:rsidR="00FB3FEA" w:rsidRDefault="00D67081">
            <w:pPr>
              <w:pStyle w:val="TableParagraph"/>
              <w:numPr>
                <w:ilvl w:val="0"/>
                <w:numId w:val="30"/>
              </w:numPr>
              <w:tabs>
                <w:tab w:val="left" w:pos="944"/>
              </w:tabs>
              <w:spacing w:before="1" w:line="276" w:lineRule="exact"/>
              <w:ind w:right="100"/>
              <w:jc w:val="both"/>
              <w:rPr>
                <w:rFonts w:ascii="Symbol" w:hAnsi="Symbol"/>
              </w:rPr>
            </w:pPr>
            <w:r>
              <w:rPr>
                <w:sz w:val="24"/>
              </w:rPr>
              <w:t>Aplicarea strategii didactice interactive, a TIC, fiind monitorizate prin observări, asistenţe</w:t>
            </w:r>
            <w:r>
              <w:rPr>
                <w:spacing w:val="-27"/>
                <w:sz w:val="24"/>
              </w:rPr>
              <w:t xml:space="preserve"> </w:t>
            </w:r>
            <w:r>
              <w:rPr>
                <w:sz w:val="24"/>
              </w:rPr>
              <w:t>la ore,</w:t>
            </w:r>
            <w:r>
              <w:rPr>
                <w:spacing w:val="-13"/>
                <w:sz w:val="24"/>
              </w:rPr>
              <w:t xml:space="preserve"> </w:t>
            </w:r>
            <w:r>
              <w:rPr>
                <w:sz w:val="24"/>
              </w:rPr>
              <w:t>verificarea</w:t>
            </w:r>
            <w:r>
              <w:rPr>
                <w:spacing w:val="-13"/>
                <w:sz w:val="24"/>
              </w:rPr>
              <w:t xml:space="preserve"> </w:t>
            </w:r>
            <w:r>
              <w:rPr>
                <w:sz w:val="24"/>
              </w:rPr>
              <w:t>proiectelor</w:t>
            </w:r>
            <w:r>
              <w:rPr>
                <w:spacing w:val="-13"/>
                <w:sz w:val="24"/>
              </w:rPr>
              <w:t xml:space="preserve"> </w:t>
            </w:r>
            <w:r>
              <w:rPr>
                <w:sz w:val="24"/>
              </w:rPr>
              <w:t>didactice,</w:t>
            </w:r>
            <w:r>
              <w:rPr>
                <w:spacing w:val="-13"/>
                <w:sz w:val="24"/>
              </w:rPr>
              <w:t xml:space="preserve"> </w:t>
            </w:r>
            <w:r>
              <w:rPr>
                <w:sz w:val="24"/>
              </w:rPr>
              <w:t>schimb</w:t>
            </w:r>
            <w:r>
              <w:rPr>
                <w:spacing w:val="-12"/>
                <w:sz w:val="24"/>
              </w:rPr>
              <w:t xml:space="preserve"> </w:t>
            </w:r>
            <w:r>
              <w:rPr>
                <w:sz w:val="24"/>
              </w:rPr>
              <w:t>de</w:t>
            </w:r>
            <w:r>
              <w:rPr>
                <w:spacing w:val="-13"/>
                <w:sz w:val="24"/>
              </w:rPr>
              <w:t xml:space="preserve"> </w:t>
            </w:r>
            <w:r>
              <w:rPr>
                <w:sz w:val="24"/>
              </w:rPr>
              <w:t>experiență</w:t>
            </w:r>
            <w:r>
              <w:rPr>
                <w:spacing w:val="-13"/>
                <w:sz w:val="24"/>
              </w:rPr>
              <w:t xml:space="preserve"> </w:t>
            </w:r>
            <w:r>
              <w:rPr>
                <w:sz w:val="24"/>
              </w:rPr>
              <w:t>a</w:t>
            </w:r>
            <w:r>
              <w:rPr>
                <w:spacing w:val="-14"/>
                <w:sz w:val="24"/>
              </w:rPr>
              <w:t xml:space="preserve"> </w:t>
            </w:r>
            <w:r>
              <w:rPr>
                <w:sz w:val="24"/>
              </w:rPr>
              <w:t>cadrelor</w:t>
            </w:r>
            <w:r>
              <w:rPr>
                <w:spacing w:val="-13"/>
                <w:sz w:val="24"/>
              </w:rPr>
              <w:t xml:space="preserve"> </w:t>
            </w:r>
            <w:r>
              <w:rPr>
                <w:sz w:val="24"/>
              </w:rPr>
              <w:t>didactice,</w:t>
            </w:r>
            <w:r>
              <w:rPr>
                <w:spacing w:val="-12"/>
                <w:sz w:val="24"/>
              </w:rPr>
              <w:t xml:space="preserve"> </w:t>
            </w:r>
            <w:r>
              <w:rPr>
                <w:sz w:val="24"/>
              </w:rPr>
              <w:t>exemple</w:t>
            </w:r>
            <w:r>
              <w:rPr>
                <w:spacing w:val="-14"/>
                <w:sz w:val="24"/>
              </w:rPr>
              <w:t xml:space="preserve"> </w:t>
            </w:r>
            <w:r>
              <w:rPr>
                <w:sz w:val="24"/>
              </w:rPr>
              <w:t>de bune practice, studierea experienței</w:t>
            </w:r>
            <w:r>
              <w:rPr>
                <w:spacing w:val="-10"/>
                <w:sz w:val="24"/>
              </w:rPr>
              <w:t xml:space="preserve"> </w:t>
            </w:r>
            <w:r>
              <w:rPr>
                <w:sz w:val="24"/>
              </w:rPr>
              <w:t>avansate.</w:t>
            </w:r>
          </w:p>
        </w:tc>
      </w:tr>
      <w:tr w:rsidR="00FB3FEA" w14:paraId="0D963250" w14:textId="77777777">
        <w:trPr>
          <w:trHeight w:val="1381"/>
        </w:trPr>
        <w:tc>
          <w:tcPr>
            <w:tcW w:w="1560" w:type="dxa"/>
            <w:tcBorders>
              <w:bottom w:val="single" w:sz="4" w:space="0" w:color="000000"/>
            </w:tcBorders>
          </w:tcPr>
          <w:p w14:paraId="0D963249" w14:textId="77777777" w:rsidR="00FB3FEA" w:rsidRDefault="00FB3FEA">
            <w:pPr>
              <w:pStyle w:val="TableParagraph"/>
              <w:rPr>
                <w:sz w:val="24"/>
              </w:rPr>
            </w:pPr>
          </w:p>
          <w:p w14:paraId="0D96324A" w14:textId="77777777" w:rsidR="00FB3FEA" w:rsidRDefault="00FB3FEA">
            <w:pPr>
              <w:pStyle w:val="TableParagraph"/>
              <w:rPr>
                <w:sz w:val="24"/>
              </w:rPr>
            </w:pPr>
          </w:p>
          <w:p w14:paraId="0D96324B" w14:textId="77777777" w:rsidR="00FB3FEA" w:rsidRDefault="00D67081">
            <w:pPr>
              <w:pStyle w:val="TableParagraph"/>
              <w:spacing w:line="236" w:lineRule="exact"/>
              <w:ind w:left="109"/>
            </w:pPr>
            <w:r>
              <w:t>Constatări</w:t>
            </w:r>
          </w:p>
        </w:tc>
        <w:tc>
          <w:tcPr>
            <w:tcW w:w="9925" w:type="dxa"/>
            <w:tcBorders>
              <w:bottom w:val="single" w:sz="4" w:space="0" w:color="000000"/>
            </w:tcBorders>
          </w:tcPr>
          <w:p w14:paraId="0D96324C" w14:textId="77777777" w:rsidR="00FB3FEA" w:rsidRDefault="00D67081">
            <w:pPr>
              <w:pStyle w:val="TableParagraph"/>
              <w:spacing w:line="270" w:lineRule="exact"/>
              <w:ind w:left="316"/>
              <w:rPr>
                <w:sz w:val="24"/>
              </w:rPr>
            </w:pPr>
            <w:r>
              <w:rPr>
                <w:sz w:val="24"/>
              </w:rPr>
              <w:t>Administraţia monitorizează progresul în dezvoltarea elevului prin controale tematice,</w:t>
            </w:r>
          </w:p>
          <w:p w14:paraId="0D96324D" w14:textId="77777777" w:rsidR="00FB3FEA" w:rsidRDefault="00D67081">
            <w:pPr>
              <w:pStyle w:val="TableParagraph"/>
              <w:rPr>
                <w:sz w:val="24"/>
              </w:rPr>
            </w:pPr>
            <w:r>
              <w:rPr>
                <w:sz w:val="24"/>
              </w:rPr>
              <w:t>identificându-se problemele şi eventualele soluţii; Cadrele didactice evaluează rezultatele şcolare în conformitate cu Standardele de eficiență a învățării; Referenţialul de evaluare;</w:t>
            </w:r>
          </w:p>
          <w:p w14:paraId="0D96324E" w14:textId="77777777" w:rsidR="00FB3FEA" w:rsidRDefault="00D67081">
            <w:pPr>
              <w:pStyle w:val="TableParagraph"/>
              <w:rPr>
                <w:sz w:val="24"/>
              </w:rPr>
            </w:pPr>
            <w:r>
              <w:rPr>
                <w:sz w:val="24"/>
              </w:rPr>
              <w:t>Regulamentul privind evaluarea și notarea rezultatelor școlare, promovarea și absolvirea în</w:t>
            </w:r>
          </w:p>
          <w:p w14:paraId="0D96324F" w14:textId="77777777" w:rsidR="00FB3FEA" w:rsidRDefault="00D67081">
            <w:pPr>
              <w:pStyle w:val="TableParagraph"/>
              <w:spacing w:line="264" w:lineRule="exact"/>
              <w:rPr>
                <w:sz w:val="24"/>
              </w:rPr>
            </w:pPr>
            <w:r>
              <w:rPr>
                <w:sz w:val="24"/>
              </w:rPr>
              <w:t>învățământul primar și secundar; Instrucțiunea privind „Managementul temelor pentru acasă în</w:t>
            </w:r>
          </w:p>
        </w:tc>
      </w:tr>
    </w:tbl>
    <w:p w14:paraId="0D963251" w14:textId="77777777" w:rsidR="00FB3FEA" w:rsidRDefault="00FB3FEA">
      <w:pPr>
        <w:spacing w:line="264" w:lineRule="exact"/>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55" w14:textId="77777777">
        <w:trPr>
          <w:trHeight w:val="827"/>
        </w:trPr>
        <w:tc>
          <w:tcPr>
            <w:tcW w:w="1560" w:type="dxa"/>
            <w:tcBorders>
              <w:top w:val="nil"/>
              <w:bottom w:val="single" w:sz="4" w:space="0" w:color="000000"/>
            </w:tcBorders>
          </w:tcPr>
          <w:p w14:paraId="0D963252" w14:textId="77777777" w:rsidR="00FB3FEA" w:rsidRDefault="00FB3FEA">
            <w:pPr>
              <w:pStyle w:val="TableParagraph"/>
            </w:pPr>
          </w:p>
        </w:tc>
        <w:tc>
          <w:tcPr>
            <w:tcW w:w="9924" w:type="dxa"/>
            <w:gridSpan w:val="3"/>
            <w:tcBorders>
              <w:top w:val="nil"/>
              <w:bottom w:val="single" w:sz="4" w:space="0" w:color="000000"/>
            </w:tcBorders>
          </w:tcPr>
          <w:p w14:paraId="0D963253" w14:textId="77777777" w:rsidR="00FB3FEA" w:rsidRDefault="00D67081">
            <w:pPr>
              <w:pStyle w:val="TableParagraph"/>
              <w:ind w:right="1204"/>
              <w:rPr>
                <w:sz w:val="24"/>
              </w:rPr>
            </w:pPr>
            <w:r>
              <w:rPr>
                <w:sz w:val="24"/>
              </w:rPr>
              <w:t>învățământul</w:t>
            </w:r>
            <w:r>
              <w:rPr>
                <w:spacing w:val="-16"/>
                <w:sz w:val="24"/>
              </w:rPr>
              <w:t xml:space="preserve"> </w:t>
            </w:r>
            <w:r>
              <w:rPr>
                <w:sz w:val="24"/>
              </w:rPr>
              <w:t>primar,</w:t>
            </w:r>
            <w:r>
              <w:rPr>
                <w:spacing w:val="-15"/>
                <w:sz w:val="24"/>
              </w:rPr>
              <w:t xml:space="preserve"> </w:t>
            </w:r>
            <w:r>
              <w:rPr>
                <w:sz w:val="24"/>
              </w:rPr>
              <w:t>gimnazial,</w:t>
            </w:r>
            <w:r>
              <w:rPr>
                <w:spacing w:val="-16"/>
                <w:sz w:val="24"/>
              </w:rPr>
              <w:t xml:space="preserve"> </w:t>
            </w:r>
            <w:r>
              <w:rPr>
                <w:sz w:val="24"/>
              </w:rPr>
              <w:t>liceal”;</w:t>
            </w:r>
            <w:r>
              <w:rPr>
                <w:spacing w:val="-15"/>
                <w:sz w:val="24"/>
              </w:rPr>
              <w:t xml:space="preserve"> </w:t>
            </w:r>
            <w:r>
              <w:rPr>
                <w:sz w:val="24"/>
              </w:rPr>
              <w:t>Rapoartele</w:t>
            </w:r>
            <w:r>
              <w:rPr>
                <w:spacing w:val="-17"/>
                <w:sz w:val="24"/>
              </w:rPr>
              <w:t xml:space="preserve"> </w:t>
            </w:r>
            <w:r>
              <w:rPr>
                <w:sz w:val="24"/>
              </w:rPr>
              <w:t>elaborate</w:t>
            </w:r>
            <w:r>
              <w:rPr>
                <w:spacing w:val="-16"/>
                <w:sz w:val="24"/>
              </w:rPr>
              <w:t xml:space="preserve"> </w:t>
            </w:r>
            <w:r>
              <w:rPr>
                <w:sz w:val="24"/>
              </w:rPr>
              <w:t>de</w:t>
            </w:r>
            <w:r>
              <w:rPr>
                <w:spacing w:val="-15"/>
                <w:sz w:val="24"/>
              </w:rPr>
              <w:t xml:space="preserve"> </w:t>
            </w:r>
            <w:r>
              <w:rPr>
                <w:sz w:val="24"/>
              </w:rPr>
              <w:t>către</w:t>
            </w:r>
            <w:r>
              <w:rPr>
                <w:spacing w:val="-15"/>
                <w:sz w:val="24"/>
              </w:rPr>
              <w:t xml:space="preserve"> </w:t>
            </w:r>
            <w:r>
              <w:rPr>
                <w:sz w:val="24"/>
              </w:rPr>
              <w:t>administraţie</w:t>
            </w:r>
            <w:r>
              <w:rPr>
                <w:spacing w:val="-17"/>
                <w:sz w:val="24"/>
              </w:rPr>
              <w:t xml:space="preserve"> </w:t>
            </w:r>
            <w:r>
              <w:rPr>
                <w:spacing w:val="-8"/>
                <w:sz w:val="24"/>
              </w:rPr>
              <w:t xml:space="preserve">denotă </w:t>
            </w:r>
            <w:r>
              <w:rPr>
                <w:sz w:val="24"/>
              </w:rPr>
              <w:t>monitorizarea continuă a</w:t>
            </w:r>
            <w:r>
              <w:rPr>
                <w:spacing w:val="-2"/>
                <w:sz w:val="24"/>
              </w:rPr>
              <w:t xml:space="preserve"> </w:t>
            </w:r>
            <w:r>
              <w:rPr>
                <w:sz w:val="24"/>
              </w:rPr>
              <w:t>progresului;</w:t>
            </w:r>
          </w:p>
          <w:p w14:paraId="0D963254" w14:textId="77777777" w:rsidR="00FB3FEA" w:rsidRDefault="00D67081" w:rsidP="00516A85">
            <w:pPr>
              <w:pStyle w:val="TableParagraph"/>
              <w:spacing w:line="264" w:lineRule="exact"/>
              <w:rPr>
                <w:sz w:val="24"/>
              </w:rPr>
            </w:pPr>
            <w:r>
              <w:rPr>
                <w:sz w:val="24"/>
              </w:rPr>
              <w:t>Pandemia cu Covid-19 a afectat semnificativ procesul de evaluare al rezultatelor învățării.</w:t>
            </w:r>
          </w:p>
        </w:tc>
      </w:tr>
      <w:tr w:rsidR="00FB3FEA" w14:paraId="0D96325B" w14:textId="77777777">
        <w:trPr>
          <w:trHeight w:val="508"/>
        </w:trPr>
        <w:tc>
          <w:tcPr>
            <w:tcW w:w="1560" w:type="dxa"/>
            <w:tcBorders>
              <w:top w:val="single" w:sz="4" w:space="0" w:color="000000"/>
              <w:left w:val="single" w:sz="4" w:space="0" w:color="000000"/>
              <w:bottom w:val="single" w:sz="4" w:space="0" w:color="000000"/>
              <w:right w:val="single" w:sz="4" w:space="0" w:color="000000"/>
            </w:tcBorders>
          </w:tcPr>
          <w:p w14:paraId="0D963256" w14:textId="77777777" w:rsidR="00FB3FEA" w:rsidRDefault="00D67081">
            <w:pPr>
              <w:pStyle w:val="TableParagraph"/>
              <w:spacing w:line="249" w:lineRule="exact"/>
              <w:ind w:left="286" w:right="165"/>
              <w:jc w:val="center"/>
            </w:pPr>
            <w:r>
              <w:t>Pondere și</w:t>
            </w:r>
          </w:p>
          <w:p w14:paraId="0D963257" w14:textId="77777777" w:rsidR="00FB3FEA" w:rsidRDefault="00D67081">
            <w:pPr>
              <w:pStyle w:val="TableParagraph"/>
              <w:spacing w:line="240" w:lineRule="exact"/>
              <w:ind w:left="283" w:right="165"/>
              <w:jc w:val="center"/>
            </w:pPr>
            <w:r>
              <w:t>punctaj</w:t>
            </w:r>
          </w:p>
        </w:tc>
        <w:tc>
          <w:tcPr>
            <w:tcW w:w="1418" w:type="dxa"/>
            <w:tcBorders>
              <w:top w:val="single" w:sz="4" w:space="0" w:color="000000"/>
              <w:left w:val="single" w:sz="4" w:space="0" w:color="000000"/>
              <w:bottom w:val="single" w:sz="4" w:space="0" w:color="000000"/>
              <w:right w:val="single" w:sz="4" w:space="0" w:color="000000"/>
            </w:tcBorders>
          </w:tcPr>
          <w:p w14:paraId="0D963258" w14:textId="77777777" w:rsidR="00FB3FEA" w:rsidRDefault="00D67081">
            <w:pPr>
              <w:pStyle w:val="TableParagraph"/>
              <w:spacing w:line="240" w:lineRule="exact"/>
              <w:ind w:left="290"/>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59" w14:textId="77777777" w:rsidR="00FB3FEA" w:rsidRDefault="00D67081">
            <w:pPr>
              <w:pStyle w:val="TableParagraph"/>
              <w:spacing w:before="6"/>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5A" w14:textId="77777777" w:rsidR="00FB3FEA" w:rsidRDefault="00D67081">
            <w:pPr>
              <w:pStyle w:val="TableParagraph"/>
              <w:spacing w:before="114"/>
              <w:ind w:left="92"/>
            </w:pPr>
            <w:r>
              <w:t>Punctaj acordat: 1,5</w:t>
            </w:r>
          </w:p>
        </w:tc>
      </w:tr>
    </w:tbl>
    <w:p w14:paraId="0D96325C" w14:textId="77777777" w:rsidR="00FB3FEA" w:rsidRDefault="00FB3FEA">
      <w:pPr>
        <w:spacing w:before="8"/>
        <w:rPr>
          <w:sz w:val="26"/>
        </w:rPr>
      </w:pPr>
    </w:p>
    <w:p w14:paraId="0D96325D" w14:textId="77777777" w:rsidR="00FB3FEA" w:rsidRDefault="00D67081">
      <w:pPr>
        <w:spacing w:before="85" w:line="413" w:lineRule="exact"/>
        <w:ind w:left="25" w:right="537"/>
        <w:jc w:val="center"/>
        <w:rPr>
          <w:b/>
          <w:sz w:val="36"/>
        </w:rPr>
      </w:pPr>
      <w:r>
        <w:rPr>
          <w:b/>
          <w:color w:val="6F2F9F"/>
          <w:sz w:val="36"/>
        </w:rPr>
        <w:t>Domeniul 2.</w:t>
      </w:r>
      <w:r>
        <w:rPr>
          <w:b/>
          <w:color w:val="6F2F9F"/>
          <w:spacing w:val="-11"/>
          <w:sz w:val="36"/>
        </w:rPr>
        <w:t xml:space="preserve"> </w:t>
      </w:r>
      <w:r>
        <w:rPr>
          <w:b/>
          <w:color w:val="6F2F9F"/>
          <w:sz w:val="36"/>
        </w:rPr>
        <w:t>Curriculum</w:t>
      </w:r>
    </w:p>
    <w:p w14:paraId="0D96325E" w14:textId="77777777" w:rsidR="00FB3FEA" w:rsidRDefault="00D67081">
      <w:pPr>
        <w:tabs>
          <w:tab w:val="left" w:pos="4996"/>
        </w:tabs>
        <w:ind w:left="1126" w:right="2106"/>
        <w:rPr>
          <w:b/>
          <w:i/>
          <w:sz w:val="20"/>
        </w:rPr>
      </w:pPr>
      <w:r>
        <w:rPr>
          <w:b/>
          <w:i/>
          <w:sz w:val="24"/>
        </w:rPr>
        <w:t>Sta</w:t>
      </w:r>
      <w:r>
        <w:rPr>
          <w:b/>
          <w:i/>
          <w:spacing w:val="1"/>
          <w:sz w:val="24"/>
        </w:rPr>
        <w:t>n</w:t>
      </w:r>
      <w:r>
        <w:rPr>
          <w:b/>
          <w:i/>
          <w:sz w:val="24"/>
        </w:rPr>
        <w:t>dard</w:t>
      </w:r>
      <w:r>
        <w:rPr>
          <w:sz w:val="24"/>
        </w:rPr>
        <w:t xml:space="preserve"> </w:t>
      </w:r>
      <w:r>
        <w:rPr>
          <w:b/>
          <w:i/>
          <w:sz w:val="24"/>
        </w:rPr>
        <w:t>2.</w:t>
      </w:r>
      <w:r>
        <w:rPr>
          <w:sz w:val="24"/>
        </w:rPr>
        <w:t xml:space="preserve"> </w:t>
      </w:r>
      <w:r>
        <w:rPr>
          <w:b/>
          <w:i/>
          <w:spacing w:val="-1"/>
          <w:sz w:val="24"/>
        </w:rPr>
        <w:t>D</w:t>
      </w:r>
      <w:r>
        <w:rPr>
          <w:b/>
          <w:i/>
          <w:spacing w:val="-2"/>
          <w:sz w:val="24"/>
        </w:rPr>
        <w:t>e</w:t>
      </w:r>
      <w:r>
        <w:rPr>
          <w:b/>
          <w:i/>
          <w:spacing w:val="-1"/>
          <w:sz w:val="24"/>
        </w:rPr>
        <w:t>zv</w:t>
      </w:r>
      <w:r>
        <w:rPr>
          <w:b/>
          <w:i/>
          <w:sz w:val="24"/>
        </w:rPr>
        <w:t xml:space="preserve">oltă </w:t>
      </w:r>
      <w:r>
        <w:rPr>
          <w:b/>
          <w:i/>
          <w:spacing w:val="-1"/>
          <w:w w:val="50"/>
          <w:sz w:val="24"/>
        </w:rPr>
        <w:t>ș</w:t>
      </w:r>
      <w:r>
        <w:rPr>
          <w:b/>
          <w:i/>
          <w:sz w:val="24"/>
        </w:rPr>
        <w:t>i</w:t>
      </w:r>
      <w:r>
        <w:rPr>
          <w:b/>
          <w:i/>
          <w:spacing w:val="-2"/>
          <w:sz w:val="24"/>
        </w:rPr>
        <w:t xml:space="preserve"> </w:t>
      </w:r>
      <w:r>
        <w:rPr>
          <w:b/>
          <w:i/>
          <w:sz w:val="24"/>
        </w:rPr>
        <w:t>div</w:t>
      </w:r>
      <w:r>
        <w:rPr>
          <w:b/>
          <w:i/>
          <w:spacing w:val="-2"/>
          <w:sz w:val="24"/>
        </w:rPr>
        <w:t>e</w:t>
      </w:r>
      <w:r>
        <w:rPr>
          <w:b/>
          <w:i/>
          <w:spacing w:val="-1"/>
          <w:sz w:val="24"/>
        </w:rPr>
        <w:t>rs</w:t>
      </w:r>
      <w:r>
        <w:rPr>
          <w:b/>
          <w:i/>
          <w:sz w:val="24"/>
        </w:rPr>
        <w:t>ifi</w:t>
      </w:r>
      <w:r>
        <w:rPr>
          <w:b/>
          <w:i/>
          <w:spacing w:val="-2"/>
          <w:sz w:val="24"/>
        </w:rPr>
        <w:t>c</w:t>
      </w:r>
      <w:r>
        <w:rPr>
          <w:b/>
          <w:i/>
          <w:sz w:val="24"/>
        </w:rPr>
        <w:t>ă of</w:t>
      </w:r>
      <w:r>
        <w:rPr>
          <w:b/>
          <w:i/>
          <w:spacing w:val="-2"/>
          <w:sz w:val="24"/>
        </w:rPr>
        <w:t>e</w:t>
      </w:r>
      <w:r>
        <w:rPr>
          <w:b/>
          <w:i/>
          <w:spacing w:val="-1"/>
          <w:sz w:val="24"/>
        </w:rPr>
        <w:t>r</w:t>
      </w:r>
      <w:r>
        <w:rPr>
          <w:b/>
          <w:i/>
          <w:sz w:val="24"/>
        </w:rPr>
        <w:t>ta c</w:t>
      </w:r>
      <w:r>
        <w:rPr>
          <w:b/>
          <w:i/>
          <w:spacing w:val="-1"/>
          <w:sz w:val="24"/>
        </w:rPr>
        <w:t>u</w:t>
      </w:r>
      <w:r>
        <w:rPr>
          <w:b/>
          <w:i/>
          <w:sz w:val="24"/>
        </w:rPr>
        <w:t>r</w:t>
      </w:r>
      <w:r>
        <w:rPr>
          <w:b/>
          <w:i/>
          <w:spacing w:val="-1"/>
          <w:sz w:val="24"/>
        </w:rPr>
        <w:t>r</w:t>
      </w:r>
      <w:r>
        <w:rPr>
          <w:b/>
          <w:i/>
          <w:sz w:val="24"/>
        </w:rPr>
        <w:t>i</w:t>
      </w:r>
      <w:r>
        <w:rPr>
          <w:b/>
          <w:i/>
          <w:spacing w:val="1"/>
          <w:sz w:val="24"/>
        </w:rPr>
        <w:t>c</w:t>
      </w:r>
      <w:r>
        <w:rPr>
          <w:b/>
          <w:i/>
          <w:sz w:val="24"/>
        </w:rPr>
        <w:t xml:space="preserve">ulară </w:t>
      </w:r>
      <w:r>
        <w:rPr>
          <w:b/>
          <w:i/>
          <w:spacing w:val="1"/>
          <w:sz w:val="24"/>
        </w:rPr>
        <w:t>î</w:t>
      </w:r>
      <w:r>
        <w:rPr>
          <w:b/>
          <w:i/>
          <w:sz w:val="24"/>
        </w:rPr>
        <w:t xml:space="preserve">n </w:t>
      </w:r>
      <w:r>
        <w:rPr>
          <w:b/>
          <w:i/>
          <w:spacing w:val="-1"/>
          <w:sz w:val="24"/>
        </w:rPr>
        <w:t>ve</w:t>
      </w:r>
      <w:r>
        <w:rPr>
          <w:b/>
          <w:i/>
          <w:sz w:val="24"/>
        </w:rPr>
        <w:t>d</w:t>
      </w:r>
      <w:r>
        <w:rPr>
          <w:b/>
          <w:i/>
          <w:spacing w:val="-1"/>
          <w:sz w:val="24"/>
        </w:rPr>
        <w:t>ere</w:t>
      </w:r>
      <w:r>
        <w:rPr>
          <w:b/>
          <w:i/>
          <w:sz w:val="24"/>
        </w:rPr>
        <w:t xml:space="preserve">a </w:t>
      </w:r>
      <w:r>
        <w:rPr>
          <w:b/>
          <w:i/>
          <w:spacing w:val="-1"/>
          <w:sz w:val="24"/>
        </w:rPr>
        <w:t>v</w:t>
      </w:r>
      <w:r>
        <w:rPr>
          <w:b/>
          <w:i/>
          <w:sz w:val="24"/>
        </w:rPr>
        <w:t>alor</w:t>
      </w:r>
      <w:r>
        <w:rPr>
          <w:b/>
          <w:i/>
          <w:spacing w:val="1"/>
          <w:sz w:val="24"/>
        </w:rPr>
        <w:t>i</w:t>
      </w:r>
      <w:r>
        <w:rPr>
          <w:b/>
          <w:i/>
          <w:sz w:val="24"/>
        </w:rPr>
        <w:t>fi</w:t>
      </w:r>
      <w:r>
        <w:rPr>
          <w:b/>
          <w:i/>
          <w:spacing w:val="-2"/>
          <w:sz w:val="24"/>
        </w:rPr>
        <w:t>c</w:t>
      </w:r>
      <w:r>
        <w:rPr>
          <w:b/>
          <w:i/>
          <w:sz w:val="24"/>
        </w:rPr>
        <w:t>ării</w:t>
      </w:r>
      <w:r>
        <w:rPr>
          <w:b/>
          <w:i/>
          <w:spacing w:val="1"/>
          <w:sz w:val="24"/>
        </w:rPr>
        <w:t xml:space="preserve"> </w:t>
      </w:r>
      <w:r>
        <w:rPr>
          <w:b/>
          <w:i/>
          <w:spacing w:val="-4"/>
          <w:sz w:val="24"/>
        </w:rPr>
        <w:t>pote</w:t>
      </w:r>
      <w:r>
        <w:rPr>
          <w:b/>
          <w:i/>
          <w:spacing w:val="-5"/>
          <w:sz w:val="24"/>
        </w:rPr>
        <w:t>n</w:t>
      </w:r>
      <w:r>
        <w:rPr>
          <w:b/>
          <w:i/>
          <w:spacing w:val="-4"/>
          <w:w w:val="35"/>
          <w:sz w:val="24"/>
        </w:rPr>
        <w:t>ț</w:t>
      </w:r>
      <w:r>
        <w:rPr>
          <w:b/>
          <w:i/>
          <w:spacing w:val="-4"/>
          <w:sz w:val="24"/>
        </w:rPr>
        <w:t>ial</w:t>
      </w:r>
      <w:r>
        <w:rPr>
          <w:b/>
          <w:i/>
          <w:spacing w:val="-6"/>
          <w:sz w:val="24"/>
        </w:rPr>
        <w:t>u</w:t>
      </w:r>
      <w:r>
        <w:rPr>
          <w:b/>
          <w:i/>
          <w:spacing w:val="-4"/>
          <w:sz w:val="24"/>
        </w:rPr>
        <w:t>l</w:t>
      </w:r>
      <w:r>
        <w:rPr>
          <w:b/>
          <w:i/>
          <w:spacing w:val="-3"/>
          <w:sz w:val="24"/>
        </w:rPr>
        <w:t>u</w:t>
      </w:r>
      <w:r>
        <w:rPr>
          <w:b/>
          <w:i/>
          <w:spacing w:val="-4"/>
          <w:sz w:val="24"/>
        </w:rPr>
        <w:t>i</w:t>
      </w:r>
      <w:r>
        <w:rPr>
          <w:b/>
          <w:i/>
          <w:sz w:val="24"/>
        </w:rPr>
        <w:t xml:space="preserve"> </w:t>
      </w:r>
      <w:r>
        <w:rPr>
          <w:b/>
          <w:i/>
          <w:w w:val="95"/>
          <w:sz w:val="24"/>
        </w:rPr>
        <w:t>individual, instituțional</w:t>
      </w:r>
      <w:r>
        <w:rPr>
          <w:b/>
          <w:i/>
          <w:spacing w:val="-28"/>
          <w:w w:val="95"/>
          <w:sz w:val="24"/>
        </w:rPr>
        <w:t xml:space="preserve"> </w:t>
      </w:r>
      <w:r>
        <w:rPr>
          <w:b/>
          <w:i/>
          <w:w w:val="95"/>
          <w:sz w:val="24"/>
        </w:rPr>
        <w:t>și</w:t>
      </w:r>
      <w:r>
        <w:rPr>
          <w:b/>
          <w:i/>
          <w:spacing w:val="-13"/>
          <w:w w:val="95"/>
          <w:sz w:val="24"/>
        </w:rPr>
        <w:t xml:space="preserve"> </w:t>
      </w:r>
      <w:r>
        <w:rPr>
          <w:b/>
          <w:i/>
          <w:w w:val="95"/>
          <w:sz w:val="24"/>
        </w:rPr>
        <w:t>comunitar</w:t>
      </w:r>
      <w:r>
        <w:rPr>
          <w:b/>
          <w:i/>
          <w:w w:val="95"/>
          <w:sz w:val="24"/>
        </w:rPr>
        <w:tab/>
      </w:r>
      <w:r>
        <w:rPr>
          <w:b/>
          <w:i/>
          <w:color w:val="C00000"/>
          <w:sz w:val="20"/>
        </w:rPr>
        <w:t>(Punctaj maxim acordat – 6,0</w:t>
      </w:r>
      <w:r>
        <w:rPr>
          <w:b/>
          <w:i/>
          <w:color w:val="C00000"/>
          <w:spacing w:val="3"/>
          <w:sz w:val="20"/>
        </w:rPr>
        <w:t xml:space="preserve"> </w:t>
      </w:r>
      <w:r>
        <w:rPr>
          <w:b/>
          <w:i/>
          <w:color w:val="C00000"/>
          <w:sz w:val="20"/>
        </w:rPr>
        <w:t>p.)</w:t>
      </w:r>
    </w:p>
    <w:p w14:paraId="0D96325F" w14:textId="77777777" w:rsidR="00FB3FEA" w:rsidRDefault="00D67081">
      <w:pPr>
        <w:spacing w:before="116"/>
        <w:ind w:left="886"/>
        <w:rPr>
          <w:sz w:val="24"/>
        </w:rPr>
      </w:pPr>
      <w:r>
        <w:rPr>
          <w:b/>
          <w:sz w:val="24"/>
        </w:rPr>
        <w:t xml:space="preserve">Indicator 2.1 </w:t>
      </w:r>
      <w:r>
        <w:rPr>
          <w:sz w:val="24"/>
        </w:rPr>
        <w:t>Asigură condiții motivaționale, metodologice și logistice de implementare și</w:t>
      </w:r>
    </w:p>
    <w:p w14:paraId="0D963260" w14:textId="77777777" w:rsidR="00FB3FEA" w:rsidRDefault="00D67081">
      <w:pPr>
        <w:spacing w:before="27" w:after="32"/>
        <w:ind w:left="406"/>
        <w:rPr>
          <w:sz w:val="24"/>
        </w:rPr>
      </w:pPr>
      <w:r>
        <w:rPr>
          <w:sz w:val="24"/>
        </w:rPr>
        <w:t>dezvoltare a curriculum-ului școlar</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6F" w14:textId="77777777" w:rsidTr="00516A85">
        <w:trPr>
          <w:trHeight w:val="3486"/>
        </w:trPr>
        <w:tc>
          <w:tcPr>
            <w:tcW w:w="1560" w:type="dxa"/>
          </w:tcPr>
          <w:p w14:paraId="0D963261" w14:textId="77777777" w:rsidR="00FB3FEA" w:rsidRDefault="00FB3FEA">
            <w:pPr>
              <w:pStyle w:val="TableParagraph"/>
              <w:rPr>
                <w:sz w:val="24"/>
              </w:rPr>
            </w:pPr>
          </w:p>
          <w:p w14:paraId="0D963262" w14:textId="77777777" w:rsidR="00FB3FEA" w:rsidRDefault="00FB3FEA">
            <w:pPr>
              <w:pStyle w:val="TableParagraph"/>
              <w:rPr>
                <w:sz w:val="24"/>
              </w:rPr>
            </w:pPr>
          </w:p>
          <w:p w14:paraId="0D963263" w14:textId="77777777" w:rsidR="00FB3FEA" w:rsidRDefault="00FB3FEA">
            <w:pPr>
              <w:pStyle w:val="TableParagraph"/>
              <w:rPr>
                <w:sz w:val="24"/>
              </w:rPr>
            </w:pPr>
          </w:p>
          <w:p w14:paraId="0D963264" w14:textId="77777777" w:rsidR="00FB3FEA" w:rsidRDefault="00FB3FEA">
            <w:pPr>
              <w:pStyle w:val="TableParagraph"/>
              <w:rPr>
                <w:sz w:val="24"/>
              </w:rPr>
            </w:pPr>
          </w:p>
          <w:p w14:paraId="0D963265" w14:textId="77777777" w:rsidR="00FB3FEA" w:rsidRDefault="00FB3FEA">
            <w:pPr>
              <w:pStyle w:val="TableParagraph"/>
              <w:rPr>
                <w:sz w:val="24"/>
              </w:rPr>
            </w:pPr>
          </w:p>
          <w:p w14:paraId="0D963266" w14:textId="77777777" w:rsidR="00FB3FEA" w:rsidRDefault="00FB3FEA">
            <w:pPr>
              <w:pStyle w:val="TableParagraph"/>
              <w:rPr>
                <w:sz w:val="24"/>
              </w:rPr>
            </w:pPr>
          </w:p>
          <w:p w14:paraId="0D963267" w14:textId="77777777" w:rsidR="00FB3FEA" w:rsidRDefault="00D67081">
            <w:pPr>
              <w:pStyle w:val="TableParagraph"/>
              <w:spacing w:line="231" w:lineRule="exact"/>
              <w:ind w:left="109"/>
            </w:pPr>
            <w:r>
              <w:t>Dovezi</w:t>
            </w:r>
          </w:p>
        </w:tc>
        <w:tc>
          <w:tcPr>
            <w:tcW w:w="9924" w:type="dxa"/>
            <w:gridSpan w:val="3"/>
          </w:tcPr>
          <w:p w14:paraId="0D963268" w14:textId="77777777" w:rsidR="00FB3FEA" w:rsidRDefault="00D67081">
            <w:pPr>
              <w:pStyle w:val="TableParagraph"/>
              <w:spacing w:line="268" w:lineRule="exact"/>
              <w:ind w:left="302"/>
              <w:rPr>
                <w:sz w:val="24"/>
              </w:rPr>
            </w:pPr>
            <w:r>
              <w:rPr>
                <w:sz w:val="24"/>
              </w:rPr>
              <w:t>În cadrul instituţiei sunt prezente echipamente, materiale curriculare, necesare curriculumului</w:t>
            </w:r>
          </w:p>
          <w:p w14:paraId="0D963269" w14:textId="77777777" w:rsidR="00FB3FEA" w:rsidRDefault="00D67081">
            <w:pPr>
              <w:pStyle w:val="TableParagraph"/>
              <w:rPr>
                <w:sz w:val="24"/>
              </w:rPr>
            </w:pPr>
            <w:r>
              <w:rPr>
                <w:sz w:val="24"/>
              </w:rPr>
              <w:t>național pentru desfăşurarea activităţilor:</w:t>
            </w:r>
          </w:p>
          <w:p w14:paraId="0D96326A" w14:textId="5D94A30F" w:rsidR="00FB3FEA" w:rsidRDefault="00D67081">
            <w:pPr>
              <w:pStyle w:val="TableParagraph"/>
              <w:numPr>
                <w:ilvl w:val="0"/>
                <w:numId w:val="29"/>
              </w:numPr>
              <w:tabs>
                <w:tab w:val="left" w:pos="719"/>
                <w:tab w:val="left" w:pos="720"/>
              </w:tabs>
              <w:spacing w:before="2"/>
              <w:ind w:right="495"/>
              <w:rPr>
                <w:rFonts w:ascii="Symbol" w:hAnsi="Symbol"/>
                <w:sz w:val="24"/>
              </w:rPr>
            </w:pPr>
            <w:r>
              <w:rPr>
                <w:sz w:val="24"/>
              </w:rPr>
              <w:t>de</w:t>
            </w:r>
            <w:r>
              <w:rPr>
                <w:spacing w:val="-39"/>
                <w:sz w:val="24"/>
              </w:rPr>
              <w:t xml:space="preserve"> </w:t>
            </w:r>
            <w:r w:rsidR="00130870">
              <w:rPr>
                <w:spacing w:val="-39"/>
                <w:sz w:val="24"/>
              </w:rPr>
              <w:t xml:space="preserve"> </w:t>
            </w:r>
            <w:r>
              <w:rPr>
                <w:sz w:val="24"/>
              </w:rPr>
              <w:t>realizarea</w:t>
            </w:r>
            <w:r>
              <w:rPr>
                <w:spacing w:val="-39"/>
                <w:sz w:val="24"/>
              </w:rPr>
              <w:t xml:space="preserve"> </w:t>
            </w:r>
            <w:r w:rsidR="001E5961">
              <w:rPr>
                <w:spacing w:val="-39"/>
                <w:sz w:val="24"/>
              </w:rPr>
              <w:t xml:space="preserve"> </w:t>
            </w:r>
            <w:r>
              <w:rPr>
                <w:sz w:val="24"/>
              </w:rPr>
              <w:t>ofertei</w:t>
            </w:r>
            <w:r>
              <w:rPr>
                <w:spacing w:val="-38"/>
                <w:sz w:val="24"/>
              </w:rPr>
              <w:t xml:space="preserve"> </w:t>
            </w:r>
            <w:r>
              <w:rPr>
                <w:sz w:val="24"/>
              </w:rPr>
              <w:t>școlii</w:t>
            </w:r>
            <w:r>
              <w:rPr>
                <w:spacing w:val="-39"/>
                <w:sz w:val="24"/>
              </w:rPr>
              <w:t xml:space="preserve"> </w:t>
            </w:r>
            <w:r>
              <w:rPr>
                <w:sz w:val="24"/>
              </w:rPr>
              <w:t>pentru</w:t>
            </w:r>
            <w:r>
              <w:rPr>
                <w:spacing w:val="-38"/>
                <w:sz w:val="24"/>
              </w:rPr>
              <w:t xml:space="preserve"> </w:t>
            </w:r>
            <w:r>
              <w:rPr>
                <w:sz w:val="24"/>
              </w:rPr>
              <w:t>disciplinele</w:t>
            </w:r>
            <w:r>
              <w:rPr>
                <w:spacing w:val="-38"/>
                <w:sz w:val="24"/>
              </w:rPr>
              <w:t xml:space="preserve"> </w:t>
            </w:r>
            <w:r>
              <w:rPr>
                <w:sz w:val="24"/>
              </w:rPr>
              <w:t>școlare</w:t>
            </w:r>
            <w:r>
              <w:rPr>
                <w:spacing w:val="-39"/>
                <w:sz w:val="24"/>
              </w:rPr>
              <w:t xml:space="preserve"> </w:t>
            </w:r>
            <w:r>
              <w:rPr>
                <w:sz w:val="24"/>
              </w:rPr>
              <w:t>și</w:t>
            </w:r>
            <w:r>
              <w:rPr>
                <w:spacing w:val="-39"/>
                <w:sz w:val="24"/>
              </w:rPr>
              <w:t xml:space="preserve"> </w:t>
            </w:r>
            <w:r>
              <w:rPr>
                <w:sz w:val="24"/>
              </w:rPr>
              <w:t>opționale</w:t>
            </w:r>
            <w:r>
              <w:rPr>
                <w:spacing w:val="-38"/>
                <w:sz w:val="24"/>
              </w:rPr>
              <w:t xml:space="preserve"> </w:t>
            </w:r>
            <w:r>
              <w:rPr>
                <w:sz w:val="24"/>
              </w:rPr>
              <w:t>(fiecare</w:t>
            </w:r>
            <w:r>
              <w:rPr>
                <w:spacing w:val="-38"/>
                <w:sz w:val="24"/>
              </w:rPr>
              <w:t xml:space="preserve"> </w:t>
            </w:r>
            <w:r>
              <w:rPr>
                <w:sz w:val="24"/>
              </w:rPr>
              <w:t>cadru</w:t>
            </w:r>
            <w:r>
              <w:rPr>
                <w:spacing w:val="-39"/>
                <w:sz w:val="24"/>
              </w:rPr>
              <w:t xml:space="preserve"> </w:t>
            </w:r>
            <w:r>
              <w:rPr>
                <w:sz w:val="24"/>
              </w:rPr>
              <w:t>didactic dispune în cabinet de literatura didactică necesară, toate cadrele didactice din instituţie are calculator în cabinet şi materiale didactice în format electronic, necesare pentru</w:t>
            </w:r>
            <w:r>
              <w:rPr>
                <w:spacing w:val="-17"/>
                <w:sz w:val="24"/>
              </w:rPr>
              <w:t xml:space="preserve"> </w:t>
            </w:r>
            <w:r>
              <w:rPr>
                <w:sz w:val="24"/>
              </w:rPr>
              <w:t>activităţile formale sau nonformale ce le desfăşoară cu</w:t>
            </w:r>
            <w:r>
              <w:rPr>
                <w:spacing w:val="-2"/>
                <w:sz w:val="24"/>
              </w:rPr>
              <w:t xml:space="preserve"> </w:t>
            </w:r>
            <w:r>
              <w:rPr>
                <w:sz w:val="24"/>
              </w:rPr>
              <w:t>elevii);</w:t>
            </w:r>
          </w:p>
          <w:p w14:paraId="0D96326B" w14:textId="77777777" w:rsidR="00FB3FEA" w:rsidRDefault="00D67081">
            <w:pPr>
              <w:pStyle w:val="TableParagraph"/>
              <w:numPr>
                <w:ilvl w:val="0"/>
                <w:numId w:val="29"/>
              </w:numPr>
              <w:tabs>
                <w:tab w:val="left" w:pos="719"/>
                <w:tab w:val="left" w:pos="720"/>
              </w:tabs>
              <w:ind w:right="391"/>
              <w:rPr>
                <w:rFonts w:ascii="Symbol" w:hAnsi="Symbol"/>
                <w:sz w:val="24"/>
              </w:rPr>
            </w:pPr>
            <w:r>
              <w:rPr>
                <w:sz w:val="24"/>
              </w:rPr>
              <w:t>de realizare a planului ,,Lotul olimpic” , completat de fiecare comisie metodică, organizate p</w:t>
            </w:r>
            <w:r>
              <w:rPr>
                <w:spacing w:val="-1"/>
                <w:sz w:val="24"/>
              </w:rPr>
              <w:t>e</w:t>
            </w:r>
            <w:r>
              <w:rPr>
                <w:sz w:val="24"/>
              </w:rPr>
              <w:t xml:space="preserve">ntru </w:t>
            </w:r>
            <w:r>
              <w:rPr>
                <w:spacing w:val="-2"/>
                <w:sz w:val="24"/>
              </w:rPr>
              <w:t>e</w:t>
            </w:r>
            <w:r>
              <w:rPr>
                <w:sz w:val="24"/>
              </w:rPr>
              <w:t>levii care</w:t>
            </w:r>
            <w:r>
              <w:rPr>
                <w:spacing w:val="-2"/>
                <w:sz w:val="24"/>
              </w:rPr>
              <w:t xml:space="preserve"> </w:t>
            </w:r>
            <w:r>
              <w:rPr>
                <w:sz w:val="24"/>
              </w:rPr>
              <w:t>p</w:t>
            </w:r>
            <w:r>
              <w:rPr>
                <w:spacing w:val="1"/>
                <w:sz w:val="24"/>
              </w:rPr>
              <w:t>a</w:t>
            </w:r>
            <w:r>
              <w:rPr>
                <w:sz w:val="24"/>
              </w:rPr>
              <w:t>rti</w:t>
            </w:r>
            <w:r>
              <w:rPr>
                <w:spacing w:val="-1"/>
                <w:sz w:val="24"/>
              </w:rPr>
              <w:t>c</w:t>
            </w:r>
            <w:r>
              <w:rPr>
                <w:spacing w:val="2"/>
                <w:sz w:val="24"/>
              </w:rPr>
              <w:t>i</w:t>
            </w:r>
            <w:r>
              <w:rPr>
                <w:sz w:val="24"/>
              </w:rPr>
              <w:t>pă</w:t>
            </w:r>
            <w:r>
              <w:rPr>
                <w:spacing w:val="-1"/>
                <w:sz w:val="24"/>
              </w:rPr>
              <w:t xml:space="preserve"> </w:t>
            </w:r>
            <w:r>
              <w:rPr>
                <w:sz w:val="24"/>
              </w:rPr>
              <w:t>la ol</w:t>
            </w:r>
            <w:r>
              <w:rPr>
                <w:spacing w:val="1"/>
                <w:sz w:val="24"/>
              </w:rPr>
              <w:t>i</w:t>
            </w:r>
            <w:r>
              <w:rPr>
                <w:sz w:val="24"/>
              </w:rPr>
              <w:t>mpi</w:t>
            </w:r>
            <w:r>
              <w:rPr>
                <w:spacing w:val="-1"/>
                <w:sz w:val="24"/>
              </w:rPr>
              <w:t>a</w:t>
            </w:r>
            <w:r>
              <w:rPr>
                <w:sz w:val="24"/>
              </w:rPr>
              <w:t>d</w:t>
            </w:r>
            <w:r>
              <w:rPr>
                <w:spacing w:val="-1"/>
                <w:sz w:val="24"/>
              </w:rPr>
              <w:t>e</w:t>
            </w:r>
            <w:r>
              <w:rPr>
                <w:sz w:val="24"/>
              </w:rPr>
              <w:t xml:space="preserve">, </w:t>
            </w:r>
            <w:r>
              <w:rPr>
                <w:spacing w:val="-1"/>
                <w:sz w:val="24"/>
              </w:rPr>
              <w:t>c</w:t>
            </w:r>
            <w:r>
              <w:rPr>
                <w:sz w:val="24"/>
              </w:rPr>
              <w:t>on</w:t>
            </w:r>
            <w:r>
              <w:rPr>
                <w:spacing w:val="-1"/>
                <w:sz w:val="24"/>
              </w:rPr>
              <w:t>c</w:t>
            </w:r>
            <w:r>
              <w:rPr>
                <w:spacing w:val="2"/>
                <w:sz w:val="24"/>
              </w:rPr>
              <w:t>u</w:t>
            </w:r>
            <w:r>
              <w:rPr>
                <w:sz w:val="24"/>
              </w:rPr>
              <w:t>r</w:t>
            </w:r>
            <w:r>
              <w:rPr>
                <w:spacing w:val="1"/>
                <w:sz w:val="24"/>
              </w:rPr>
              <w:t>s</w:t>
            </w:r>
            <w:r>
              <w:rPr>
                <w:sz w:val="24"/>
              </w:rPr>
              <w:t>uri pe</w:t>
            </w:r>
            <w:r>
              <w:rPr>
                <w:spacing w:val="-2"/>
                <w:sz w:val="24"/>
              </w:rPr>
              <w:t xml:space="preserve"> </w:t>
            </w:r>
            <w:r>
              <w:rPr>
                <w:sz w:val="24"/>
              </w:rPr>
              <w:t>discipline de</w:t>
            </w:r>
            <w:r>
              <w:rPr>
                <w:spacing w:val="-2"/>
                <w:sz w:val="24"/>
              </w:rPr>
              <w:t xml:space="preserve"> </w:t>
            </w:r>
            <w:r w:rsidR="00516A85">
              <w:rPr>
                <w:sz w:val="24"/>
              </w:rPr>
              <w:t>învăță</w:t>
            </w:r>
            <w:r>
              <w:rPr>
                <w:sz w:val="24"/>
              </w:rPr>
              <w:t xml:space="preserve">mânt, </w:t>
            </w:r>
            <w:r>
              <w:rPr>
                <w:spacing w:val="-4"/>
                <w:sz w:val="24"/>
              </w:rPr>
              <w:t>e</w:t>
            </w:r>
            <w:r>
              <w:rPr>
                <w:spacing w:val="-1"/>
                <w:sz w:val="24"/>
              </w:rPr>
              <w:t>x</w:t>
            </w:r>
            <w:r>
              <w:rPr>
                <w:spacing w:val="-4"/>
                <w:sz w:val="24"/>
              </w:rPr>
              <w:t>a</w:t>
            </w:r>
            <w:r>
              <w:rPr>
                <w:spacing w:val="-3"/>
                <w:sz w:val="24"/>
              </w:rPr>
              <w:t>men</w:t>
            </w:r>
            <w:r>
              <w:rPr>
                <w:spacing w:val="-5"/>
                <w:sz w:val="24"/>
              </w:rPr>
              <w:t>e</w:t>
            </w:r>
            <w:r>
              <w:rPr>
                <w:spacing w:val="-3"/>
                <w:sz w:val="24"/>
              </w:rPr>
              <w:t>le</w:t>
            </w:r>
            <w:r>
              <w:rPr>
                <w:sz w:val="24"/>
              </w:rPr>
              <w:t xml:space="preserve"> naționale</w:t>
            </w:r>
            <w:r>
              <w:rPr>
                <w:spacing w:val="-14"/>
                <w:sz w:val="24"/>
              </w:rPr>
              <w:t xml:space="preserve"> </w:t>
            </w:r>
            <w:r>
              <w:rPr>
                <w:sz w:val="24"/>
              </w:rPr>
              <w:t>(reviste</w:t>
            </w:r>
            <w:r>
              <w:rPr>
                <w:spacing w:val="-15"/>
                <w:sz w:val="24"/>
              </w:rPr>
              <w:t xml:space="preserve"> </w:t>
            </w:r>
            <w:r>
              <w:rPr>
                <w:sz w:val="24"/>
              </w:rPr>
              <w:t>ştiinţifice,</w:t>
            </w:r>
            <w:r>
              <w:rPr>
                <w:spacing w:val="-13"/>
                <w:sz w:val="24"/>
              </w:rPr>
              <w:t xml:space="preserve"> </w:t>
            </w:r>
            <w:r>
              <w:rPr>
                <w:sz w:val="24"/>
              </w:rPr>
              <w:t>articole</w:t>
            </w:r>
            <w:r>
              <w:rPr>
                <w:spacing w:val="-15"/>
                <w:sz w:val="24"/>
              </w:rPr>
              <w:t xml:space="preserve"> </w:t>
            </w:r>
            <w:r>
              <w:rPr>
                <w:sz w:val="24"/>
              </w:rPr>
              <w:t>ştiinţifice,</w:t>
            </w:r>
            <w:r>
              <w:rPr>
                <w:spacing w:val="-13"/>
                <w:sz w:val="24"/>
              </w:rPr>
              <w:t xml:space="preserve"> </w:t>
            </w:r>
            <w:r>
              <w:rPr>
                <w:sz w:val="24"/>
              </w:rPr>
              <w:t>laboratoarelor</w:t>
            </w:r>
            <w:r>
              <w:rPr>
                <w:spacing w:val="-14"/>
                <w:sz w:val="24"/>
              </w:rPr>
              <w:t xml:space="preserve"> </w:t>
            </w:r>
            <w:r>
              <w:rPr>
                <w:sz w:val="24"/>
              </w:rPr>
              <w:t>de</w:t>
            </w:r>
            <w:r>
              <w:rPr>
                <w:spacing w:val="-15"/>
                <w:sz w:val="24"/>
              </w:rPr>
              <w:t xml:space="preserve"> </w:t>
            </w:r>
            <w:r>
              <w:rPr>
                <w:sz w:val="24"/>
              </w:rPr>
              <w:t>biologie,</w:t>
            </w:r>
            <w:r>
              <w:rPr>
                <w:spacing w:val="-14"/>
                <w:sz w:val="24"/>
              </w:rPr>
              <w:t xml:space="preserve"> </w:t>
            </w:r>
            <w:r>
              <w:rPr>
                <w:sz w:val="24"/>
              </w:rPr>
              <w:t>chimie,</w:t>
            </w:r>
            <w:r>
              <w:rPr>
                <w:spacing w:val="-14"/>
                <w:sz w:val="24"/>
              </w:rPr>
              <w:t xml:space="preserve"> </w:t>
            </w:r>
            <w:r>
              <w:rPr>
                <w:sz w:val="24"/>
              </w:rPr>
              <w:t>fizică</w:t>
            </w:r>
            <w:r>
              <w:rPr>
                <w:spacing w:val="-15"/>
                <w:sz w:val="24"/>
              </w:rPr>
              <w:t xml:space="preserve"> </w:t>
            </w:r>
            <w:r>
              <w:rPr>
                <w:sz w:val="24"/>
              </w:rPr>
              <w:t>şi informatică sunt dotate cu echipamentul necesar,</w:t>
            </w:r>
            <w:r>
              <w:rPr>
                <w:spacing w:val="-3"/>
                <w:sz w:val="24"/>
              </w:rPr>
              <w:t xml:space="preserve"> </w:t>
            </w:r>
            <w:r>
              <w:rPr>
                <w:sz w:val="24"/>
              </w:rPr>
              <w:t>etc);</w:t>
            </w:r>
          </w:p>
          <w:p w14:paraId="0D96326C" w14:textId="77777777" w:rsidR="00FB3FEA" w:rsidRDefault="00D67081">
            <w:pPr>
              <w:pStyle w:val="TableParagraph"/>
              <w:numPr>
                <w:ilvl w:val="0"/>
                <w:numId w:val="29"/>
              </w:numPr>
              <w:tabs>
                <w:tab w:val="left" w:pos="719"/>
                <w:tab w:val="left" w:pos="720"/>
              </w:tabs>
              <w:spacing w:line="293" w:lineRule="exact"/>
              <w:rPr>
                <w:rFonts w:ascii="Symbol" w:hAnsi="Symbol"/>
                <w:sz w:val="24"/>
              </w:rPr>
            </w:pPr>
            <w:r>
              <w:rPr>
                <w:sz w:val="24"/>
              </w:rPr>
              <w:t>activităţi</w:t>
            </w:r>
            <w:r>
              <w:rPr>
                <w:spacing w:val="-1"/>
                <w:sz w:val="24"/>
              </w:rPr>
              <w:t xml:space="preserve"> </w:t>
            </w:r>
            <w:r>
              <w:rPr>
                <w:sz w:val="24"/>
              </w:rPr>
              <w:t>extracurriculare;</w:t>
            </w:r>
          </w:p>
          <w:p w14:paraId="0D96326D" w14:textId="77777777" w:rsidR="00FB3FEA" w:rsidRDefault="00D67081">
            <w:pPr>
              <w:pStyle w:val="TableParagraph"/>
              <w:numPr>
                <w:ilvl w:val="0"/>
                <w:numId w:val="29"/>
              </w:numPr>
              <w:tabs>
                <w:tab w:val="left" w:pos="719"/>
                <w:tab w:val="left" w:pos="720"/>
              </w:tabs>
              <w:spacing w:line="292" w:lineRule="exact"/>
              <w:rPr>
                <w:rFonts w:ascii="Symbol" w:hAnsi="Symbol"/>
                <w:sz w:val="24"/>
              </w:rPr>
            </w:pPr>
            <w:r>
              <w:rPr>
                <w:sz w:val="24"/>
              </w:rPr>
              <w:t>activităţile cercurilor din cadrul instituţiei (echipamente sportive).</w:t>
            </w:r>
          </w:p>
          <w:p w14:paraId="0D96326E" w14:textId="77777777" w:rsidR="00FB3FEA" w:rsidRDefault="00FB3FEA" w:rsidP="00516A85">
            <w:pPr>
              <w:pStyle w:val="TableParagraph"/>
              <w:tabs>
                <w:tab w:val="left" w:pos="720"/>
              </w:tabs>
              <w:spacing w:before="2" w:line="276" w:lineRule="exact"/>
              <w:ind w:left="360" w:right="343"/>
              <w:jc w:val="both"/>
              <w:rPr>
                <w:rFonts w:ascii="Symbol" w:hAnsi="Symbol"/>
              </w:rPr>
            </w:pPr>
          </w:p>
        </w:tc>
      </w:tr>
      <w:tr w:rsidR="00FB3FEA" w14:paraId="0D963275" w14:textId="77777777">
        <w:trPr>
          <w:trHeight w:val="1379"/>
        </w:trPr>
        <w:tc>
          <w:tcPr>
            <w:tcW w:w="1560" w:type="dxa"/>
            <w:tcBorders>
              <w:bottom w:val="single" w:sz="4" w:space="0" w:color="000000"/>
            </w:tcBorders>
          </w:tcPr>
          <w:p w14:paraId="0D963270" w14:textId="77777777" w:rsidR="00FB3FEA" w:rsidRDefault="00FB3FEA">
            <w:pPr>
              <w:pStyle w:val="TableParagraph"/>
              <w:rPr>
                <w:sz w:val="24"/>
              </w:rPr>
            </w:pPr>
          </w:p>
          <w:p w14:paraId="0D963271" w14:textId="77777777" w:rsidR="00FB3FEA" w:rsidRDefault="00FB3FEA">
            <w:pPr>
              <w:pStyle w:val="TableParagraph"/>
              <w:rPr>
                <w:sz w:val="24"/>
              </w:rPr>
            </w:pPr>
          </w:p>
          <w:p w14:paraId="0D963272"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273" w14:textId="77777777" w:rsidR="00FB3FEA" w:rsidRDefault="00D67081">
            <w:pPr>
              <w:pStyle w:val="TableParagraph"/>
              <w:ind w:right="210" w:firstLine="211"/>
              <w:rPr>
                <w:sz w:val="24"/>
              </w:rPr>
            </w:pPr>
            <w:r>
              <w:rPr>
                <w:sz w:val="24"/>
              </w:rPr>
              <w:t>Organizarea procesului educaţional utilizând echipamente, materiale şi auxiliare curriculare necesare aplicării curriculumului naţional în raport cu obiectivele şi misiunea instituţiei;Materiale şi echipamente didactice; Analize, rapoarte, note informative; Spa</w:t>
            </w:r>
            <w:r w:rsidR="00516A85">
              <w:rPr>
                <w:sz w:val="24"/>
              </w:rPr>
              <w:t>ţii corespunzătoare profilului</w:t>
            </w:r>
            <w:r>
              <w:rPr>
                <w:sz w:val="24"/>
              </w:rPr>
              <w:t>, disciplinelor şcolare; Lista de achiziţii;</w:t>
            </w:r>
            <w:r w:rsidR="00516A85">
              <w:rPr>
                <w:sz w:val="24"/>
              </w:rPr>
              <w:t xml:space="preserve"> </w:t>
            </w:r>
            <w:r>
              <w:rPr>
                <w:sz w:val="24"/>
              </w:rPr>
              <w:t>Registrul de evidenţă a materialelor, cărţilor şi altor</w:t>
            </w:r>
          </w:p>
          <w:p w14:paraId="0D963274" w14:textId="77777777" w:rsidR="00FB3FEA" w:rsidRDefault="00D67081">
            <w:pPr>
              <w:pStyle w:val="TableParagraph"/>
              <w:spacing w:line="264" w:lineRule="exact"/>
              <w:rPr>
                <w:sz w:val="24"/>
              </w:rPr>
            </w:pPr>
            <w:r>
              <w:rPr>
                <w:sz w:val="24"/>
              </w:rPr>
              <w:t>echipamente;</w:t>
            </w:r>
          </w:p>
        </w:tc>
      </w:tr>
      <w:tr w:rsidR="00FB3FEA" w14:paraId="0D96327B"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276" w14:textId="77777777" w:rsidR="00516A85" w:rsidRDefault="00D67081" w:rsidP="00516A85">
            <w:pPr>
              <w:pStyle w:val="TableParagraph"/>
              <w:spacing w:before="85"/>
              <w:ind w:left="142"/>
            </w:pPr>
            <w:r>
              <w:rPr>
                <w:w w:val="90"/>
              </w:rPr>
              <w:t xml:space="preserve">Pondere și </w:t>
            </w:r>
            <w:r>
              <w:t xml:space="preserve">punctaj </w:t>
            </w:r>
          </w:p>
          <w:p w14:paraId="0D963277" w14:textId="77777777" w:rsidR="00FB3FEA" w:rsidRDefault="00D67081" w:rsidP="00516A85">
            <w:pPr>
              <w:pStyle w:val="TableParagraph"/>
              <w:spacing w:before="85"/>
              <w:ind w:left="142"/>
            </w:pPr>
            <w:r>
              <w:t>acordat</w:t>
            </w:r>
          </w:p>
        </w:tc>
        <w:tc>
          <w:tcPr>
            <w:tcW w:w="1418" w:type="dxa"/>
            <w:tcBorders>
              <w:top w:val="single" w:sz="4" w:space="0" w:color="000000"/>
              <w:left w:val="single" w:sz="4" w:space="0" w:color="000000"/>
              <w:bottom w:val="single" w:sz="4" w:space="0" w:color="000000"/>
              <w:right w:val="single" w:sz="4" w:space="0" w:color="000000"/>
            </w:tcBorders>
          </w:tcPr>
          <w:p w14:paraId="0D963278"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279"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7A" w14:textId="77777777" w:rsidR="00FB3FEA" w:rsidRDefault="00D67081">
            <w:pPr>
              <w:pStyle w:val="TableParagraph"/>
              <w:spacing w:before="92"/>
              <w:ind w:left="92"/>
            </w:pPr>
            <w:r>
              <w:t>Punctaj acordat:2,25</w:t>
            </w:r>
          </w:p>
        </w:tc>
      </w:tr>
      <w:tr w:rsidR="00FB3FEA" w14:paraId="0D963280" w14:textId="77777777">
        <w:trPr>
          <w:trHeight w:val="465"/>
        </w:trPr>
        <w:tc>
          <w:tcPr>
            <w:tcW w:w="1560" w:type="dxa"/>
            <w:vMerge/>
            <w:tcBorders>
              <w:top w:val="nil"/>
              <w:left w:val="single" w:sz="4" w:space="0" w:color="000000"/>
              <w:bottom w:val="single" w:sz="4" w:space="0" w:color="000000"/>
              <w:right w:val="single" w:sz="4" w:space="0" w:color="000000"/>
            </w:tcBorders>
          </w:tcPr>
          <w:p w14:paraId="0D96327C"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27D"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7E"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7F" w14:textId="77777777" w:rsidR="00FB3FEA" w:rsidRDefault="00D67081">
            <w:pPr>
              <w:pStyle w:val="TableParagraph"/>
              <w:spacing w:before="89"/>
              <w:ind w:left="92"/>
            </w:pPr>
            <w:r>
              <w:t>Punctaj acordat:1,5</w:t>
            </w:r>
          </w:p>
        </w:tc>
      </w:tr>
    </w:tbl>
    <w:p w14:paraId="0D963281" w14:textId="77777777" w:rsidR="00FB3FEA" w:rsidRDefault="00D67081">
      <w:pPr>
        <w:spacing w:before="224" w:after="33"/>
        <w:ind w:left="406"/>
        <w:rPr>
          <w:sz w:val="24"/>
        </w:rPr>
      </w:pPr>
      <w:r>
        <w:rPr>
          <w:b/>
          <w:sz w:val="24"/>
        </w:rPr>
        <w:t xml:space="preserve">Indicator 2.2 </w:t>
      </w:r>
      <w:r>
        <w:rPr>
          <w:sz w:val="24"/>
        </w:rPr>
        <w:t>Coordonează elaborarea și implementarea curriculum-ului la decizia școlii</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9925"/>
      </w:tblGrid>
      <w:tr w:rsidR="00FB3FEA" w14:paraId="0D963292" w14:textId="77777777">
        <w:trPr>
          <w:trHeight w:val="2862"/>
        </w:trPr>
        <w:tc>
          <w:tcPr>
            <w:tcW w:w="1560" w:type="dxa"/>
          </w:tcPr>
          <w:p w14:paraId="0D963282" w14:textId="77777777" w:rsidR="00FB3FEA" w:rsidRDefault="00FB3FEA">
            <w:pPr>
              <w:pStyle w:val="TableParagraph"/>
              <w:rPr>
                <w:sz w:val="24"/>
              </w:rPr>
            </w:pPr>
          </w:p>
          <w:p w14:paraId="0D963283" w14:textId="77777777" w:rsidR="00FB3FEA" w:rsidRDefault="00FB3FEA">
            <w:pPr>
              <w:pStyle w:val="TableParagraph"/>
              <w:rPr>
                <w:sz w:val="24"/>
              </w:rPr>
            </w:pPr>
          </w:p>
          <w:p w14:paraId="0D963284" w14:textId="77777777" w:rsidR="00FB3FEA" w:rsidRDefault="00FB3FEA">
            <w:pPr>
              <w:pStyle w:val="TableParagraph"/>
              <w:rPr>
                <w:sz w:val="24"/>
              </w:rPr>
            </w:pPr>
          </w:p>
          <w:p w14:paraId="0D963285" w14:textId="77777777" w:rsidR="00FB3FEA" w:rsidRDefault="00FB3FEA">
            <w:pPr>
              <w:pStyle w:val="TableParagraph"/>
              <w:rPr>
                <w:sz w:val="24"/>
              </w:rPr>
            </w:pPr>
          </w:p>
          <w:p w14:paraId="0D963286" w14:textId="77777777" w:rsidR="00FB3FEA" w:rsidRDefault="00FB3FEA">
            <w:pPr>
              <w:pStyle w:val="TableParagraph"/>
              <w:rPr>
                <w:sz w:val="24"/>
              </w:rPr>
            </w:pPr>
          </w:p>
          <w:p w14:paraId="0D963287" w14:textId="77777777" w:rsidR="00FB3FEA" w:rsidRDefault="00D67081">
            <w:pPr>
              <w:pStyle w:val="TableParagraph"/>
              <w:spacing w:line="231" w:lineRule="exact"/>
              <w:ind w:left="109"/>
            </w:pPr>
            <w:r>
              <w:t>Dovezi</w:t>
            </w:r>
          </w:p>
        </w:tc>
        <w:tc>
          <w:tcPr>
            <w:tcW w:w="9925" w:type="dxa"/>
          </w:tcPr>
          <w:p w14:paraId="0D963288" w14:textId="77777777" w:rsidR="00FB3FEA" w:rsidRDefault="00D67081">
            <w:pPr>
              <w:pStyle w:val="TableParagraph"/>
              <w:numPr>
                <w:ilvl w:val="0"/>
                <w:numId w:val="28"/>
              </w:numPr>
              <w:tabs>
                <w:tab w:val="left" w:pos="719"/>
                <w:tab w:val="left" w:pos="721"/>
              </w:tabs>
              <w:spacing w:line="287" w:lineRule="exact"/>
              <w:ind w:hanging="361"/>
              <w:rPr>
                <w:sz w:val="24"/>
              </w:rPr>
            </w:pPr>
            <w:r>
              <w:rPr>
                <w:sz w:val="24"/>
              </w:rPr>
              <w:t>Cu</w:t>
            </w:r>
            <w:r w:rsidR="000D2532">
              <w:rPr>
                <w:sz w:val="24"/>
              </w:rPr>
              <w:t>r</w:t>
            </w:r>
            <w:r>
              <w:rPr>
                <w:sz w:val="24"/>
              </w:rPr>
              <w:t>riculum</w:t>
            </w:r>
            <w:r>
              <w:rPr>
                <w:spacing w:val="-15"/>
                <w:sz w:val="24"/>
              </w:rPr>
              <w:t xml:space="preserve"> </w:t>
            </w:r>
            <w:r>
              <w:rPr>
                <w:sz w:val="24"/>
              </w:rPr>
              <w:t>a</w:t>
            </w:r>
            <w:r>
              <w:rPr>
                <w:spacing w:val="-15"/>
                <w:sz w:val="24"/>
              </w:rPr>
              <w:t xml:space="preserve"> </w:t>
            </w:r>
            <w:r>
              <w:rPr>
                <w:sz w:val="24"/>
              </w:rPr>
              <w:t>fost</w:t>
            </w:r>
            <w:r>
              <w:rPr>
                <w:spacing w:val="-15"/>
                <w:sz w:val="24"/>
              </w:rPr>
              <w:t xml:space="preserve"> </w:t>
            </w:r>
            <w:r>
              <w:rPr>
                <w:sz w:val="24"/>
              </w:rPr>
              <w:t>adaptat</w:t>
            </w:r>
            <w:r>
              <w:rPr>
                <w:spacing w:val="-13"/>
                <w:sz w:val="24"/>
              </w:rPr>
              <w:t xml:space="preserve"> </w:t>
            </w:r>
            <w:r>
              <w:rPr>
                <w:sz w:val="24"/>
              </w:rPr>
              <w:t>la</w:t>
            </w:r>
            <w:r>
              <w:rPr>
                <w:spacing w:val="-15"/>
                <w:sz w:val="24"/>
              </w:rPr>
              <w:t xml:space="preserve"> </w:t>
            </w:r>
            <w:r>
              <w:rPr>
                <w:sz w:val="24"/>
              </w:rPr>
              <w:t>condițiile</w:t>
            </w:r>
            <w:r>
              <w:rPr>
                <w:spacing w:val="-15"/>
                <w:sz w:val="24"/>
              </w:rPr>
              <w:t xml:space="preserve"> </w:t>
            </w:r>
            <w:r>
              <w:rPr>
                <w:sz w:val="24"/>
              </w:rPr>
              <w:t>locale</w:t>
            </w:r>
            <w:r>
              <w:rPr>
                <w:spacing w:val="-15"/>
                <w:sz w:val="24"/>
              </w:rPr>
              <w:t xml:space="preserve"> </w:t>
            </w:r>
            <w:r>
              <w:rPr>
                <w:sz w:val="24"/>
              </w:rPr>
              <w:t>și</w:t>
            </w:r>
            <w:r>
              <w:rPr>
                <w:spacing w:val="-14"/>
                <w:sz w:val="24"/>
              </w:rPr>
              <w:t xml:space="preserve"> </w:t>
            </w:r>
            <w:r>
              <w:rPr>
                <w:sz w:val="24"/>
              </w:rPr>
              <w:t>instituționale</w:t>
            </w:r>
            <w:r>
              <w:rPr>
                <w:spacing w:val="-16"/>
                <w:sz w:val="24"/>
              </w:rPr>
              <w:t xml:space="preserve"> </w:t>
            </w:r>
            <w:r>
              <w:rPr>
                <w:sz w:val="24"/>
              </w:rPr>
              <w:t>în</w:t>
            </w:r>
            <w:r>
              <w:rPr>
                <w:spacing w:val="-14"/>
                <w:sz w:val="24"/>
              </w:rPr>
              <w:t xml:space="preserve"> </w:t>
            </w:r>
            <w:r>
              <w:rPr>
                <w:sz w:val="24"/>
              </w:rPr>
              <w:t>cazul</w:t>
            </w:r>
            <w:r>
              <w:rPr>
                <w:spacing w:val="-14"/>
                <w:sz w:val="24"/>
              </w:rPr>
              <w:t xml:space="preserve"> </w:t>
            </w:r>
            <w:r w:rsidR="00516A85">
              <w:rPr>
                <w:sz w:val="24"/>
              </w:rPr>
              <w:t>elevilor</w:t>
            </w:r>
            <w:r>
              <w:rPr>
                <w:spacing w:val="-15"/>
                <w:sz w:val="24"/>
              </w:rPr>
              <w:t xml:space="preserve"> </w:t>
            </w:r>
            <w:r>
              <w:rPr>
                <w:sz w:val="24"/>
              </w:rPr>
              <w:t>cu</w:t>
            </w:r>
            <w:r>
              <w:rPr>
                <w:spacing w:val="-15"/>
                <w:sz w:val="24"/>
              </w:rPr>
              <w:t xml:space="preserve"> </w:t>
            </w:r>
            <w:r>
              <w:rPr>
                <w:sz w:val="24"/>
              </w:rPr>
              <w:t>CES,</w:t>
            </w:r>
            <w:r>
              <w:rPr>
                <w:spacing w:val="-14"/>
                <w:sz w:val="24"/>
              </w:rPr>
              <w:t xml:space="preserve"> </w:t>
            </w:r>
            <w:r>
              <w:rPr>
                <w:sz w:val="24"/>
              </w:rPr>
              <w:t>la</w:t>
            </w:r>
          </w:p>
          <w:p w14:paraId="0D963289" w14:textId="77777777" w:rsidR="00FB3FEA" w:rsidRDefault="00D67081">
            <w:pPr>
              <w:pStyle w:val="TableParagraph"/>
              <w:spacing w:line="274" w:lineRule="exact"/>
              <w:ind w:left="720"/>
              <w:rPr>
                <w:sz w:val="24"/>
              </w:rPr>
            </w:pPr>
            <w:r>
              <w:rPr>
                <w:sz w:val="24"/>
              </w:rPr>
              <w:t>disciplinele opționale.</w:t>
            </w:r>
          </w:p>
          <w:p w14:paraId="0D96328A" w14:textId="77777777" w:rsidR="00FB3FEA" w:rsidRDefault="00516A85" w:rsidP="001E5961">
            <w:pPr>
              <w:pStyle w:val="TableParagraph"/>
              <w:numPr>
                <w:ilvl w:val="0"/>
                <w:numId w:val="49"/>
              </w:numPr>
              <w:rPr>
                <w:sz w:val="24"/>
              </w:rPr>
            </w:pPr>
            <w:r>
              <w:rPr>
                <w:sz w:val="24"/>
              </w:rPr>
              <w:t>11</w:t>
            </w:r>
            <w:r w:rsidR="00D67081">
              <w:rPr>
                <w:sz w:val="24"/>
              </w:rPr>
              <w:t xml:space="preserve"> PEI-uri</w:t>
            </w:r>
          </w:p>
          <w:p w14:paraId="0D96328B" w14:textId="77777777" w:rsidR="00FB3FEA" w:rsidRDefault="00D67081">
            <w:pPr>
              <w:pStyle w:val="TableParagraph"/>
              <w:numPr>
                <w:ilvl w:val="1"/>
                <w:numId w:val="28"/>
              </w:numPr>
              <w:tabs>
                <w:tab w:val="left" w:pos="1439"/>
                <w:tab w:val="left" w:pos="1441"/>
              </w:tabs>
              <w:spacing w:before="2" w:line="293" w:lineRule="exact"/>
              <w:ind w:hanging="361"/>
              <w:rPr>
                <w:sz w:val="24"/>
              </w:rPr>
            </w:pPr>
            <w:r>
              <w:rPr>
                <w:sz w:val="24"/>
              </w:rPr>
              <w:t>Cu</w:t>
            </w:r>
            <w:r w:rsidR="00516A85">
              <w:rPr>
                <w:sz w:val="24"/>
              </w:rPr>
              <w:t xml:space="preserve">rricula </w:t>
            </w:r>
          </w:p>
          <w:p w14:paraId="0D96328C" w14:textId="77777777" w:rsidR="00FB3FEA" w:rsidRDefault="00D67081">
            <w:pPr>
              <w:pStyle w:val="TableParagraph"/>
              <w:numPr>
                <w:ilvl w:val="1"/>
                <w:numId w:val="28"/>
              </w:numPr>
              <w:tabs>
                <w:tab w:val="left" w:pos="1439"/>
                <w:tab w:val="left" w:pos="1441"/>
              </w:tabs>
              <w:spacing w:line="293" w:lineRule="exact"/>
              <w:ind w:hanging="361"/>
              <w:rPr>
                <w:sz w:val="24"/>
              </w:rPr>
            </w:pPr>
            <w:r>
              <w:rPr>
                <w:sz w:val="24"/>
              </w:rPr>
              <w:t>Cererile</w:t>
            </w:r>
            <w:r>
              <w:rPr>
                <w:spacing w:val="-2"/>
                <w:sz w:val="24"/>
              </w:rPr>
              <w:t xml:space="preserve"> </w:t>
            </w:r>
            <w:r>
              <w:rPr>
                <w:sz w:val="24"/>
              </w:rPr>
              <w:t>elevilor</w:t>
            </w:r>
          </w:p>
          <w:p w14:paraId="0D96328D" w14:textId="77777777" w:rsidR="00FB3FEA" w:rsidRDefault="00D67081">
            <w:pPr>
              <w:pStyle w:val="TableParagraph"/>
              <w:numPr>
                <w:ilvl w:val="1"/>
                <w:numId w:val="28"/>
              </w:numPr>
              <w:tabs>
                <w:tab w:val="left" w:pos="1439"/>
                <w:tab w:val="left" w:pos="1441"/>
              </w:tabs>
              <w:spacing w:before="1" w:line="293" w:lineRule="exact"/>
              <w:ind w:hanging="361"/>
              <w:rPr>
                <w:sz w:val="24"/>
              </w:rPr>
            </w:pPr>
            <w:r>
              <w:rPr>
                <w:sz w:val="24"/>
              </w:rPr>
              <w:t>Listele elevilor</w:t>
            </w:r>
          </w:p>
          <w:p w14:paraId="0D96328E" w14:textId="77777777" w:rsidR="00FB3FEA" w:rsidRDefault="00D67081">
            <w:pPr>
              <w:pStyle w:val="TableParagraph"/>
              <w:numPr>
                <w:ilvl w:val="1"/>
                <w:numId w:val="28"/>
              </w:numPr>
              <w:tabs>
                <w:tab w:val="left" w:pos="1439"/>
                <w:tab w:val="left" w:pos="1441"/>
              </w:tabs>
              <w:spacing w:line="293" w:lineRule="exact"/>
              <w:ind w:hanging="361"/>
              <w:rPr>
                <w:sz w:val="24"/>
              </w:rPr>
            </w:pPr>
            <w:r>
              <w:rPr>
                <w:sz w:val="24"/>
              </w:rPr>
              <w:t>Plănuirea de lungă și scurtă durată la orele</w:t>
            </w:r>
            <w:r>
              <w:rPr>
                <w:spacing w:val="-38"/>
                <w:sz w:val="24"/>
              </w:rPr>
              <w:t xml:space="preserve"> </w:t>
            </w:r>
            <w:r w:rsidR="00BE64EF">
              <w:rPr>
                <w:spacing w:val="-38"/>
                <w:sz w:val="24"/>
              </w:rPr>
              <w:t xml:space="preserve"> </w:t>
            </w:r>
            <w:r>
              <w:rPr>
                <w:sz w:val="24"/>
              </w:rPr>
              <w:t>opționale.</w:t>
            </w:r>
          </w:p>
          <w:p w14:paraId="0D96328F" w14:textId="77777777" w:rsidR="00FB3FEA" w:rsidRDefault="00D67081">
            <w:pPr>
              <w:pStyle w:val="TableParagraph"/>
              <w:numPr>
                <w:ilvl w:val="0"/>
                <w:numId w:val="28"/>
              </w:numPr>
              <w:tabs>
                <w:tab w:val="left" w:pos="719"/>
                <w:tab w:val="left" w:pos="721"/>
              </w:tabs>
              <w:spacing w:line="292" w:lineRule="exact"/>
              <w:ind w:hanging="361"/>
              <w:rPr>
                <w:sz w:val="24"/>
              </w:rPr>
            </w:pPr>
            <w:r>
              <w:rPr>
                <w:sz w:val="24"/>
              </w:rPr>
              <w:t>Activități</w:t>
            </w:r>
            <w:r>
              <w:rPr>
                <w:spacing w:val="-17"/>
                <w:sz w:val="24"/>
              </w:rPr>
              <w:t xml:space="preserve"> </w:t>
            </w:r>
            <w:r>
              <w:rPr>
                <w:sz w:val="24"/>
              </w:rPr>
              <w:t>de</w:t>
            </w:r>
            <w:r>
              <w:rPr>
                <w:spacing w:val="-18"/>
                <w:sz w:val="24"/>
              </w:rPr>
              <w:t xml:space="preserve"> </w:t>
            </w:r>
            <w:r>
              <w:rPr>
                <w:sz w:val="24"/>
              </w:rPr>
              <w:t>realizare</w:t>
            </w:r>
            <w:r>
              <w:rPr>
                <w:spacing w:val="-17"/>
                <w:sz w:val="24"/>
              </w:rPr>
              <w:t xml:space="preserve"> </w:t>
            </w:r>
            <w:r>
              <w:rPr>
                <w:sz w:val="24"/>
              </w:rPr>
              <w:t>a</w:t>
            </w:r>
            <w:r>
              <w:rPr>
                <w:spacing w:val="-18"/>
                <w:sz w:val="24"/>
              </w:rPr>
              <w:t xml:space="preserve"> </w:t>
            </w:r>
            <w:r>
              <w:rPr>
                <w:sz w:val="24"/>
              </w:rPr>
              <w:t>ofertei</w:t>
            </w:r>
            <w:r>
              <w:rPr>
                <w:spacing w:val="-17"/>
                <w:sz w:val="24"/>
              </w:rPr>
              <w:t xml:space="preserve"> </w:t>
            </w:r>
            <w:r>
              <w:rPr>
                <w:sz w:val="24"/>
              </w:rPr>
              <w:t>școlii</w:t>
            </w:r>
            <w:r>
              <w:rPr>
                <w:spacing w:val="-17"/>
                <w:sz w:val="24"/>
              </w:rPr>
              <w:t xml:space="preserve"> </w:t>
            </w:r>
            <w:r>
              <w:rPr>
                <w:sz w:val="24"/>
              </w:rPr>
              <w:t>pentru</w:t>
            </w:r>
            <w:r>
              <w:rPr>
                <w:spacing w:val="-17"/>
                <w:sz w:val="24"/>
              </w:rPr>
              <w:t xml:space="preserve"> </w:t>
            </w:r>
            <w:r>
              <w:rPr>
                <w:sz w:val="24"/>
              </w:rPr>
              <w:t>disciplinele</w:t>
            </w:r>
            <w:r>
              <w:rPr>
                <w:spacing w:val="-17"/>
                <w:sz w:val="24"/>
              </w:rPr>
              <w:t xml:space="preserve"> </w:t>
            </w:r>
            <w:r>
              <w:rPr>
                <w:sz w:val="24"/>
              </w:rPr>
              <w:t>școlare</w:t>
            </w:r>
            <w:r>
              <w:rPr>
                <w:spacing w:val="-18"/>
                <w:sz w:val="24"/>
              </w:rPr>
              <w:t xml:space="preserve"> </w:t>
            </w:r>
            <w:r>
              <w:rPr>
                <w:sz w:val="24"/>
              </w:rPr>
              <w:t>și</w:t>
            </w:r>
            <w:r>
              <w:rPr>
                <w:spacing w:val="-17"/>
                <w:sz w:val="24"/>
              </w:rPr>
              <w:t xml:space="preserve"> </w:t>
            </w:r>
            <w:r>
              <w:rPr>
                <w:sz w:val="24"/>
              </w:rPr>
              <w:t>opționale:</w:t>
            </w:r>
          </w:p>
          <w:p w14:paraId="0D963290" w14:textId="77777777" w:rsidR="00FB3FEA" w:rsidRDefault="00D67081">
            <w:pPr>
              <w:pStyle w:val="TableParagraph"/>
              <w:numPr>
                <w:ilvl w:val="1"/>
                <w:numId w:val="28"/>
              </w:numPr>
              <w:tabs>
                <w:tab w:val="left" w:pos="1439"/>
                <w:tab w:val="left" w:pos="1441"/>
              </w:tabs>
              <w:spacing w:line="284" w:lineRule="exact"/>
              <w:ind w:hanging="361"/>
              <w:rPr>
                <w:sz w:val="24"/>
              </w:rPr>
            </w:pPr>
            <w:r>
              <w:rPr>
                <w:w w:val="95"/>
                <w:sz w:val="24"/>
              </w:rPr>
              <w:t>Educație pentru</w:t>
            </w:r>
            <w:r>
              <w:rPr>
                <w:spacing w:val="-21"/>
                <w:w w:val="95"/>
                <w:sz w:val="24"/>
              </w:rPr>
              <w:t xml:space="preserve"> </w:t>
            </w:r>
            <w:r w:rsidR="00BE64EF">
              <w:rPr>
                <w:w w:val="95"/>
                <w:sz w:val="24"/>
              </w:rPr>
              <w:t>media</w:t>
            </w:r>
            <w:r>
              <w:rPr>
                <w:w w:val="95"/>
                <w:sz w:val="24"/>
              </w:rPr>
              <w:t>;</w:t>
            </w:r>
          </w:p>
          <w:p w14:paraId="0D963291" w14:textId="77777777" w:rsidR="00FB3FEA" w:rsidRDefault="00BE64EF">
            <w:pPr>
              <w:pStyle w:val="TableParagraph"/>
              <w:numPr>
                <w:ilvl w:val="1"/>
                <w:numId w:val="28"/>
              </w:numPr>
              <w:tabs>
                <w:tab w:val="left" w:pos="1439"/>
                <w:tab w:val="left" w:pos="1441"/>
              </w:tabs>
              <w:spacing w:line="254" w:lineRule="exact"/>
              <w:ind w:hanging="361"/>
              <w:rPr>
                <w:sz w:val="24"/>
              </w:rPr>
            </w:pPr>
            <w:r>
              <w:rPr>
                <w:w w:val="95"/>
                <w:sz w:val="24"/>
              </w:rPr>
              <w:t>Religia</w:t>
            </w:r>
            <w:r w:rsidR="00D67081">
              <w:rPr>
                <w:w w:val="95"/>
                <w:sz w:val="24"/>
              </w:rPr>
              <w:t>;</w:t>
            </w:r>
          </w:p>
        </w:tc>
      </w:tr>
    </w:tbl>
    <w:p w14:paraId="0D963293" w14:textId="77777777" w:rsidR="00FB3FEA" w:rsidRDefault="00FB3FEA">
      <w:pPr>
        <w:spacing w:line="254" w:lineRule="exact"/>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99" w14:textId="77777777">
        <w:trPr>
          <w:trHeight w:val="1105"/>
        </w:trPr>
        <w:tc>
          <w:tcPr>
            <w:tcW w:w="1560" w:type="dxa"/>
          </w:tcPr>
          <w:p w14:paraId="0D963294" w14:textId="77777777" w:rsidR="00FB3FEA" w:rsidRDefault="00FB3FEA">
            <w:pPr>
              <w:pStyle w:val="TableParagraph"/>
            </w:pPr>
          </w:p>
        </w:tc>
        <w:tc>
          <w:tcPr>
            <w:tcW w:w="9924" w:type="dxa"/>
            <w:gridSpan w:val="3"/>
          </w:tcPr>
          <w:p w14:paraId="0D963295" w14:textId="0273D2B8" w:rsidR="00FB3FEA" w:rsidRDefault="001E5961" w:rsidP="00BE64EF">
            <w:pPr>
              <w:pStyle w:val="TableParagraph"/>
              <w:numPr>
                <w:ilvl w:val="0"/>
                <w:numId w:val="28"/>
              </w:numPr>
              <w:tabs>
                <w:tab w:val="left" w:pos="1439"/>
              </w:tabs>
              <w:spacing w:line="290" w:lineRule="exact"/>
              <w:rPr>
                <w:sz w:val="24"/>
              </w:rPr>
            </w:pPr>
            <w:r>
              <w:rPr>
                <w:sz w:val="24"/>
              </w:rPr>
              <w:t xml:space="preserve">Automobilul. </w:t>
            </w:r>
            <w:r w:rsidR="00BE64EF">
              <w:rPr>
                <w:sz w:val="24"/>
              </w:rPr>
              <w:t>Educație rutieră;</w:t>
            </w:r>
          </w:p>
          <w:p w14:paraId="0D963296" w14:textId="77777777" w:rsidR="00BE64EF" w:rsidRDefault="00697C27" w:rsidP="00BE64EF">
            <w:pPr>
              <w:pStyle w:val="TableParagraph"/>
              <w:numPr>
                <w:ilvl w:val="0"/>
                <w:numId w:val="28"/>
              </w:numPr>
              <w:tabs>
                <w:tab w:val="left" w:pos="1439"/>
              </w:tabs>
              <w:spacing w:line="290" w:lineRule="exact"/>
              <w:rPr>
                <w:sz w:val="24"/>
              </w:rPr>
            </w:pPr>
            <w:r>
              <w:rPr>
                <w:sz w:val="24"/>
              </w:rPr>
              <w:t>Citind, învăț să fiu;</w:t>
            </w:r>
          </w:p>
          <w:p w14:paraId="0D963297" w14:textId="77777777" w:rsidR="00697C27" w:rsidRDefault="00697C27" w:rsidP="00BE64EF">
            <w:pPr>
              <w:pStyle w:val="TableParagraph"/>
              <w:numPr>
                <w:ilvl w:val="0"/>
                <w:numId w:val="28"/>
              </w:numPr>
              <w:tabs>
                <w:tab w:val="left" w:pos="1439"/>
              </w:tabs>
              <w:spacing w:line="290" w:lineRule="exact"/>
              <w:rPr>
                <w:sz w:val="24"/>
              </w:rPr>
            </w:pPr>
            <w:r>
              <w:rPr>
                <w:sz w:val="24"/>
              </w:rPr>
              <w:t>Comunicarea asertivă;</w:t>
            </w:r>
          </w:p>
          <w:p w14:paraId="0D963298" w14:textId="77777777" w:rsidR="00BE64EF" w:rsidRDefault="00BE64EF" w:rsidP="00BE64EF">
            <w:pPr>
              <w:pStyle w:val="TableParagraph"/>
              <w:numPr>
                <w:ilvl w:val="0"/>
                <w:numId w:val="28"/>
              </w:numPr>
              <w:tabs>
                <w:tab w:val="left" w:pos="1439"/>
              </w:tabs>
              <w:spacing w:line="290" w:lineRule="exact"/>
              <w:rPr>
                <w:sz w:val="24"/>
              </w:rPr>
            </w:pPr>
            <w:r>
              <w:rPr>
                <w:sz w:val="24"/>
              </w:rPr>
              <w:t xml:space="preserve">Robotica </w:t>
            </w:r>
          </w:p>
        </w:tc>
      </w:tr>
      <w:tr w:rsidR="00FB3FEA" w14:paraId="0D96329E" w14:textId="77777777">
        <w:trPr>
          <w:trHeight w:val="827"/>
        </w:trPr>
        <w:tc>
          <w:tcPr>
            <w:tcW w:w="1560" w:type="dxa"/>
            <w:tcBorders>
              <w:bottom w:val="single" w:sz="4" w:space="0" w:color="000000"/>
            </w:tcBorders>
          </w:tcPr>
          <w:p w14:paraId="0D96329A" w14:textId="77777777" w:rsidR="00FB3FEA" w:rsidRDefault="00FB3FEA">
            <w:pPr>
              <w:pStyle w:val="TableParagraph"/>
              <w:rPr>
                <w:sz w:val="24"/>
              </w:rPr>
            </w:pPr>
          </w:p>
          <w:p w14:paraId="0D96329B"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29C" w14:textId="77777777" w:rsidR="00FB3FEA" w:rsidRDefault="00D67081">
            <w:pPr>
              <w:pStyle w:val="TableParagraph"/>
              <w:ind w:left="720" w:firstLine="211"/>
              <w:rPr>
                <w:sz w:val="24"/>
              </w:rPr>
            </w:pPr>
            <w:r>
              <w:rPr>
                <w:sz w:val="24"/>
              </w:rPr>
              <w:t>Aplicarea curriculum-ul în mod incluziv, asigurând participarea tuturor copiilor doritori de a participa la activităţile desfăşurate în funcţie de potenţialul individual și indiferent de gen,</w:t>
            </w:r>
          </w:p>
          <w:p w14:paraId="0D96329D" w14:textId="77777777" w:rsidR="00FB3FEA" w:rsidRDefault="00D67081">
            <w:pPr>
              <w:pStyle w:val="TableParagraph"/>
              <w:spacing w:line="264" w:lineRule="exact"/>
              <w:ind w:left="720"/>
              <w:rPr>
                <w:sz w:val="24"/>
              </w:rPr>
            </w:pPr>
            <w:r>
              <w:rPr>
                <w:sz w:val="24"/>
              </w:rPr>
              <w:t>etnie şi origine socia</w:t>
            </w:r>
            <w:r w:rsidR="00697C27">
              <w:rPr>
                <w:sz w:val="24"/>
              </w:rPr>
              <w:t>lă sau contextul socio-economic.</w:t>
            </w:r>
          </w:p>
        </w:tc>
      </w:tr>
      <w:tr w:rsidR="00FB3FEA" w14:paraId="0D9632A3" w14:textId="7777777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tcPr>
          <w:p w14:paraId="0D96329F"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2A0"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2A1"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A2" w14:textId="77777777" w:rsidR="00FB3FEA" w:rsidRDefault="00D67081">
            <w:pPr>
              <w:pStyle w:val="TableParagraph"/>
              <w:spacing w:before="92"/>
              <w:ind w:left="92"/>
            </w:pPr>
            <w:r>
              <w:t>Punctaj acordat:2,25</w:t>
            </w:r>
          </w:p>
        </w:tc>
      </w:tr>
      <w:tr w:rsidR="00FB3FEA" w14:paraId="0D9632A8" w14:textId="77777777">
        <w:trPr>
          <w:trHeight w:val="467"/>
        </w:trPr>
        <w:tc>
          <w:tcPr>
            <w:tcW w:w="1560" w:type="dxa"/>
            <w:vMerge/>
            <w:tcBorders>
              <w:top w:val="nil"/>
              <w:left w:val="single" w:sz="4" w:space="0" w:color="000000"/>
              <w:bottom w:val="single" w:sz="4" w:space="0" w:color="000000"/>
              <w:right w:val="single" w:sz="4" w:space="0" w:color="000000"/>
            </w:tcBorders>
          </w:tcPr>
          <w:p w14:paraId="0D9632A4"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2A5" w14:textId="77777777" w:rsidR="00FB3FEA" w:rsidRDefault="00D67081">
            <w:pPr>
              <w:pStyle w:val="TableParagraph"/>
              <w:spacing w:line="220"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A6"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A7" w14:textId="77777777" w:rsidR="00FB3FEA" w:rsidRDefault="00D67081">
            <w:pPr>
              <w:pStyle w:val="TableParagraph"/>
              <w:spacing w:before="92"/>
              <w:ind w:left="92"/>
            </w:pPr>
            <w:r>
              <w:t>Punctaj acordat:1,5</w:t>
            </w:r>
          </w:p>
        </w:tc>
      </w:tr>
    </w:tbl>
    <w:p w14:paraId="0D9632A9" w14:textId="77777777" w:rsidR="00FB3FEA" w:rsidRDefault="00FB3FEA">
      <w:pPr>
        <w:spacing w:before="5"/>
        <w:rPr>
          <w:sz w:val="12"/>
        </w:rPr>
      </w:pPr>
    </w:p>
    <w:p w14:paraId="0D9632AA" w14:textId="77777777" w:rsidR="00FB3FEA" w:rsidRDefault="00D67081">
      <w:pPr>
        <w:spacing w:before="90" w:after="32"/>
        <w:ind w:left="406"/>
        <w:rPr>
          <w:sz w:val="24"/>
        </w:rPr>
      </w:pPr>
      <w:r>
        <w:rPr>
          <w:b/>
          <w:sz w:val="24"/>
        </w:rPr>
        <w:t xml:space="preserve">Indicator 2.3 </w:t>
      </w:r>
      <w:r>
        <w:rPr>
          <w:sz w:val="24"/>
        </w:rPr>
        <w:t>Monitorizează implementarea și dezvoltarea curriculum-ului școlar</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BB" w14:textId="77777777">
        <w:trPr>
          <w:trHeight w:val="4761"/>
        </w:trPr>
        <w:tc>
          <w:tcPr>
            <w:tcW w:w="1560" w:type="dxa"/>
          </w:tcPr>
          <w:p w14:paraId="0D9632AB" w14:textId="77777777" w:rsidR="00FB3FEA" w:rsidRDefault="00FB3FEA">
            <w:pPr>
              <w:pStyle w:val="TableParagraph"/>
              <w:rPr>
                <w:sz w:val="24"/>
              </w:rPr>
            </w:pPr>
          </w:p>
          <w:p w14:paraId="0D9632AC" w14:textId="77777777" w:rsidR="00FB3FEA" w:rsidRDefault="00FB3FEA">
            <w:pPr>
              <w:pStyle w:val="TableParagraph"/>
              <w:rPr>
                <w:sz w:val="24"/>
              </w:rPr>
            </w:pPr>
          </w:p>
          <w:p w14:paraId="0D9632AD" w14:textId="77777777" w:rsidR="00FB3FEA" w:rsidRDefault="00FB3FEA">
            <w:pPr>
              <w:pStyle w:val="TableParagraph"/>
              <w:rPr>
                <w:sz w:val="24"/>
              </w:rPr>
            </w:pPr>
          </w:p>
          <w:p w14:paraId="0D9632AE" w14:textId="77777777" w:rsidR="00FB3FEA" w:rsidRDefault="00FB3FEA">
            <w:pPr>
              <w:pStyle w:val="TableParagraph"/>
              <w:rPr>
                <w:sz w:val="24"/>
              </w:rPr>
            </w:pPr>
          </w:p>
          <w:p w14:paraId="0D9632AF" w14:textId="77777777" w:rsidR="00FB3FEA" w:rsidRDefault="00FB3FEA">
            <w:pPr>
              <w:pStyle w:val="TableParagraph"/>
              <w:rPr>
                <w:sz w:val="24"/>
              </w:rPr>
            </w:pPr>
          </w:p>
          <w:p w14:paraId="0D9632B0" w14:textId="77777777" w:rsidR="00FB3FEA" w:rsidRDefault="00FB3FEA">
            <w:pPr>
              <w:pStyle w:val="TableParagraph"/>
              <w:rPr>
                <w:sz w:val="24"/>
              </w:rPr>
            </w:pPr>
          </w:p>
          <w:p w14:paraId="0D9632B1" w14:textId="77777777" w:rsidR="00FB3FEA" w:rsidRDefault="00FB3FEA">
            <w:pPr>
              <w:pStyle w:val="TableParagraph"/>
              <w:rPr>
                <w:sz w:val="24"/>
              </w:rPr>
            </w:pPr>
          </w:p>
          <w:p w14:paraId="0D9632B2" w14:textId="77777777" w:rsidR="00FB3FEA" w:rsidRDefault="00FB3FEA">
            <w:pPr>
              <w:pStyle w:val="TableParagraph"/>
              <w:spacing w:before="3"/>
              <w:rPr>
                <w:sz w:val="32"/>
              </w:rPr>
            </w:pPr>
          </w:p>
          <w:p w14:paraId="0D9632B3" w14:textId="77777777" w:rsidR="00FB3FEA" w:rsidRDefault="00D67081">
            <w:pPr>
              <w:pStyle w:val="TableParagraph"/>
              <w:spacing w:line="231" w:lineRule="exact"/>
              <w:ind w:left="109"/>
            </w:pPr>
            <w:r>
              <w:t>Dovezi</w:t>
            </w:r>
          </w:p>
        </w:tc>
        <w:tc>
          <w:tcPr>
            <w:tcW w:w="9924" w:type="dxa"/>
            <w:gridSpan w:val="3"/>
          </w:tcPr>
          <w:p w14:paraId="0D9632B4" w14:textId="77777777" w:rsidR="00FB3FEA" w:rsidRDefault="00D67081">
            <w:pPr>
              <w:pStyle w:val="TableParagraph"/>
              <w:spacing w:line="268" w:lineRule="exact"/>
              <w:ind w:left="302"/>
              <w:rPr>
                <w:sz w:val="24"/>
              </w:rPr>
            </w:pPr>
            <w:r>
              <w:rPr>
                <w:sz w:val="24"/>
              </w:rPr>
              <w:t>În cadrul instituţiei sunt prezente echipamente, materiale curriculare, necesare curriculumului</w:t>
            </w:r>
          </w:p>
          <w:p w14:paraId="0D9632B5" w14:textId="77777777" w:rsidR="00FB3FEA" w:rsidRDefault="00D67081">
            <w:pPr>
              <w:pStyle w:val="TableParagraph"/>
              <w:rPr>
                <w:sz w:val="24"/>
              </w:rPr>
            </w:pPr>
            <w:r>
              <w:rPr>
                <w:sz w:val="24"/>
              </w:rPr>
              <w:t>național pentru desfăşurarea activităţilor:</w:t>
            </w:r>
          </w:p>
          <w:p w14:paraId="0D9632B6" w14:textId="77777777" w:rsidR="00FB3FEA" w:rsidRDefault="00D67081">
            <w:pPr>
              <w:pStyle w:val="TableParagraph"/>
              <w:numPr>
                <w:ilvl w:val="0"/>
                <w:numId w:val="27"/>
              </w:numPr>
              <w:tabs>
                <w:tab w:val="left" w:pos="719"/>
                <w:tab w:val="left" w:pos="720"/>
              </w:tabs>
              <w:spacing w:before="2"/>
              <w:ind w:right="496"/>
              <w:rPr>
                <w:sz w:val="24"/>
              </w:rPr>
            </w:pPr>
            <w:r>
              <w:rPr>
                <w:sz w:val="24"/>
              </w:rPr>
              <w:t>de</w:t>
            </w:r>
            <w:r>
              <w:rPr>
                <w:spacing w:val="-39"/>
                <w:sz w:val="24"/>
              </w:rPr>
              <w:t xml:space="preserve"> </w:t>
            </w:r>
            <w:r w:rsidR="00BE64EF">
              <w:rPr>
                <w:spacing w:val="-39"/>
                <w:sz w:val="24"/>
              </w:rPr>
              <w:t xml:space="preserve"> </w:t>
            </w:r>
            <w:r>
              <w:rPr>
                <w:sz w:val="24"/>
              </w:rPr>
              <w:t>realizare</w:t>
            </w:r>
            <w:r>
              <w:rPr>
                <w:spacing w:val="-39"/>
                <w:sz w:val="24"/>
              </w:rPr>
              <w:t xml:space="preserve"> </w:t>
            </w:r>
            <w:r>
              <w:rPr>
                <w:sz w:val="24"/>
              </w:rPr>
              <w:t>a</w:t>
            </w:r>
            <w:r>
              <w:rPr>
                <w:spacing w:val="-39"/>
                <w:sz w:val="24"/>
              </w:rPr>
              <w:t xml:space="preserve"> </w:t>
            </w:r>
            <w:r>
              <w:rPr>
                <w:sz w:val="24"/>
              </w:rPr>
              <w:t>ofertei</w:t>
            </w:r>
            <w:r>
              <w:rPr>
                <w:spacing w:val="-38"/>
                <w:sz w:val="24"/>
              </w:rPr>
              <w:t xml:space="preserve"> </w:t>
            </w:r>
            <w:r>
              <w:rPr>
                <w:sz w:val="24"/>
              </w:rPr>
              <w:t>școlii</w:t>
            </w:r>
            <w:r>
              <w:rPr>
                <w:spacing w:val="-39"/>
                <w:sz w:val="24"/>
              </w:rPr>
              <w:t xml:space="preserve"> </w:t>
            </w:r>
            <w:r>
              <w:rPr>
                <w:sz w:val="24"/>
              </w:rPr>
              <w:t>pentru</w:t>
            </w:r>
            <w:r>
              <w:rPr>
                <w:spacing w:val="-38"/>
                <w:sz w:val="24"/>
              </w:rPr>
              <w:t xml:space="preserve"> </w:t>
            </w:r>
            <w:r>
              <w:rPr>
                <w:sz w:val="24"/>
              </w:rPr>
              <w:t>disciplinele</w:t>
            </w:r>
            <w:r>
              <w:rPr>
                <w:spacing w:val="-39"/>
                <w:sz w:val="24"/>
              </w:rPr>
              <w:t xml:space="preserve"> </w:t>
            </w:r>
            <w:r>
              <w:rPr>
                <w:sz w:val="24"/>
              </w:rPr>
              <w:t>școlare</w:t>
            </w:r>
            <w:r>
              <w:rPr>
                <w:spacing w:val="-39"/>
                <w:sz w:val="24"/>
              </w:rPr>
              <w:t xml:space="preserve"> </w:t>
            </w:r>
            <w:r>
              <w:rPr>
                <w:sz w:val="24"/>
              </w:rPr>
              <w:t>și</w:t>
            </w:r>
            <w:r>
              <w:rPr>
                <w:spacing w:val="-38"/>
                <w:sz w:val="24"/>
              </w:rPr>
              <w:t xml:space="preserve"> </w:t>
            </w:r>
            <w:r>
              <w:rPr>
                <w:sz w:val="24"/>
              </w:rPr>
              <w:t>opționale</w:t>
            </w:r>
            <w:r>
              <w:rPr>
                <w:spacing w:val="-38"/>
                <w:sz w:val="24"/>
              </w:rPr>
              <w:t xml:space="preserve"> </w:t>
            </w:r>
            <w:r>
              <w:rPr>
                <w:sz w:val="24"/>
              </w:rPr>
              <w:t>(fiecare</w:t>
            </w:r>
            <w:r>
              <w:rPr>
                <w:spacing w:val="-39"/>
                <w:sz w:val="24"/>
              </w:rPr>
              <w:t xml:space="preserve"> </w:t>
            </w:r>
            <w:r>
              <w:rPr>
                <w:sz w:val="24"/>
              </w:rPr>
              <w:t>cadru</w:t>
            </w:r>
            <w:r>
              <w:rPr>
                <w:spacing w:val="-38"/>
                <w:sz w:val="24"/>
              </w:rPr>
              <w:t xml:space="preserve"> </w:t>
            </w:r>
            <w:r>
              <w:rPr>
                <w:sz w:val="24"/>
              </w:rPr>
              <w:t>didactic dispune în cabinet de literatura didactică necesară, fiecare cadru didactic din instituţie are calculator în cabinet şi materiale didactice în format electronic, necesare pentru</w:t>
            </w:r>
            <w:r>
              <w:rPr>
                <w:spacing w:val="-17"/>
                <w:sz w:val="24"/>
              </w:rPr>
              <w:t xml:space="preserve"> </w:t>
            </w:r>
            <w:r>
              <w:rPr>
                <w:sz w:val="24"/>
              </w:rPr>
              <w:t>activităţile formale sau nonformale ce le desfăşoară cu</w:t>
            </w:r>
            <w:r>
              <w:rPr>
                <w:spacing w:val="-2"/>
                <w:sz w:val="24"/>
              </w:rPr>
              <w:t xml:space="preserve"> </w:t>
            </w:r>
            <w:r>
              <w:rPr>
                <w:sz w:val="24"/>
              </w:rPr>
              <w:t>elevii);</w:t>
            </w:r>
          </w:p>
          <w:p w14:paraId="0D9632B7" w14:textId="77777777" w:rsidR="00FB3FEA" w:rsidRDefault="00D67081">
            <w:pPr>
              <w:pStyle w:val="TableParagraph"/>
              <w:numPr>
                <w:ilvl w:val="0"/>
                <w:numId w:val="27"/>
              </w:numPr>
              <w:tabs>
                <w:tab w:val="left" w:pos="719"/>
                <w:tab w:val="left" w:pos="720"/>
              </w:tabs>
              <w:spacing w:line="292" w:lineRule="exact"/>
              <w:rPr>
                <w:sz w:val="24"/>
              </w:rPr>
            </w:pPr>
            <w:r>
              <w:rPr>
                <w:sz w:val="24"/>
              </w:rPr>
              <w:t>activităţi</w:t>
            </w:r>
            <w:r>
              <w:rPr>
                <w:spacing w:val="-1"/>
                <w:sz w:val="24"/>
              </w:rPr>
              <w:t xml:space="preserve"> </w:t>
            </w:r>
            <w:r>
              <w:rPr>
                <w:sz w:val="24"/>
              </w:rPr>
              <w:t>extracurriculare;</w:t>
            </w:r>
          </w:p>
          <w:p w14:paraId="0D9632B8" w14:textId="77777777" w:rsidR="00FB3FEA" w:rsidRDefault="00D67081">
            <w:pPr>
              <w:pStyle w:val="TableParagraph"/>
              <w:numPr>
                <w:ilvl w:val="0"/>
                <w:numId w:val="27"/>
              </w:numPr>
              <w:tabs>
                <w:tab w:val="left" w:pos="719"/>
                <w:tab w:val="left" w:pos="720"/>
              </w:tabs>
              <w:spacing w:line="292" w:lineRule="exact"/>
              <w:rPr>
                <w:sz w:val="24"/>
              </w:rPr>
            </w:pPr>
            <w:r>
              <w:rPr>
                <w:sz w:val="24"/>
              </w:rPr>
              <w:t>activităţile cercurilor din cadrul instituţiei (echipamente</w:t>
            </w:r>
            <w:r>
              <w:rPr>
                <w:spacing w:val="1"/>
                <w:sz w:val="24"/>
              </w:rPr>
              <w:t xml:space="preserve"> </w:t>
            </w:r>
            <w:r>
              <w:rPr>
                <w:sz w:val="24"/>
              </w:rPr>
              <w:t>sportive).</w:t>
            </w:r>
          </w:p>
          <w:p w14:paraId="0D9632B9" w14:textId="77777777" w:rsidR="00FB3FEA" w:rsidRDefault="00BE64EF">
            <w:pPr>
              <w:pStyle w:val="TableParagraph"/>
              <w:numPr>
                <w:ilvl w:val="0"/>
                <w:numId w:val="27"/>
              </w:numPr>
              <w:tabs>
                <w:tab w:val="left" w:pos="719"/>
                <w:tab w:val="left" w:pos="720"/>
              </w:tabs>
              <w:spacing w:before="6"/>
              <w:ind w:right="212"/>
              <w:rPr>
                <w:sz w:val="24"/>
              </w:rPr>
            </w:pPr>
            <w:r>
              <w:rPr>
                <w:b/>
                <w:sz w:val="24"/>
              </w:rPr>
              <w:t>Dosarul instituț</w:t>
            </w:r>
            <w:r w:rsidR="00D67081">
              <w:rPr>
                <w:b/>
                <w:sz w:val="24"/>
              </w:rPr>
              <w:t xml:space="preserve">ional privind organizarea și desfășurarea evaluărilor naționale, examenelor de absolvire. </w:t>
            </w:r>
            <w:r w:rsidR="00D67081">
              <w:rPr>
                <w:sz w:val="24"/>
              </w:rPr>
              <w:t>Extrase din ordinele</w:t>
            </w:r>
            <w:r>
              <w:rPr>
                <w:sz w:val="24"/>
              </w:rPr>
              <w:t xml:space="preserve"> instituției; ordinele DGETS</w:t>
            </w:r>
            <w:r w:rsidR="00D67081">
              <w:rPr>
                <w:sz w:val="24"/>
              </w:rPr>
              <w:t>; ordinele MECC</w:t>
            </w:r>
            <w:r w:rsidR="00D67081">
              <w:rPr>
                <w:spacing w:val="-18"/>
                <w:sz w:val="24"/>
              </w:rPr>
              <w:t xml:space="preserve"> </w:t>
            </w:r>
            <w:r w:rsidR="00D67081">
              <w:rPr>
                <w:sz w:val="24"/>
              </w:rPr>
              <w:t>(</w:t>
            </w:r>
            <w:hyperlink r:id="rId12">
              <w:r w:rsidR="00D67081">
                <w:rPr>
                  <w:color w:val="0000FF"/>
                  <w:sz w:val="24"/>
                  <w:u w:val="single" w:color="0000FF"/>
                </w:rPr>
                <w:t>www.aee.edu.gov</w:t>
              </w:r>
            </w:hyperlink>
            <w:r w:rsidR="00D67081">
              <w:rPr>
                <w:sz w:val="24"/>
              </w:rPr>
              <w:t>);</w:t>
            </w:r>
            <w:r w:rsidR="00D67081">
              <w:rPr>
                <w:spacing w:val="-17"/>
                <w:sz w:val="24"/>
              </w:rPr>
              <w:t xml:space="preserve"> </w:t>
            </w:r>
            <w:r w:rsidR="00D67081">
              <w:rPr>
                <w:sz w:val="24"/>
              </w:rPr>
              <w:t>Registrul</w:t>
            </w:r>
            <w:r w:rsidR="00D67081">
              <w:rPr>
                <w:spacing w:val="-17"/>
                <w:sz w:val="24"/>
              </w:rPr>
              <w:t xml:space="preserve"> </w:t>
            </w:r>
            <w:r w:rsidR="00D67081">
              <w:rPr>
                <w:sz w:val="24"/>
              </w:rPr>
              <w:t>de</w:t>
            </w:r>
            <w:r w:rsidR="00D67081">
              <w:rPr>
                <w:spacing w:val="-19"/>
                <w:sz w:val="24"/>
              </w:rPr>
              <w:t xml:space="preserve"> </w:t>
            </w:r>
            <w:r w:rsidR="00D67081">
              <w:rPr>
                <w:sz w:val="24"/>
              </w:rPr>
              <w:t>Procese-verbale;</w:t>
            </w:r>
            <w:r w:rsidR="00D67081">
              <w:rPr>
                <w:spacing w:val="-15"/>
                <w:sz w:val="24"/>
              </w:rPr>
              <w:t xml:space="preserve"> </w:t>
            </w:r>
            <w:r w:rsidR="00D67081">
              <w:rPr>
                <w:sz w:val="24"/>
              </w:rPr>
              <w:t>Listele</w:t>
            </w:r>
            <w:r w:rsidR="00D67081">
              <w:rPr>
                <w:spacing w:val="-17"/>
                <w:sz w:val="24"/>
              </w:rPr>
              <w:t xml:space="preserve"> </w:t>
            </w:r>
            <w:r w:rsidR="00D67081">
              <w:rPr>
                <w:sz w:val="24"/>
              </w:rPr>
              <w:t>candidaților</w:t>
            </w:r>
            <w:r w:rsidR="00D67081">
              <w:rPr>
                <w:spacing w:val="-17"/>
                <w:sz w:val="24"/>
              </w:rPr>
              <w:t xml:space="preserve"> </w:t>
            </w:r>
            <w:r w:rsidR="00D67081">
              <w:rPr>
                <w:sz w:val="24"/>
              </w:rPr>
              <w:t>la</w:t>
            </w:r>
            <w:r w:rsidR="00D67081">
              <w:rPr>
                <w:spacing w:val="-18"/>
                <w:sz w:val="24"/>
              </w:rPr>
              <w:t xml:space="preserve"> </w:t>
            </w:r>
            <w:r w:rsidR="00D67081">
              <w:rPr>
                <w:sz w:val="24"/>
              </w:rPr>
              <w:t>examene</w:t>
            </w:r>
            <w:r w:rsidR="00D67081">
              <w:rPr>
                <w:spacing w:val="-18"/>
                <w:sz w:val="24"/>
              </w:rPr>
              <w:t xml:space="preserve"> </w:t>
            </w:r>
            <w:r w:rsidR="00D67081">
              <w:rPr>
                <w:spacing w:val="-10"/>
                <w:sz w:val="24"/>
              </w:rPr>
              <w:t xml:space="preserve">(în </w:t>
            </w:r>
            <w:r w:rsidR="00D67081">
              <w:rPr>
                <w:sz w:val="24"/>
              </w:rPr>
              <w:t>ordine alfabetică) aprobate, pentru a fi plasate pe ușă; Angajamentele privind securitatea materialelor</w:t>
            </w:r>
            <w:r w:rsidR="00D67081">
              <w:rPr>
                <w:spacing w:val="-14"/>
                <w:sz w:val="24"/>
              </w:rPr>
              <w:t xml:space="preserve"> </w:t>
            </w:r>
            <w:r w:rsidR="00D67081">
              <w:rPr>
                <w:sz w:val="24"/>
              </w:rPr>
              <w:t>de</w:t>
            </w:r>
            <w:r w:rsidR="00D67081">
              <w:rPr>
                <w:spacing w:val="-12"/>
                <w:sz w:val="24"/>
              </w:rPr>
              <w:t xml:space="preserve"> </w:t>
            </w:r>
            <w:r w:rsidR="00D67081">
              <w:rPr>
                <w:sz w:val="24"/>
              </w:rPr>
              <w:t>examene;</w:t>
            </w:r>
            <w:r w:rsidR="00D67081">
              <w:rPr>
                <w:spacing w:val="-10"/>
                <w:sz w:val="24"/>
              </w:rPr>
              <w:t xml:space="preserve"> </w:t>
            </w:r>
            <w:r w:rsidR="00D67081">
              <w:rPr>
                <w:sz w:val="24"/>
              </w:rPr>
              <w:t>Procesele</w:t>
            </w:r>
            <w:r w:rsidR="00D67081">
              <w:rPr>
                <w:spacing w:val="-14"/>
                <w:sz w:val="24"/>
              </w:rPr>
              <w:t xml:space="preserve"> </w:t>
            </w:r>
            <w:r w:rsidR="00D67081">
              <w:rPr>
                <w:sz w:val="24"/>
              </w:rPr>
              <w:t>–verbale/extrasele</w:t>
            </w:r>
            <w:r w:rsidR="00D67081">
              <w:rPr>
                <w:spacing w:val="-13"/>
                <w:sz w:val="24"/>
              </w:rPr>
              <w:t xml:space="preserve"> </w:t>
            </w:r>
            <w:r w:rsidR="00D67081">
              <w:rPr>
                <w:sz w:val="24"/>
              </w:rPr>
              <w:t>din</w:t>
            </w:r>
            <w:r w:rsidR="00D67081">
              <w:rPr>
                <w:spacing w:val="-13"/>
                <w:sz w:val="24"/>
              </w:rPr>
              <w:t xml:space="preserve"> </w:t>
            </w:r>
            <w:r w:rsidR="00D67081">
              <w:rPr>
                <w:sz w:val="24"/>
              </w:rPr>
              <w:t>procesele-verbale</w:t>
            </w:r>
            <w:r w:rsidR="00D67081">
              <w:rPr>
                <w:spacing w:val="-13"/>
                <w:sz w:val="24"/>
              </w:rPr>
              <w:t xml:space="preserve"> </w:t>
            </w:r>
            <w:r w:rsidR="00D67081">
              <w:rPr>
                <w:sz w:val="24"/>
              </w:rPr>
              <w:t>și</w:t>
            </w:r>
            <w:r w:rsidR="00D67081">
              <w:rPr>
                <w:spacing w:val="-13"/>
                <w:sz w:val="24"/>
              </w:rPr>
              <w:t xml:space="preserve"> </w:t>
            </w:r>
            <w:r w:rsidR="00D67081">
              <w:rPr>
                <w:sz w:val="24"/>
              </w:rPr>
              <w:t>borderourile</w:t>
            </w:r>
          </w:p>
          <w:p w14:paraId="0D9632BA" w14:textId="77777777" w:rsidR="00FB3FEA" w:rsidRDefault="00D67081">
            <w:pPr>
              <w:pStyle w:val="TableParagraph"/>
              <w:spacing w:line="259" w:lineRule="exact"/>
              <w:ind w:left="720"/>
              <w:rPr>
                <w:sz w:val="24"/>
              </w:rPr>
            </w:pPr>
            <w:r>
              <w:rPr>
                <w:sz w:val="24"/>
              </w:rPr>
              <w:t>examenelor privind absolvirea gimnaziului și liceului.</w:t>
            </w:r>
          </w:p>
        </w:tc>
      </w:tr>
      <w:tr w:rsidR="00FB3FEA" w14:paraId="0D9632C0" w14:textId="77777777">
        <w:trPr>
          <w:trHeight w:val="1103"/>
        </w:trPr>
        <w:tc>
          <w:tcPr>
            <w:tcW w:w="1560" w:type="dxa"/>
            <w:tcBorders>
              <w:bottom w:val="single" w:sz="4" w:space="0" w:color="000000"/>
            </w:tcBorders>
          </w:tcPr>
          <w:p w14:paraId="0D9632BC" w14:textId="77777777" w:rsidR="00FB3FEA" w:rsidRDefault="00FB3FEA">
            <w:pPr>
              <w:pStyle w:val="TableParagraph"/>
              <w:rPr>
                <w:sz w:val="24"/>
              </w:rPr>
            </w:pPr>
          </w:p>
          <w:p w14:paraId="0D9632BD"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2BE" w14:textId="77777777" w:rsidR="00FB3FEA" w:rsidRDefault="00D67081">
            <w:pPr>
              <w:pStyle w:val="TableParagraph"/>
              <w:ind w:right="170" w:firstLine="239"/>
              <w:jc w:val="both"/>
              <w:rPr>
                <w:sz w:val="24"/>
              </w:rPr>
            </w:pPr>
            <w:r>
              <w:rPr>
                <w:sz w:val="24"/>
              </w:rPr>
              <w:t>Rapoartele prezente în instituţie, cataloagele şcolare şi notele informative ale controalelor tematice demonstrează că Curriculum Naţional se aplică şi se adaptează de către cadrele didactice în condiţiile instituţiei.</w:t>
            </w:r>
          </w:p>
          <w:p w14:paraId="0D9632BF" w14:textId="77777777" w:rsidR="00FB3FEA" w:rsidRDefault="00FB3FEA">
            <w:pPr>
              <w:pStyle w:val="TableParagraph"/>
              <w:spacing w:line="264" w:lineRule="exact"/>
              <w:jc w:val="both"/>
              <w:rPr>
                <w:sz w:val="24"/>
              </w:rPr>
            </w:pPr>
          </w:p>
        </w:tc>
      </w:tr>
      <w:tr w:rsidR="00FB3FEA" w14:paraId="0D9632C5" w14:textId="7777777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tcPr>
          <w:p w14:paraId="0D9632C1"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2C2"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2C3"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C4" w14:textId="77777777" w:rsidR="00FB3FEA" w:rsidRDefault="00D67081">
            <w:pPr>
              <w:pStyle w:val="TableParagraph"/>
              <w:spacing w:before="92"/>
              <w:ind w:left="92"/>
            </w:pPr>
            <w:r>
              <w:t>Punctaj acordat:2,25</w:t>
            </w:r>
          </w:p>
        </w:tc>
      </w:tr>
      <w:tr w:rsidR="00FB3FEA" w14:paraId="0D9632CA" w14:textId="77777777">
        <w:trPr>
          <w:trHeight w:val="467"/>
        </w:trPr>
        <w:tc>
          <w:tcPr>
            <w:tcW w:w="1560" w:type="dxa"/>
            <w:vMerge/>
            <w:tcBorders>
              <w:top w:val="nil"/>
              <w:left w:val="single" w:sz="4" w:space="0" w:color="000000"/>
              <w:bottom w:val="single" w:sz="4" w:space="0" w:color="000000"/>
              <w:right w:val="single" w:sz="4" w:space="0" w:color="000000"/>
            </w:tcBorders>
          </w:tcPr>
          <w:p w14:paraId="0D9632C6"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2C7"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C8"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C9" w14:textId="77777777" w:rsidR="00FB3FEA" w:rsidRDefault="00D67081">
            <w:pPr>
              <w:pStyle w:val="TableParagraph"/>
              <w:spacing w:before="92"/>
              <w:ind w:left="92"/>
            </w:pPr>
            <w:r>
              <w:t>Punctaj acordat:1,5</w:t>
            </w:r>
          </w:p>
        </w:tc>
      </w:tr>
    </w:tbl>
    <w:p w14:paraId="0D9632CB" w14:textId="77777777" w:rsidR="00FB3FEA" w:rsidRDefault="00D67081">
      <w:pPr>
        <w:spacing w:before="226"/>
        <w:ind w:left="334" w:right="1058"/>
        <w:jc w:val="center"/>
        <w:rPr>
          <w:b/>
          <w:sz w:val="36"/>
        </w:rPr>
      </w:pPr>
      <w:r>
        <w:rPr>
          <w:b/>
          <w:color w:val="6F2F9F"/>
          <w:sz w:val="36"/>
        </w:rPr>
        <w:t>Domeniul 3. Resurse umane</w:t>
      </w:r>
    </w:p>
    <w:p w14:paraId="0D9632CC" w14:textId="77777777" w:rsidR="00FB3FEA" w:rsidRDefault="00D67081">
      <w:pPr>
        <w:tabs>
          <w:tab w:val="left" w:pos="6088"/>
        </w:tabs>
        <w:ind w:left="1126" w:right="1673"/>
        <w:rPr>
          <w:b/>
          <w:i/>
          <w:sz w:val="20"/>
        </w:rPr>
      </w:pPr>
      <w:r>
        <w:rPr>
          <w:b/>
          <w:i/>
          <w:sz w:val="24"/>
        </w:rPr>
        <w:t>Standard</w:t>
      </w:r>
      <w:r>
        <w:rPr>
          <w:b/>
          <w:i/>
          <w:spacing w:val="-30"/>
          <w:sz w:val="24"/>
        </w:rPr>
        <w:t xml:space="preserve"> </w:t>
      </w:r>
      <w:r>
        <w:rPr>
          <w:b/>
          <w:i/>
          <w:sz w:val="24"/>
        </w:rPr>
        <w:t>3.</w:t>
      </w:r>
      <w:r>
        <w:rPr>
          <w:b/>
          <w:i/>
          <w:spacing w:val="-30"/>
          <w:sz w:val="24"/>
        </w:rPr>
        <w:t xml:space="preserve"> </w:t>
      </w:r>
      <w:r>
        <w:rPr>
          <w:b/>
          <w:i/>
          <w:sz w:val="24"/>
        </w:rPr>
        <w:t>Cadrul</w:t>
      </w:r>
      <w:r>
        <w:rPr>
          <w:b/>
          <w:i/>
          <w:spacing w:val="-30"/>
          <w:sz w:val="24"/>
        </w:rPr>
        <w:t xml:space="preserve"> </w:t>
      </w:r>
      <w:r>
        <w:rPr>
          <w:b/>
          <w:i/>
          <w:sz w:val="24"/>
        </w:rPr>
        <w:t>de</w:t>
      </w:r>
      <w:r>
        <w:rPr>
          <w:b/>
          <w:i/>
          <w:spacing w:val="-30"/>
          <w:sz w:val="24"/>
        </w:rPr>
        <w:t xml:space="preserve"> </w:t>
      </w:r>
      <w:r>
        <w:rPr>
          <w:b/>
          <w:i/>
          <w:sz w:val="24"/>
        </w:rPr>
        <w:t>conducere</w:t>
      </w:r>
      <w:r>
        <w:rPr>
          <w:b/>
          <w:i/>
          <w:spacing w:val="-31"/>
          <w:sz w:val="24"/>
        </w:rPr>
        <w:t xml:space="preserve"> </w:t>
      </w:r>
      <w:r>
        <w:rPr>
          <w:b/>
          <w:i/>
          <w:sz w:val="24"/>
        </w:rPr>
        <w:t>creează</w:t>
      </w:r>
      <w:r>
        <w:rPr>
          <w:b/>
          <w:i/>
          <w:spacing w:val="-30"/>
          <w:sz w:val="24"/>
        </w:rPr>
        <w:t xml:space="preserve"> </w:t>
      </w:r>
      <w:r>
        <w:rPr>
          <w:b/>
          <w:i/>
          <w:sz w:val="24"/>
        </w:rPr>
        <w:t>și</w:t>
      </w:r>
      <w:r>
        <w:rPr>
          <w:b/>
          <w:i/>
          <w:spacing w:val="-29"/>
          <w:sz w:val="24"/>
        </w:rPr>
        <w:t xml:space="preserve"> </w:t>
      </w:r>
      <w:r>
        <w:rPr>
          <w:b/>
          <w:i/>
          <w:sz w:val="24"/>
        </w:rPr>
        <w:t>menține</w:t>
      </w:r>
      <w:r>
        <w:rPr>
          <w:b/>
          <w:i/>
          <w:spacing w:val="-31"/>
          <w:sz w:val="24"/>
        </w:rPr>
        <w:t xml:space="preserve"> </w:t>
      </w:r>
      <w:r>
        <w:rPr>
          <w:b/>
          <w:i/>
          <w:sz w:val="24"/>
        </w:rPr>
        <w:t>mediul</w:t>
      </w:r>
      <w:r>
        <w:rPr>
          <w:b/>
          <w:i/>
          <w:spacing w:val="-30"/>
          <w:sz w:val="24"/>
        </w:rPr>
        <w:t xml:space="preserve"> </w:t>
      </w:r>
      <w:r>
        <w:rPr>
          <w:b/>
          <w:i/>
          <w:sz w:val="24"/>
        </w:rPr>
        <w:t>stimulativ</w:t>
      </w:r>
      <w:r>
        <w:rPr>
          <w:b/>
          <w:i/>
          <w:spacing w:val="-30"/>
          <w:sz w:val="24"/>
        </w:rPr>
        <w:t xml:space="preserve"> </w:t>
      </w:r>
      <w:r>
        <w:rPr>
          <w:b/>
          <w:i/>
          <w:sz w:val="24"/>
        </w:rPr>
        <w:t>și</w:t>
      </w:r>
      <w:r>
        <w:rPr>
          <w:b/>
          <w:i/>
          <w:spacing w:val="-31"/>
          <w:sz w:val="24"/>
        </w:rPr>
        <w:t xml:space="preserve"> </w:t>
      </w:r>
      <w:r>
        <w:rPr>
          <w:b/>
          <w:i/>
          <w:sz w:val="24"/>
        </w:rPr>
        <w:t>cooperant</w:t>
      </w:r>
      <w:r>
        <w:rPr>
          <w:b/>
          <w:i/>
          <w:spacing w:val="-30"/>
          <w:sz w:val="24"/>
        </w:rPr>
        <w:t xml:space="preserve"> </w:t>
      </w:r>
      <w:r>
        <w:rPr>
          <w:b/>
          <w:i/>
          <w:sz w:val="24"/>
        </w:rPr>
        <w:t>în</w:t>
      </w:r>
      <w:r>
        <w:rPr>
          <w:b/>
          <w:i/>
          <w:spacing w:val="-30"/>
          <w:sz w:val="24"/>
        </w:rPr>
        <w:t xml:space="preserve"> </w:t>
      </w:r>
      <w:r>
        <w:rPr>
          <w:b/>
          <w:i/>
          <w:spacing w:val="-12"/>
          <w:sz w:val="24"/>
        </w:rPr>
        <w:t xml:space="preserve">vederea </w:t>
      </w:r>
      <w:r>
        <w:rPr>
          <w:b/>
          <w:i/>
          <w:sz w:val="24"/>
        </w:rPr>
        <w:t>dezvoltării</w:t>
      </w:r>
      <w:r>
        <w:rPr>
          <w:b/>
          <w:i/>
          <w:spacing w:val="-16"/>
          <w:sz w:val="24"/>
        </w:rPr>
        <w:t xml:space="preserve"> </w:t>
      </w:r>
      <w:r>
        <w:rPr>
          <w:b/>
          <w:i/>
          <w:sz w:val="24"/>
        </w:rPr>
        <w:t>continue</w:t>
      </w:r>
      <w:r>
        <w:rPr>
          <w:b/>
          <w:i/>
          <w:spacing w:val="-16"/>
          <w:sz w:val="24"/>
        </w:rPr>
        <w:t xml:space="preserve"> </w:t>
      </w:r>
      <w:r>
        <w:rPr>
          <w:b/>
          <w:i/>
          <w:sz w:val="24"/>
        </w:rPr>
        <w:t>a</w:t>
      </w:r>
      <w:r>
        <w:rPr>
          <w:b/>
          <w:i/>
          <w:spacing w:val="-16"/>
          <w:sz w:val="24"/>
        </w:rPr>
        <w:t xml:space="preserve"> </w:t>
      </w:r>
      <w:r>
        <w:rPr>
          <w:b/>
          <w:i/>
          <w:sz w:val="24"/>
        </w:rPr>
        <w:t>capitalului</w:t>
      </w:r>
      <w:r>
        <w:rPr>
          <w:b/>
          <w:i/>
          <w:spacing w:val="-16"/>
          <w:sz w:val="24"/>
        </w:rPr>
        <w:t xml:space="preserve"> </w:t>
      </w:r>
      <w:r>
        <w:rPr>
          <w:b/>
          <w:i/>
          <w:sz w:val="24"/>
        </w:rPr>
        <w:t>uman</w:t>
      </w:r>
      <w:r>
        <w:rPr>
          <w:b/>
          <w:i/>
          <w:spacing w:val="-16"/>
          <w:sz w:val="24"/>
        </w:rPr>
        <w:t xml:space="preserve"> </w:t>
      </w:r>
      <w:r>
        <w:rPr>
          <w:b/>
          <w:i/>
          <w:sz w:val="24"/>
        </w:rPr>
        <w:t>al</w:t>
      </w:r>
      <w:r>
        <w:rPr>
          <w:b/>
          <w:i/>
          <w:spacing w:val="-16"/>
          <w:sz w:val="24"/>
        </w:rPr>
        <w:t xml:space="preserve"> </w:t>
      </w:r>
      <w:r>
        <w:rPr>
          <w:b/>
          <w:i/>
          <w:sz w:val="24"/>
        </w:rPr>
        <w:t>școlii</w:t>
      </w:r>
      <w:r>
        <w:rPr>
          <w:b/>
          <w:i/>
          <w:sz w:val="24"/>
        </w:rPr>
        <w:tab/>
      </w:r>
      <w:r>
        <w:rPr>
          <w:b/>
          <w:i/>
          <w:color w:val="C00000"/>
          <w:sz w:val="20"/>
        </w:rPr>
        <w:t>(Punctaj maxim acordat – 7,0</w:t>
      </w:r>
      <w:r>
        <w:rPr>
          <w:b/>
          <w:i/>
          <w:color w:val="C00000"/>
          <w:spacing w:val="3"/>
          <w:sz w:val="20"/>
        </w:rPr>
        <w:t xml:space="preserve"> </w:t>
      </w:r>
      <w:r>
        <w:rPr>
          <w:b/>
          <w:i/>
          <w:color w:val="C00000"/>
          <w:sz w:val="20"/>
        </w:rPr>
        <w:t>p.)</w:t>
      </w:r>
    </w:p>
    <w:p w14:paraId="0D9632CD" w14:textId="77777777" w:rsidR="00FB3FEA" w:rsidRDefault="00D67081">
      <w:pPr>
        <w:spacing w:before="118"/>
        <w:ind w:left="886"/>
        <w:rPr>
          <w:sz w:val="24"/>
        </w:rPr>
      </w:pPr>
      <w:r>
        <w:rPr>
          <w:b/>
          <w:sz w:val="24"/>
        </w:rPr>
        <w:t xml:space="preserve">Indicator 3.1 </w:t>
      </w:r>
      <w:r>
        <w:rPr>
          <w:sz w:val="24"/>
        </w:rPr>
        <w:t>Coordonează procesul de recrutare,angajare,concediere a personalului (didactic,</w:t>
      </w:r>
    </w:p>
    <w:p w14:paraId="0D9632CE" w14:textId="77777777" w:rsidR="00FB3FEA" w:rsidRDefault="004F166B">
      <w:pPr>
        <w:spacing w:before="26"/>
        <w:ind w:left="406"/>
        <w:rPr>
          <w:sz w:val="24"/>
        </w:rPr>
      </w:pPr>
      <w:r>
        <w:pict w14:anchorId="0D9636D4">
          <v:group id="_x0000_s1057" style="position:absolute;left:0;text-align:left;margin-left:14.65pt;margin-top:16.7pt;width:575.3pt;height:45.15pt;z-index:-15726080;mso-wrap-distance-left:0;mso-wrap-distance-right:0;mso-position-horizontal-relative:page" coordorigin="293,334" coordsize="11506,903">
            <v:shape id="_x0000_s1059" type="#_x0000_t202" style="position:absolute;left:1862;top:343;width:9926;height:884" filled="f" strokeweight=".33869mm">
              <v:textbox inset="0,0,0,0">
                <w:txbxContent>
                  <w:p w14:paraId="0D9636E9" w14:textId="77777777" w:rsidR="004F166B" w:rsidRDefault="004F166B">
                    <w:pPr>
                      <w:numPr>
                        <w:ilvl w:val="0"/>
                        <w:numId w:val="26"/>
                      </w:numPr>
                      <w:tabs>
                        <w:tab w:val="left" w:pos="710"/>
                        <w:tab w:val="left" w:pos="711"/>
                      </w:tabs>
                      <w:spacing w:line="286" w:lineRule="exact"/>
                      <w:ind w:hanging="361"/>
                      <w:rPr>
                        <w:sz w:val="24"/>
                      </w:rPr>
                    </w:pPr>
                    <w:r>
                      <w:rPr>
                        <w:b/>
                        <w:i/>
                        <w:sz w:val="24"/>
                      </w:rPr>
                      <w:t>Dosarul:</w:t>
                    </w:r>
                    <w:r>
                      <w:rPr>
                        <w:b/>
                        <w:i/>
                        <w:spacing w:val="-7"/>
                        <w:sz w:val="24"/>
                      </w:rPr>
                      <w:t xml:space="preserve"> </w:t>
                    </w:r>
                    <w:r>
                      <w:rPr>
                        <w:b/>
                        <w:i/>
                        <w:sz w:val="24"/>
                      </w:rPr>
                      <w:t>Contracte</w:t>
                    </w:r>
                    <w:r>
                      <w:rPr>
                        <w:b/>
                        <w:i/>
                        <w:spacing w:val="-7"/>
                        <w:sz w:val="24"/>
                      </w:rPr>
                      <w:t xml:space="preserve"> </w:t>
                    </w:r>
                    <w:r>
                      <w:rPr>
                        <w:b/>
                        <w:i/>
                        <w:sz w:val="24"/>
                      </w:rPr>
                      <w:t>Individuale</w:t>
                    </w:r>
                    <w:r>
                      <w:rPr>
                        <w:b/>
                        <w:i/>
                        <w:spacing w:val="-6"/>
                        <w:sz w:val="24"/>
                      </w:rPr>
                      <w:t xml:space="preserve"> </w:t>
                    </w:r>
                    <w:r>
                      <w:rPr>
                        <w:b/>
                        <w:i/>
                        <w:sz w:val="24"/>
                      </w:rPr>
                      <w:t>de</w:t>
                    </w:r>
                    <w:r>
                      <w:rPr>
                        <w:b/>
                        <w:i/>
                        <w:spacing w:val="-7"/>
                        <w:sz w:val="24"/>
                      </w:rPr>
                      <w:t xml:space="preserve"> </w:t>
                    </w:r>
                    <w:r>
                      <w:rPr>
                        <w:b/>
                        <w:i/>
                        <w:sz w:val="24"/>
                      </w:rPr>
                      <w:t>Muncă</w:t>
                    </w:r>
                    <w:r>
                      <w:rPr>
                        <w:b/>
                        <w:i/>
                        <w:spacing w:val="-6"/>
                        <w:sz w:val="24"/>
                      </w:rPr>
                      <w:t xml:space="preserve"> </w:t>
                    </w:r>
                    <w:r>
                      <w:rPr>
                        <w:b/>
                        <w:i/>
                        <w:sz w:val="24"/>
                      </w:rPr>
                      <w:t>(CIM</w:t>
                    </w:r>
                    <w:r>
                      <w:rPr>
                        <w:sz w:val="24"/>
                      </w:rPr>
                      <w:t>)</w:t>
                    </w:r>
                    <w:r>
                      <w:rPr>
                        <w:spacing w:val="-7"/>
                        <w:sz w:val="24"/>
                      </w:rPr>
                      <w:t xml:space="preserve"> </w:t>
                    </w:r>
                    <w:r>
                      <w:rPr>
                        <w:sz w:val="24"/>
                      </w:rPr>
                      <w:t>Registrul</w:t>
                    </w:r>
                    <w:r>
                      <w:rPr>
                        <w:spacing w:val="-6"/>
                        <w:sz w:val="24"/>
                      </w:rPr>
                      <w:t xml:space="preserve"> </w:t>
                    </w:r>
                    <w:r>
                      <w:rPr>
                        <w:sz w:val="24"/>
                      </w:rPr>
                      <w:t>de</w:t>
                    </w:r>
                    <w:r>
                      <w:rPr>
                        <w:spacing w:val="-5"/>
                        <w:sz w:val="24"/>
                      </w:rPr>
                      <w:t xml:space="preserve"> </w:t>
                    </w:r>
                    <w:r>
                      <w:rPr>
                        <w:sz w:val="24"/>
                      </w:rPr>
                      <w:t>evidență</w:t>
                    </w:r>
                    <w:r>
                      <w:rPr>
                        <w:spacing w:val="-5"/>
                        <w:sz w:val="24"/>
                      </w:rPr>
                      <w:t xml:space="preserve"> </w:t>
                    </w:r>
                    <w:r>
                      <w:rPr>
                        <w:sz w:val="24"/>
                      </w:rPr>
                      <w:t>a</w:t>
                    </w:r>
                    <w:r>
                      <w:rPr>
                        <w:spacing w:val="-5"/>
                        <w:sz w:val="24"/>
                      </w:rPr>
                      <w:t xml:space="preserve"> </w:t>
                    </w:r>
                    <w:r>
                      <w:rPr>
                        <w:sz w:val="24"/>
                      </w:rPr>
                      <w:t>contractelor</w:t>
                    </w:r>
                  </w:p>
                  <w:p w14:paraId="0D9636EA" w14:textId="77777777" w:rsidR="004F166B" w:rsidRDefault="004F166B">
                    <w:pPr>
                      <w:spacing w:line="274" w:lineRule="exact"/>
                      <w:ind w:left="710"/>
                      <w:rPr>
                        <w:sz w:val="24"/>
                      </w:rPr>
                    </w:pPr>
                    <w:r>
                      <w:rPr>
                        <w:sz w:val="24"/>
                      </w:rPr>
                      <w:t>individuale de muncă încheiate cu angajații;</w:t>
                    </w:r>
                  </w:p>
                  <w:p w14:paraId="0D9636EB" w14:textId="77777777" w:rsidR="004F166B" w:rsidRDefault="004F166B">
                    <w:pPr>
                      <w:numPr>
                        <w:ilvl w:val="0"/>
                        <w:numId w:val="26"/>
                      </w:numPr>
                      <w:tabs>
                        <w:tab w:val="left" w:pos="710"/>
                        <w:tab w:val="left" w:pos="711"/>
                      </w:tabs>
                      <w:spacing w:before="2"/>
                      <w:ind w:hanging="361"/>
                      <w:rPr>
                        <w:sz w:val="24"/>
                      </w:rPr>
                    </w:pPr>
                    <w:r>
                      <w:rPr>
                        <w:sz w:val="24"/>
                      </w:rPr>
                      <w:t>Cartea de ordine cu privire la activitatea de</w:t>
                    </w:r>
                    <w:r>
                      <w:rPr>
                        <w:spacing w:val="-8"/>
                        <w:sz w:val="24"/>
                      </w:rPr>
                      <w:t xml:space="preserve"> </w:t>
                    </w:r>
                    <w:r>
                      <w:rPr>
                        <w:sz w:val="24"/>
                      </w:rPr>
                      <w:t>bază</w:t>
                    </w:r>
                  </w:p>
                </w:txbxContent>
              </v:textbox>
            </v:shape>
            <v:shape id="_x0000_s1058" type="#_x0000_t202" style="position:absolute;left:302;top:343;width:1561;height:884" filled="f" strokeweight=".96pt">
              <v:textbox inset="0,0,0,0">
                <w:txbxContent>
                  <w:p w14:paraId="0D9636EC" w14:textId="77777777" w:rsidR="004F166B" w:rsidRDefault="004F166B">
                    <w:pPr>
                      <w:rPr>
                        <w:sz w:val="24"/>
                      </w:rPr>
                    </w:pPr>
                  </w:p>
                  <w:p w14:paraId="0D9636ED" w14:textId="77777777" w:rsidR="004F166B" w:rsidRDefault="004F166B">
                    <w:pPr>
                      <w:spacing w:before="3"/>
                      <w:rPr>
                        <w:sz w:val="29"/>
                      </w:rPr>
                    </w:pPr>
                  </w:p>
                  <w:p w14:paraId="0D9636EE" w14:textId="77777777" w:rsidR="004F166B" w:rsidRDefault="004F166B">
                    <w:pPr>
                      <w:spacing w:line="251" w:lineRule="exact"/>
                      <w:ind w:left="100"/>
                    </w:pPr>
                    <w:r>
                      <w:t>Dovezi</w:t>
                    </w:r>
                  </w:p>
                </w:txbxContent>
              </v:textbox>
            </v:shape>
            <w10:wrap type="topAndBottom" anchorx="page"/>
          </v:group>
        </w:pict>
      </w:r>
      <w:r w:rsidR="00D67081">
        <w:rPr>
          <w:sz w:val="24"/>
        </w:rPr>
        <w:t>auxiliar, nedidactic)</w:t>
      </w:r>
    </w:p>
    <w:p w14:paraId="0D9632CF" w14:textId="77777777" w:rsidR="00FB3FEA" w:rsidRDefault="00FB3FEA">
      <w:pPr>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E5" w14:textId="77777777">
        <w:trPr>
          <w:trHeight w:val="6624"/>
        </w:trPr>
        <w:tc>
          <w:tcPr>
            <w:tcW w:w="1560" w:type="dxa"/>
          </w:tcPr>
          <w:p w14:paraId="0D9632D0" w14:textId="77777777" w:rsidR="00FB3FEA" w:rsidRDefault="00FB3FEA">
            <w:pPr>
              <w:pStyle w:val="TableParagraph"/>
            </w:pPr>
          </w:p>
        </w:tc>
        <w:tc>
          <w:tcPr>
            <w:tcW w:w="9924" w:type="dxa"/>
            <w:gridSpan w:val="3"/>
          </w:tcPr>
          <w:p w14:paraId="0D9632D1" w14:textId="77777777" w:rsidR="00FB3FEA" w:rsidRDefault="00D67081">
            <w:pPr>
              <w:pStyle w:val="TableParagraph"/>
              <w:numPr>
                <w:ilvl w:val="0"/>
                <w:numId w:val="25"/>
              </w:numPr>
              <w:tabs>
                <w:tab w:val="left" w:pos="719"/>
                <w:tab w:val="left" w:pos="721"/>
              </w:tabs>
              <w:spacing w:line="288" w:lineRule="exact"/>
              <w:ind w:hanging="361"/>
              <w:rPr>
                <w:rFonts w:ascii="Symbol" w:hAnsi="Symbol"/>
                <w:sz w:val="24"/>
              </w:rPr>
            </w:pPr>
            <w:r>
              <w:rPr>
                <w:sz w:val="24"/>
              </w:rPr>
              <w:t>Cartea de ordine cu privire la personal (angajarea, demisia, activitatea prin cumul,</w:t>
            </w:r>
            <w:r>
              <w:rPr>
                <w:spacing w:val="-17"/>
                <w:sz w:val="24"/>
              </w:rPr>
              <w:t xml:space="preserve"> </w:t>
            </w:r>
            <w:r>
              <w:rPr>
                <w:sz w:val="24"/>
              </w:rPr>
              <w:t>acordarea</w:t>
            </w:r>
          </w:p>
          <w:p w14:paraId="0D9632D2" w14:textId="77777777" w:rsidR="00FB3FEA" w:rsidRDefault="00D67081">
            <w:pPr>
              <w:pStyle w:val="TableParagraph"/>
              <w:spacing w:line="274" w:lineRule="exact"/>
              <w:ind w:left="720"/>
              <w:rPr>
                <w:sz w:val="24"/>
              </w:rPr>
            </w:pPr>
            <w:r>
              <w:rPr>
                <w:sz w:val="24"/>
              </w:rPr>
              <w:t>concediilor, delegarea la evenimente și stagii de formare, etc.).</w:t>
            </w:r>
          </w:p>
          <w:p w14:paraId="0D9632D3" w14:textId="77777777" w:rsidR="00FB3FEA" w:rsidRDefault="00D67081">
            <w:pPr>
              <w:pStyle w:val="TableParagraph"/>
              <w:numPr>
                <w:ilvl w:val="0"/>
                <w:numId w:val="25"/>
              </w:numPr>
              <w:tabs>
                <w:tab w:val="left" w:pos="719"/>
                <w:tab w:val="left" w:pos="721"/>
              </w:tabs>
              <w:spacing w:before="4" w:line="237" w:lineRule="auto"/>
              <w:ind w:right="772"/>
              <w:rPr>
                <w:rFonts w:ascii="Symbol" w:hAnsi="Symbol"/>
                <w:sz w:val="24"/>
              </w:rPr>
            </w:pPr>
            <w:r>
              <w:rPr>
                <w:sz w:val="24"/>
              </w:rPr>
              <w:t>Cartea de ordine cu privire la elevi(înmatricularea, exmatricularea, transfer,</w:t>
            </w:r>
            <w:r>
              <w:rPr>
                <w:spacing w:val="-17"/>
                <w:sz w:val="24"/>
              </w:rPr>
              <w:t xml:space="preserve"> </w:t>
            </w:r>
            <w:r>
              <w:rPr>
                <w:sz w:val="24"/>
              </w:rPr>
              <w:t>promovare, sancționare,</w:t>
            </w:r>
            <w:r>
              <w:rPr>
                <w:spacing w:val="-3"/>
                <w:sz w:val="24"/>
              </w:rPr>
              <w:t xml:space="preserve"> </w:t>
            </w:r>
            <w:r>
              <w:rPr>
                <w:sz w:val="24"/>
              </w:rPr>
              <w:t>distincții).</w:t>
            </w:r>
          </w:p>
          <w:p w14:paraId="0D9632D4" w14:textId="77777777" w:rsidR="00FB3FEA" w:rsidRDefault="00D67081">
            <w:pPr>
              <w:pStyle w:val="TableParagraph"/>
              <w:numPr>
                <w:ilvl w:val="0"/>
                <w:numId w:val="25"/>
              </w:numPr>
              <w:tabs>
                <w:tab w:val="left" w:pos="719"/>
                <w:tab w:val="left" w:pos="721"/>
              </w:tabs>
              <w:spacing w:before="5" w:line="237" w:lineRule="auto"/>
              <w:ind w:right="385"/>
              <w:rPr>
                <w:rFonts w:ascii="Symbol" w:hAnsi="Symbol"/>
                <w:sz w:val="24"/>
              </w:rPr>
            </w:pPr>
            <w:r>
              <w:rPr>
                <w:b/>
                <w:i/>
                <w:sz w:val="24"/>
              </w:rPr>
              <w:t>Dosarul</w:t>
            </w:r>
            <w:r>
              <w:rPr>
                <w:b/>
                <w:i/>
                <w:spacing w:val="-21"/>
                <w:sz w:val="24"/>
              </w:rPr>
              <w:t xml:space="preserve"> </w:t>
            </w:r>
            <w:r>
              <w:rPr>
                <w:b/>
                <w:i/>
                <w:sz w:val="24"/>
              </w:rPr>
              <w:t>privind</w:t>
            </w:r>
            <w:r>
              <w:rPr>
                <w:b/>
                <w:i/>
                <w:spacing w:val="-21"/>
                <w:sz w:val="24"/>
              </w:rPr>
              <w:t xml:space="preserve"> </w:t>
            </w:r>
            <w:r>
              <w:rPr>
                <w:b/>
                <w:i/>
                <w:sz w:val="24"/>
              </w:rPr>
              <w:t>eliberarea</w:t>
            </w:r>
            <w:r>
              <w:rPr>
                <w:b/>
                <w:i/>
                <w:spacing w:val="-20"/>
                <w:sz w:val="24"/>
              </w:rPr>
              <w:t xml:space="preserve"> </w:t>
            </w:r>
            <w:r>
              <w:rPr>
                <w:b/>
                <w:i/>
                <w:sz w:val="24"/>
              </w:rPr>
              <w:t>actelor</w:t>
            </w:r>
            <w:r>
              <w:rPr>
                <w:b/>
                <w:i/>
                <w:spacing w:val="-21"/>
                <w:sz w:val="24"/>
              </w:rPr>
              <w:t xml:space="preserve"> </w:t>
            </w:r>
            <w:r>
              <w:rPr>
                <w:b/>
                <w:i/>
                <w:sz w:val="24"/>
              </w:rPr>
              <w:t>de</w:t>
            </w:r>
            <w:r>
              <w:rPr>
                <w:b/>
                <w:i/>
                <w:spacing w:val="-21"/>
                <w:sz w:val="24"/>
              </w:rPr>
              <w:t xml:space="preserve"> </w:t>
            </w:r>
            <w:r>
              <w:rPr>
                <w:b/>
                <w:i/>
                <w:sz w:val="24"/>
              </w:rPr>
              <w:t>studii</w:t>
            </w:r>
            <w:r>
              <w:rPr>
                <w:sz w:val="24"/>
              </w:rPr>
              <w:t>.</w:t>
            </w:r>
            <w:r>
              <w:rPr>
                <w:spacing w:val="-21"/>
                <w:sz w:val="24"/>
              </w:rPr>
              <w:t xml:space="preserve"> </w:t>
            </w:r>
            <w:r>
              <w:rPr>
                <w:sz w:val="24"/>
              </w:rPr>
              <w:t>Registrele</w:t>
            </w:r>
            <w:r>
              <w:rPr>
                <w:spacing w:val="-20"/>
                <w:sz w:val="24"/>
              </w:rPr>
              <w:t xml:space="preserve"> </w:t>
            </w:r>
            <w:r>
              <w:rPr>
                <w:sz w:val="24"/>
              </w:rPr>
              <w:t>de</w:t>
            </w:r>
            <w:r>
              <w:rPr>
                <w:spacing w:val="-22"/>
                <w:sz w:val="24"/>
              </w:rPr>
              <w:t xml:space="preserve"> </w:t>
            </w:r>
            <w:r>
              <w:rPr>
                <w:sz w:val="24"/>
              </w:rPr>
              <w:t>evidență</w:t>
            </w:r>
            <w:r>
              <w:rPr>
                <w:spacing w:val="-21"/>
                <w:sz w:val="24"/>
              </w:rPr>
              <w:t xml:space="preserve"> </w:t>
            </w:r>
            <w:r>
              <w:rPr>
                <w:sz w:val="24"/>
              </w:rPr>
              <w:t>și</w:t>
            </w:r>
            <w:r>
              <w:rPr>
                <w:spacing w:val="-20"/>
                <w:sz w:val="24"/>
              </w:rPr>
              <w:t xml:space="preserve"> </w:t>
            </w:r>
            <w:r>
              <w:rPr>
                <w:sz w:val="24"/>
              </w:rPr>
              <w:t>eliberare</w:t>
            </w:r>
            <w:r>
              <w:rPr>
                <w:spacing w:val="-21"/>
                <w:sz w:val="24"/>
              </w:rPr>
              <w:t xml:space="preserve"> </w:t>
            </w:r>
            <w:r>
              <w:rPr>
                <w:sz w:val="24"/>
              </w:rPr>
              <w:t>a</w:t>
            </w:r>
            <w:r>
              <w:rPr>
                <w:spacing w:val="-21"/>
                <w:sz w:val="24"/>
              </w:rPr>
              <w:t xml:space="preserve"> </w:t>
            </w:r>
            <w:r>
              <w:rPr>
                <w:sz w:val="24"/>
              </w:rPr>
              <w:t>actelor</w:t>
            </w:r>
            <w:r>
              <w:rPr>
                <w:spacing w:val="-22"/>
                <w:sz w:val="24"/>
              </w:rPr>
              <w:t xml:space="preserve"> </w:t>
            </w:r>
            <w:r>
              <w:rPr>
                <w:spacing w:val="-30"/>
                <w:sz w:val="24"/>
              </w:rPr>
              <w:t xml:space="preserve">de </w:t>
            </w:r>
            <w:r>
              <w:rPr>
                <w:sz w:val="24"/>
              </w:rPr>
              <w:t>studiu</w:t>
            </w:r>
            <w:r>
              <w:rPr>
                <w:spacing w:val="-5"/>
                <w:sz w:val="24"/>
              </w:rPr>
              <w:t xml:space="preserve"> </w:t>
            </w:r>
            <w:r>
              <w:rPr>
                <w:sz w:val="24"/>
              </w:rPr>
              <w:t>la</w:t>
            </w:r>
            <w:r>
              <w:rPr>
                <w:spacing w:val="-4"/>
                <w:sz w:val="24"/>
              </w:rPr>
              <w:t xml:space="preserve"> </w:t>
            </w:r>
            <w:r>
              <w:rPr>
                <w:sz w:val="24"/>
              </w:rPr>
              <w:t>absolvirea</w:t>
            </w:r>
            <w:r>
              <w:rPr>
                <w:spacing w:val="-4"/>
                <w:sz w:val="24"/>
              </w:rPr>
              <w:t xml:space="preserve"> </w:t>
            </w:r>
            <w:r>
              <w:rPr>
                <w:sz w:val="24"/>
              </w:rPr>
              <w:t>gimnaziului</w:t>
            </w:r>
            <w:r>
              <w:rPr>
                <w:spacing w:val="-4"/>
                <w:sz w:val="24"/>
              </w:rPr>
              <w:t xml:space="preserve"> </w:t>
            </w:r>
            <w:r>
              <w:rPr>
                <w:sz w:val="24"/>
              </w:rPr>
              <w:t>și</w:t>
            </w:r>
            <w:r>
              <w:rPr>
                <w:spacing w:val="-4"/>
                <w:sz w:val="24"/>
              </w:rPr>
              <w:t xml:space="preserve"> </w:t>
            </w:r>
            <w:r>
              <w:rPr>
                <w:sz w:val="24"/>
              </w:rPr>
              <w:t>a</w:t>
            </w:r>
            <w:r>
              <w:rPr>
                <w:spacing w:val="-5"/>
                <w:sz w:val="24"/>
              </w:rPr>
              <w:t xml:space="preserve"> </w:t>
            </w:r>
            <w:r>
              <w:rPr>
                <w:sz w:val="24"/>
              </w:rPr>
              <w:t>liceului</w:t>
            </w:r>
            <w:r>
              <w:rPr>
                <w:spacing w:val="-5"/>
                <w:sz w:val="24"/>
              </w:rPr>
              <w:t xml:space="preserve"> </w:t>
            </w:r>
            <w:r>
              <w:rPr>
                <w:sz w:val="24"/>
              </w:rPr>
              <w:t>(separat).</w:t>
            </w:r>
            <w:r>
              <w:rPr>
                <w:spacing w:val="-4"/>
                <w:sz w:val="24"/>
              </w:rPr>
              <w:t xml:space="preserve"> </w:t>
            </w:r>
            <w:r>
              <w:rPr>
                <w:sz w:val="24"/>
              </w:rPr>
              <w:t>Copiile</w:t>
            </w:r>
            <w:r>
              <w:rPr>
                <w:spacing w:val="-5"/>
                <w:sz w:val="24"/>
              </w:rPr>
              <w:t xml:space="preserve"> </w:t>
            </w:r>
            <w:r>
              <w:rPr>
                <w:sz w:val="24"/>
              </w:rPr>
              <w:t>actelor</w:t>
            </w:r>
            <w:r>
              <w:rPr>
                <w:spacing w:val="-6"/>
                <w:sz w:val="24"/>
              </w:rPr>
              <w:t xml:space="preserve"> </w:t>
            </w:r>
            <w:r>
              <w:rPr>
                <w:sz w:val="24"/>
              </w:rPr>
              <w:t>de</w:t>
            </w:r>
            <w:r>
              <w:rPr>
                <w:spacing w:val="-5"/>
                <w:sz w:val="24"/>
              </w:rPr>
              <w:t xml:space="preserve"> </w:t>
            </w:r>
            <w:r>
              <w:rPr>
                <w:sz w:val="24"/>
              </w:rPr>
              <w:t>studii.</w:t>
            </w:r>
          </w:p>
          <w:p w14:paraId="0D9632D5" w14:textId="77777777" w:rsidR="00FB3FEA" w:rsidRDefault="00D67081">
            <w:pPr>
              <w:pStyle w:val="TableParagraph"/>
              <w:numPr>
                <w:ilvl w:val="0"/>
                <w:numId w:val="25"/>
              </w:numPr>
              <w:tabs>
                <w:tab w:val="left" w:pos="719"/>
                <w:tab w:val="left" w:pos="721"/>
              </w:tabs>
              <w:spacing w:before="2" w:line="293" w:lineRule="exact"/>
              <w:ind w:hanging="361"/>
              <w:rPr>
                <w:rFonts w:ascii="Symbol" w:hAnsi="Symbol"/>
                <w:sz w:val="24"/>
              </w:rPr>
            </w:pPr>
            <w:r>
              <w:rPr>
                <w:sz w:val="24"/>
              </w:rPr>
              <w:t>Statele de personal</w:t>
            </w:r>
            <w:r>
              <w:rPr>
                <w:spacing w:val="-3"/>
                <w:sz w:val="24"/>
              </w:rPr>
              <w:t xml:space="preserve"> </w:t>
            </w:r>
            <w:r>
              <w:rPr>
                <w:sz w:val="24"/>
              </w:rPr>
              <w:t>completate;</w:t>
            </w:r>
          </w:p>
          <w:p w14:paraId="0D9632D6" w14:textId="77777777" w:rsidR="00FB3FEA" w:rsidRDefault="00D67081">
            <w:pPr>
              <w:pStyle w:val="TableParagraph"/>
              <w:numPr>
                <w:ilvl w:val="0"/>
                <w:numId w:val="25"/>
              </w:numPr>
              <w:tabs>
                <w:tab w:val="left" w:pos="719"/>
                <w:tab w:val="left" w:pos="721"/>
              </w:tabs>
              <w:spacing w:line="293" w:lineRule="exact"/>
              <w:ind w:hanging="361"/>
              <w:rPr>
                <w:rFonts w:ascii="Symbol" w:hAnsi="Symbol"/>
                <w:sz w:val="24"/>
              </w:rPr>
            </w:pPr>
            <w:r>
              <w:rPr>
                <w:sz w:val="24"/>
              </w:rPr>
              <w:t>Registrul de ordine de</w:t>
            </w:r>
            <w:r>
              <w:rPr>
                <w:spacing w:val="-5"/>
                <w:sz w:val="24"/>
              </w:rPr>
              <w:t xml:space="preserve"> </w:t>
            </w:r>
            <w:r>
              <w:rPr>
                <w:sz w:val="24"/>
              </w:rPr>
              <w:t>bază;</w:t>
            </w:r>
          </w:p>
          <w:p w14:paraId="0D9632D7" w14:textId="77777777" w:rsidR="00FB3FEA" w:rsidRDefault="00D67081">
            <w:pPr>
              <w:pStyle w:val="TableParagraph"/>
              <w:numPr>
                <w:ilvl w:val="0"/>
                <w:numId w:val="25"/>
              </w:numPr>
              <w:tabs>
                <w:tab w:val="left" w:pos="719"/>
                <w:tab w:val="left" w:pos="721"/>
              </w:tabs>
              <w:spacing w:before="1" w:line="293" w:lineRule="exact"/>
              <w:ind w:hanging="361"/>
              <w:rPr>
                <w:rFonts w:ascii="Symbol" w:hAnsi="Symbol"/>
                <w:sz w:val="24"/>
              </w:rPr>
            </w:pPr>
            <w:r>
              <w:rPr>
                <w:sz w:val="24"/>
              </w:rPr>
              <w:t>Registrul de ordine cu privire la</w:t>
            </w:r>
            <w:r>
              <w:rPr>
                <w:spacing w:val="-6"/>
                <w:sz w:val="24"/>
              </w:rPr>
              <w:t xml:space="preserve"> </w:t>
            </w:r>
            <w:r>
              <w:rPr>
                <w:sz w:val="24"/>
              </w:rPr>
              <w:t>personal;</w:t>
            </w:r>
          </w:p>
          <w:p w14:paraId="0D9632D8" w14:textId="77777777" w:rsidR="00FB3FEA" w:rsidRDefault="00D67081">
            <w:pPr>
              <w:pStyle w:val="TableParagraph"/>
              <w:numPr>
                <w:ilvl w:val="0"/>
                <w:numId w:val="25"/>
              </w:numPr>
              <w:tabs>
                <w:tab w:val="left" w:pos="719"/>
                <w:tab w:val="left" w:pos="721"/>
              </w:tabs>
              <w:spacing w:line="293" w:lineRule="exact"/>
              <w:ind w:hanging="361"/>
              <w:rPr>
                <w:rFonts w:ascii="Symbol" w:hAnsi="Symbol"/>
                <w:sz w:val="24"/>
              </w:rPr>
            </w:pPr>
            <w:r>
              <w:rPr>
                <w:sz w:val="24"/>
              </w:rPr>
              <w:t>Dosarele angajaţilor privind angajarea, pregătirea de</w:t>
            </w:r>
            <w:r>
              <w:rPr>
                <w:spacing w:val="-2"/>
                <w:sz w:val="24"/>
              </w:rPr>
              <w:t xml:space="preserve"> </w:t>
            </w:r>
            <w:r>
              <w:rPr>
                <w:sz w:val="24"/>
              </w:rPr>
              <w:t>specialitate;</w:t>
            </w:r>
          </w:p>
          <w:p w14:paraId="0D9632D9" w14:textId="77777777" w:rsidR="00FB3FEA" w:rsidRDefault="00D67081">
            <w:pPr>
              <w:pStyle w:val="TableParagraph"/>
              <w:numPr>
                <w:ilvl w:val="0"/>
                <w:numId w:val="25"/>
              </w:numPr>
              <w:tabs>
                <w:tab w:val="left" w:pos="719"/>
                <w:tab w:val="left" w:pos="721"/>
              </w:tabs>
              <w:spacing w:line="293" w:lineRule="exact"/>
              <w:ind w:hanging="361"/>
              <w:rPr>
                <w:rFonts w:ascii="Symbol" w:hAnsi="Symbol"/>
                <w:sz w:val="24"/>
              </w:rPr>
            </w:pPr>
            <w:r>
              <w:rPr>
                <w:sz w:val="24"/>
              </w:rPr>
              <w:t>Norma cadrelor</w:t>
            </w:r>
            <w:r>
              <w:rPr>
                <w:spacing w:val="-1"/>
                <w:sz w:val="24"/>
              </w:rPr>
              <w:t xml:space="preserve"> </w:t>
            </w:r>
            <w:r>
              <w:rPr>
                <w:sz w:val="24"/>
              </w:rPr>
              <w:t>didactice;</w:t>
            </w:r>
          </w:p>
          <w:p w14:paraId="0D9632DA" w14:textId="77777777" w:rsidR="00FB3FEA" w:rsidRDefault="00D67081">
            <w:pPr>
              <w:pStyle w:val="TableParagraph"/>
              <w:numPr>
                <w:ilvl w:val="0"/>
                <w:numId w:val="25"/>
              </w:numPr>
              <w:tabs>
                <w:tab w:val="left" w:pos="719"/>
                <w:tab w:val="left" w:pos="721"/>
              </w:tabs>
              <w:spacing w:line="293" w:lineRule="exact"/>
              <w:ind w:hanging="361"/>
              <w:rPr>
                <w:rFonts w:ascii="Symbol" w:hAnsi="Symbol"/>
                <w:sz w:val="24"/>
              </w:rPr>
            </w:pPr>
            <w:r>
              <w:rPr>
                <w:sz w:val="24"/>
              </w:rPr>
              <w:t>Fișa</w:t>
            </w:r>
            <w:r>
              <w:rPr>
                <w:spacing w:val="-1"/>
                <w:sz w:val="24"/>
              </w:rPr>
              <w:t xml:space="preserve"> </w:t>
            </w:r>
            <w:r>
              <w:rPr>
                <w:sz w:val="24"/>
              </w:rPr>
              <w:t>postului;</w:t>
            </w:r>
          </w:p>
          <w:p w14:paraId="0D9632DB" w14:textId="77777777" w:rsidR="00FB3FEA" w:rsidRDefault="00D67081">
            <w:pPr>
              <w:pStyle w:val="TableParagraph"/>
              <w:numPr>
                <w:ilvl w:val="0"/>
                <w:numId w:val="25"/>
              </w:numPr>
              <w:tabs>
                <w:tab w:val="left" w:pos="719"/>
                <w:tab w:val="left" w:pos="721"/>
              </w:tabs>
              <w:spacing w:line="292" w:lineRule="exact"/>
              <w:ind w:hanging="361"/>
              <w:rPr>
                <w:rFonts w:ascii="Symbol" w:hAnsi="Symbol"/>
                <w:sz w:val="24"/>
              </w:rPr>
            </w:pPr>
            <w:r>
              <w:rPr>
                <w:sz w:val="24"/>
              </w:rPr>
              <w:t>Notă</w:t>
            </w:r>
            <w:r>
              <w:rPr>
                <w:spacing w:val="-10"/>
                <w:sz w:val="24"/>
              </w:rPr>
              <w:t xml:space="preserve"> </w:t>
            </w:r>
            <w:r>
              <w:rPr>
                <w:sz w:val="24"/>
              </w:rPr>
              <w:t>informativă</w:t>
            </w:r>
            <w:r>
              <w:rPr>
                <w:spacing w:val="-8"/>
                <w:sz w:val="24"/>
              </w:rPr>
              <w:t xml:space="preserve"> </w:t>
            </w:r>
            <w:r>
              <w:rPr>
                <w:sz w:val="24"/>
              </w:rPr>
              <w:t>cu</w:t>
            </w:r>
            <w:r>
              <w:rPr>
                <w:spacing w:val="-8"/>
                <w:sz w:val="24"/>
              </w:rPr>
              <w:t xml:space="preserve"> </w:t>
            </w:r>
            <w:r>
              <w:rPr>
                <w:sz w:val="24"/>
              </w:rPr>
              <w:t>privire</w:t>
            </w:r>
            <w:r>
              <w:rPr>
                <w:spacing w:val="-10"/>
                <w:sz w:val="24"/>
              </w:rPr>
              <w:t xml:space="preserve"> </w:t>
            </w:r>
            <w:r>
              <w:rPr>
                <w:sz w:val="24"/>
              </w:rPr>
              <w:t>la</w:t>
            </w:r>
            <w:r>
              <w:rPr>
                <w:spacing w:val="-8"/>
                <w:sz w:val="24"/>
              </w:rPr>
              <w:t xml:space="preserve"> </w:t>
            </w:r>
            <w:r>
              <w:rPr>
                <w:sz w:val="24"/>
              </w:rPr>
              <w:t>activitatea</w:t>
            </w:r>
            <w:r>
              <w:rPr>
                <w:spacing w:val="-10"/>
                <w:sz w:val="24"/>
              </w:rPr>
              <w:t xml:space="preserve"> </w:t>
            </w:r>
            <w:r>
              <w:rPr>
                <w:sz w:val="24"/>
              </w:rPr>
              <w:t>managerilor</w:t>
            </w:r>
            <w:r>
              <w:rPr>
                <w:spacing w:val="-9"/>
                <w:sz w:val="24"/>
              </w:rPr>
              <w:t xml:space="preserve"> </w:t>
            </w:r>
            <w:r>
              <w:rPr>
                <w:sz w:val="24"/>
              </w:rPr>
              <w:t>școlari</w:t>
            </w:r>
            <w:r>
              <w:rPr>
                <w:spacing w:val="-8"/>
                <w:sz w:val="24"/>
              </w:rPr>
              <w:t xml:space="preserve"> </w:t>
            </w:r>
            <w:r>
              <w:rPr>
                <w:sz w:val="24"/>
              </w:rPr>
              <w:t>privind</w:t>
            </w:r>
            <w:r>
              <w:rPr>
                <w:spacing w:val="-8"/>
                <w:sz w:val="24"/>
              </w:rPr>
              <w:t xml:space="preserve"> </w:t>
            </w:r>
            <w:r>
              <w:rPr>
                <w:sz w:val="24"/>
              </w:rPr>
              <w:t>evaluarea</w:t>
            </w:r>
            <w:r>
              <w:rPr>
                <w:spacing w:val="-9"/>
                <w:sz w:val="24"/>
              </w:rPr>
              <w:t xml:space="preserve"> </w:t>
            </w:r>
            <w:r>
              <w:rPr>
                <w:sz w:val="24"/>
              </w:rPr>
              <w:t>personalului</w:t>
            </w:r>
          </w:p>
          <w:p w14:paraId="0D9632DC" w14:textId="77777777" w:rsidR="00FB3FEA" w:rsidRDefault="00D67081">
            <w:pPr>
              <w:pStyle w:val="TableParagraph"/>
              <w:spacing w:line="274" w:lineRule="exact"/>
              <w:ind w:left="720"/>
              <w:rPr>
                <w:sz w:val="24"/>
              </w:rPr>
            </w:pPr>
            <w:r>
              <w:rPr>
                <w:sz w:val="24"/>
              </w:rPr>
              <w:t>didactic.</w:t>
            </w:r>
          </w:p>
          <w:p w14:paraId="0D9632DD" w14:textId="77777777" w:rsidR="00FB3FEA" w:rsidRDefault="00D67081">
            <w:pPr>
              <w:pStyle w:val="TableParagraph"/>
              <w:numPr>
                <w:ilvl w:val="0"/>
                <w:numId w:val="25"/>
              </w:numPr>
              <w:tabs>
                <w:tab w:val="left" w:pos="719"/>
                <w:tab w:val="left" w:pos="721"/>
              </w:tabs>
              <w:spacing w:before="3"/>
              <w:ind w:hanging="361"/>
              <w:rPr>
                <w:rFonts w:ascii="Symbol" w:hAnsi="Symbol"/>
                <w:sz w:val="24"/>
              </w:rPr>
            </w:pPr>
            <w:r>
              <w:rPr>
                <w:sz w:val="24"/>
              </w:rPr>
              <w:t>Registrul de audiență a</w:t>
            </w:r>
            <w:r>
              <w:rPr>
                <w:spacing w:val="-14"/>
                <w:sz w:val="24"/>
              </w:rPr>
              <w:t xml:space="preserve"> </w:t>
            </w:r>
            <w:r>
              <w:rPr>
                <w:sz w:val="24"/>
              </w:rPr>
              <w:t>cetățenilor</w:t>
            </w:r>
          </w:p>
          <w:p w14:paraId="0D9632DE" w14:textId="77777777" w:rsidR="00FB3FEA" w:rsidRDefault="00D67081">
            <w:pPr>
              <w:pStyle w:val="TableParagraph"/>
              <w:numPr>
                <w:ilvl w:val="0"/>
                <w:numId w:val="25"/>
              </w:numPr>
              <w:tabs>
                <w:tab w:val="left" w:pos="719"/>
                <w:tab w:val="left" w:pos="721"/>
              </w:tabs>
              <w:spacing w:before="1" w:line="293" w:lineRule="exact"/>
              <w:ind w:hanging="361"/>
              <w:rPr>
                <w:rFonts w:ascii="Symbol" w:hAnsi="Symbol"/>
                <w:sz w:val="24"/>
              </w:rPr>
            </w:pPr>
            <w:r>
              <w:rPr>
                <w:sz w:val="24"/>
              </w:rPr>
              <w:t>Registrul alfabetic de evidență a</w:t>
            </w:r>
            <w:r>
              <w:rPr>
                <w:spacing w:val="-10"/>
                <w:sz w:val="24"/>
              </w:rPr>
              <w:t xml:space="preserve"> </w:t>
            </w:r>
            <w:r>
              <w:rPr>
                <w:sz w:val="24"/>
              </w:rPr>
              <w:t>elevilor</w:t>
            </w:r>
          </w:p>
          <w:p w14:paraId="0D9632DF" w14:textId="77777777" w:rsidR="00FB3FEA" w:rsidRDefault="00D67081">
            <w:pPr>
              <w:pStyle w:val="TableParagraph"/>
              <w:numPr>
                <w:ilvl w:val="0"/>
                <w:numId w:val="25"/>
              </w:numPr>
              <w:tabs>
                <w:tab w:val="left" w:pos="719"/>
                <w:tab w:val="left" w:pos="721"/>
              </w:tabs>
              <w:spacing w:line="292" w:lineRule="exact"/>
              <w:ind w:hanging="361"/>
              <w:rPr>
                <w:rFonts w:ascii="Symbol" w:hAnsi="Symbol"/>
                <w:sz w:val="24"/>
              </w:rPr>
            </w:pPr>
            <w:r>
              <w:rPr>
                <w:sz w:val="24"/>
              </w:rPr>
              <w:t>În</w:t>
            </w:r>
            <w:r>
              <w:rPr>
                <w:spacing w:val="-18"/>
                <w:sz w:val="24"/>
              </w:rPr>
              <w:t xml:space="preserve"> </w:t>
            </w:r>
            <w:r>
              <w:rPr>
                <w:sz w:val="24"/>
              </w:rPr>
              <w:t>Programul</w:t>
            </w:r>
            <w:r>
              <w:rPr>
                <w:spacing w:val="-17"/>
                <w:sz w:val="24"/>
              </w:rPr>
              <w:t xml:space="preserve"> </w:t>
            </w:r>
            <w:r>
              <w:rPr>
                <w:sz w:val="24"/>
              </w:rPr>
              <w:t>de</w:t>
            </w:r>
            <w:r>
              <w:rPr>
                <w:spacing w:val="-17"/>
                <w:sz w:val="24"/>
              </w:rPr>
              <w:t xml:space="preserve"> </w:t>
            </w:r>
            <w:r>
              <w:rPr>
                <w:sz w:val="24"/>
              </w:rPr>
              <w:t>Dezvoltare</w:t>
            </w:r>
            <w:r>
              <w:rPr>
                <w:spacing w:val="-18"/>
                <w:sz w:val="24"/>
              </w:rPr>
              <w:t xml:space="preserve"> </w:t>
            </w:r>
            <w:r>
              <w:rPr>
                <w:sz w:val="24"/>
              </w:rPr>
              <w:t>Instituțională</w:t>
            </w:r>
            <w:r>
              <w:rPr>
                <w:spacing w:val="-18"/>
                <w:sz w:val="24"/>
              </w:rPr>
              <w:t xml:space="preserve"> </w:t>
            </w:r>
            <w:r>
              <w:rPr>
                <w:sz w:val="24"/>
              </w:rPr>
              <w:t>și</w:t>
            </w:r>
            <w:r>
              <w:rPr>
                <w:spacing w:val="-17"/>
                <w:sz w:val="24"/>
              </w:rPr>
              <w:t xml:space="preserve"> </w:t>
            </w:r>
            <w:r>
              <w:rPr>
                <w:sz w:val="24"/>
              </w:rPr>
              <w:t>Proiectul</w:t>
            </w:r>
            <w:r>
              <w:rPr>
                <w:spacing w:val="-17"/>
                <w:sz w:val="24"/>
              </w:rPr>
              <w:t xml:space="preserve"> </w:t>
            </w:r>
            <w:r>
              <w:rPr>
                <w:sz w:val="24"/>
              </w:rPr>
              <w:t>managerial</w:t>
            </w:r>
            <w:r>
              <w:rPr>
                <w:spacing w:val="-16"/>
                <w:sz w:val="24"/>
              </w:rPr>
              <w:t xml:space="preserve"> </w:t>
            </w:r>
            <w:r>
              <w:rPr>
                <w:sz w:val="24"/>
              </w:rPr>
              <w:t>anual</w:t>
            </w:r>
            <w:r>
              <w:rPr>
                <w:spacing w:val="-17"/>
                <w:sz w:val="24"/>
              </w:rPr>
              <w:t xml:space="preserve"> </w:t>
            </w:r>
            <w:r>
              <w:rPr>
                <w:sz w:val="24"/>
              </w:rPr>
              <w:t>al</w:t>
            </w:r>
            <w:r>
              <w:rPr>
                <w:spacing w:val="-17"/>
                <w:sz w:val="24"/>
              </w:rPr>
              <w:t xml:space="preserve"> </w:t>
            </w:r>
            <w:r>
              <w:rPr>
                <w:sz w:val="24"/>
              </w:rPr>
              <w:t>instituției</w:t>
            </w:r>
            <w:r>
              <w:rPr>
                <w:spacing w:val="-18"/>
                <w:sz w:val="24"/>
              </w:rPr>
              <w:t xml:space="preserve"> </w:t>
            </w:r>
            <w:r>
              <w:rPr>
                <w:sz w:val="24"/>
              </w:rPr>
              <w:t>de</w:t>
            </w:r>
          </w:p>
          <w:p w14:paraId="0D9632E0" w14:textId="77777777" w:rsidR="00FB3FEA" w:rsidRDefault="00D67081">
            <w:pPr>
              <w:pStyle w:val="TableParagraph"/>
              <w:ind w:left="720" w:right="382"/>
              <w:rPr>
                <w:sz w:val="24"/>
              </w:rPr>
            </w:pPr>
            <w:r>
              <w:rPr>
                <w:sz w:val="24"/>
              </w:rPr>
              <w:t>învățământ</w:t>
            </w:r>
            <w:r>
              <w:rPr>
                <w:spacing w:val="-40"/>
                <w:sz w:val="24"/>
              </w:rPr>
              <w:t xml:space="preserve"> </w:t>
            </w:r>
            <w:r>
              <w:rPr>
                <w:sz w:val="24"/>
              </w:rPr>
              <w:t>sunt</w:t>
            </w:r>
            <w:r>
              <w:rPr>
                <w:spacing w:val="-40"/>
                <w:sz w:val="24"/>
              </w:rPr>
              <w:t xml:space="preserve"> </w:t>
            </w:r>
            <w:r>
              <w:rPr>
                <w:sz w:val="24"/>
              </w:rPr>
              <w:t>incluse</w:t>
            </w:r>
            <w:r>
              <w:rPr>
                <w:spacing w:val="-40"/>
                <w:sz w:val="24"/>
              </w:rPr>
              <w:t xml:space="preserve"> </w:t>
            </w:r>
            <w:r>
              <w:rPr>
                <w:sz w:val="24"/>
              </w:rPr>
              <w:t>programe</w:t>
            </w:r>
            <w:r>
              <w:rPr>
                <w:spacing w:val="-40"/>
                <w:sz w:val="24"/>
              </w:rPr>
              <w:t xml:space="preserve"> </w:t>
            </w:r>
            <w:r>
              <w:rPr>
                <w:sz w:val="24"/>
              </w:rPr>
              <w:t>și</w:t>
            </w:r>
            <w:r>
              <w:rPr>
                <w:spacing w:val="-40"/>
                <w:sz w:val="24"/>
              </w:rPr>
              <w:t xml:space="preserve"> </w:t>
            </w:r>
            <w:r>
              <w:rPr>
                <w:sz w:val="24"/>
              </w:rPr>
              <w:t>activități</w:t>
            </w:r>
            <w:r>
              <w:rPr>
                <w:spacing w:val="-40"/>
                <w:sz w:val="24"/>
              </w:rPr>
              <w:t xml:space="preserve"> </w:t>
            </w:r>
            <w:r>
              <w:rPr>
                <w:sz w:val="24"/>
              </w:rPr>
              <w:t>de</w:t>
            </w:r>
            <w:r>
              <w:rPr>
                <w:spacing w:val="-40"/>
                <w:sz w:val="24"/>
              </w:rPr>
              <w:t xml:space="preserve"> </w:t>
            </w:r>
            <w:r>
              <w:rPr>
                <w:sz w:val="24"/>
              </w:rPr>
              <w:t>recrutare</w:t>
            </w:r>
            <w:r>
              <w:rPr>
                <w:spacing w:val="-40"/>
                <w:sz w:val="24"/>
              </w:rPr>
              <w:t xml:space="preserve"> </w:t>
            </w:r>
            <w:r>
              <w:rPr>
                <w:sz w:val="24"/>
              </w:rPr>
              <w:t>și</w:t>
            </w:r>
            <w:r>
              <w:rPr>
                <w:spacing w:val="-40"/>
                <w:sz w:val="24"/>
              </w:rPr>
              <w:t xml:space="preserve"> </w:t>
            </w:r>
            <w:r>
              <w:rPr>
                <w:sz w:val="24"/>
              </w:rPr>
              <w:t>de</w:t>
            </w:r>
            <w:r>
              <w:rPr>
                <w:spacing w:val="-40"/>
                <w:sz w:val="24"/>
              </w:rPr>
              <w:t xml:space="preserve"> </w:t>
            </w:r>
            <w:r>
              <w:rPr>
                <w:sz w:val="24"/>
              </w:rPr>
              <w:t>formare</w:t>
            </w:r>
            <w:r>
              <w:rPr>
                <w:spacing w:val="-39"/>
                <w:sz w:val="24"/>
              </w:rPr>
              <w:t xml:space="preserve"> </w:t>
            </w:r>
            <w:r>
              <w:rPr>
                <w:sz w:val="24"/>
              </w:rPr>
              <w:t>continuă</w:t>
            </w:r>
            <w:r>
              <w:rPr>
                <w:spacing w:val="-41"/>
                <w:sz w:val="24"/>
              </w:rPr>
              <w:t xml:space="preserve"> </w:t>
            </w:r>
            <w:r>
              <w:rPr>
                <w:sz w:val="24"/>
              </w:rPr>
              <w:t>a</w:t>
            </w:r>
            <w:r>
              <w:rPr>
                <w:spacing w:val="-40"/>
                <w:sz w:val="24"/>
              </w:rPr>
              <w:t xml:space="preserve"> </w:t>
            </w:r>
            <w:r>
              <w:rPr>
                <w:spacing w:val="-16"/>
                <w:sz w:val="24"/>
              </w:rPr>
              <w:t xml:space="preserve">cadrelor </w:t>
            </w:r>
            <w:r>
              <w:rPr>
                <w:sz w:val="24"/>
              </w:rPr>
              <w:t>dida</w:t>
            </w:r>
            <w:r>
              <w:rPr>
                <w:spacing w:val="-2"/>
                <w:sz w:val="24"/>
              </w:rPr>
              <w:t>c</w:t>
            </w:r>
            <w:r>
              <w:rPr>
                <w:sz w:val="24"/>
              </w:rPr>
              <w:t>ti</w:t>
            </w:r>
            <w:r>
              <w:rPr>
                <w:spacing w:val="-1"/>
                <w:sz w:val="24"/>
              </w:rPr>
              <w:t>c</w:t>
            </w:r>
            <w:r>
              <w:rPr>
                <w:sz w:val="24"/>
              </w:rPr>
              <w:t>e</w:t>
            </w:r>
            <w:r>
              <w:rPr>
                <w:spacing w:val="-1"/>
                <w:sz w:val="24"/>
              </w:rPr>
              <w:t xml:space="preserve"> </w:t>
            </w:r>
            <w:r>
              <w:rPr>
                <w:spacing w:val="-1"/>
                <w:w w:val="50"/>
                <w:sz w:val="24"/>
              </w:rPr>
              <w:t>ș</w:t>
            </w:r>
            <w:r>
              <w:rPr>
                <w:sz w:val="24"/>
              </w:rPr>
              <w:t>i au</w:t>
            </w:r>
            <w:r>
              <w:rPr>
                <w:spacing w:val="1"/>
                <w:sz w:val="24"/>
              </w:rPr>
              <w:t>x</w:t>
            </w:r>
            <w:r>
              <w:rPr>
                <w:sz w:val="24"/>
              </w:rPr>
              <w:t>ilia</w:t>
            </w:r>
            <w:r>
              <w:rPr>
                <w:spacing w:val="-2"/>
                <w:sz w:val="24"/>
              </w:rPr>
              <w:t>r</w:t>
            </w:r>
            <w:r>
              <w:rPr>
                <w:sz w:val="24"/>
              </w:rPr>
              <w:t>e</w:t>
            </w:r>
            <w:r>
              <w:rPr>
                <w:spacing w:val="-1"/>
                <w:sz w:val="24"/>
              </w:rPr>
              <w:t xml:space="preserve"> </w:t>
            </w:r>
            <w:r>
              <w:rPr>
                <w:sz w:val="24"/>
              </w:rPr>
              <w:t>din pe</w:t>
            </w:r>
            <w:r>
              <w:rPr>
                <w:spacing w:val="-2"/>
                <w:sz w:val="24"/>
              </w:rPr>
              <w:t>r</w:t>
            </w:r>
            <w:r>
              <w:rPr>
                <w:spacing w:val="-1"/>
                <w:sz w:val="24"/>
              </w:rPr>
              <w:t>s</w:t>
            </w:r>
            <w:r>
              <w:rPr>
                <w:sz w:val="24"/>
              </w:rPr>
              <w:t>p</w:t>
            </w:r>
            <w:r>
              <w:rPr>
                <w:spacing w:val="-1"/>
                <w:sz w:val="24"/>
              </w:rPr>
              <w:t>ec</w:t>
            </w:r>
            <w:r>
              <w:rPr>
                <w:sz w:val="24"/>
              </w:rPr>
              <w:t>tiva</w:t>
            </w:r>
            <w:r>
              <w:rPr>
                <w:spacing w:val="-1"/>
                <w:sz w:val="24"/>
              </w:rPr>
              <w:t xml:space="preserve"> </w:t>
            </w:r>
            <w:r>
              <w:rPr>
                <w:spacing w:val="2"/>
                <w:sz w:val="24"/>
              </w:rPr>
              <w:t>n</w:t>
            </w:r>
            <w:r>
              <w:rPr>
                <w:spacing w:val="-1"/>
                <w:sz w:val="24"/>
              </w:rPr>
              <w:t>e</w:t>
            </w:r>
            <w:r>
              <w:rPr>
                <w:sz w:val="24"/>
              </w:rPr>
              <w:t>voilor individu</w:t>
            </w:r>
            <w:r>
              <w:rPr>
                <w:spacing w:val="-1"/>
                <w:sz w:val="24"/>
              </w:rPr>
              <w:t>a</w:t>
            </w:r>
            <w:r>
              <w:rPr>
                <w:sz w:val="24"/>
              </w:rPr>
              <w:t>le, instit</w:t>
            </w:r>
            <w:r>
              <w:rPr>
                <w:w w:val="67"/>
                <w:sz w:val="24"/>
              </w:rPr>
              <w:t>uți</w:t>
            </w:r>
            <w:r>
              <w:rPr>
                <w:sz w:val="24"/>
              </w:rPr>
              <w:t>on</w:t>
            </w:r>
            <w:r>
              <w:rPr>
                <w:spacing w:val="-1"/>
                <w:sz w:val="24"/>
              </w:rPr>
              <w:t>a</w:t>
            </w:r>
            <w:r>
              <w:rPr>
                <w:sz w:val="24"/>
              </w:rPr>
              <w:t xml:space="preserve">le </w:t>
            </w:r>
            <w:r>
              <w:rPr>
                <w:spacing w:val="-1"/>
                <w:w w:val="50"/>
                <w:sz w:val="24"/>
              </w:rPr>
              <w:t>ș</w:t>
            </w:r>
            <w:r>
              <w:rPr>
                <w:sz w:val="24"/>
              </w:rPr>
              <w:t>i</w:t>
            </w:r>
            <w:r>
              <w:rPr>
                <w:spacing w:val="-3"/>
                <w:sz w:val="24"/>
              </w:rPr>
              <w:t xml:space="preserve"> </w:t>
            </w:r>
            <w:r w:rsidR="00BE64EF">
              <w:rPr>
                <w:sz w:val="24"/>
              </w:rPr>
              <w:t>naț</w:t>
            </w:r>
            <w:r>
              <w:rPr>
                <w:sz w:val="24"/>
              </w:rPr>
              <w:t>ional</w:t>
            </w:r>
            <w:r>
              <w:rPr>
                <w:spacing w:val="-1"/>
                <w:sz w:val="24"/>
              </w:rPr>
              <w:t>e</w:t>
            </w:r>
            <w:r>
              <w:rPr>
                <w:sz w:val="24"/>
              </w:rPr>
              <w:t>.</w:t>
            </w:r>
          </w:p>
          <w:p w14:paraId="0D9632E1" w14:textId="77777777" w:rsidR="00FB3FEA" w:rsidRDefault="00D67081">
            <w:pPr>
              <w:pStyle w:val="TableParagraph"/>
              <w:numPr>
                <w:ilvl w:val="0"/>
                <w:numId w:val="25"/>
              </w:numPr>
              <w:tabs>
                <w:tab w:val="left" w:pos="719"/>
                <w:tab w:val="left" w:pos="721"/>
              </w:tabs>
              <w:spacing w:line="293" w:lineRule="exact"/>
              <w:ind w:hanging="361"/>
              <w:rPr>
                <w:rFonts w:ascii="Symbol" w:hAnsi="Symbol"/>
                <w:sz w:val="24"/>
              </w:rPr>
            </w:pPr>
            <w:r>
              <w:rPr>
                <w:sz w:val="24"/>
              </w:rPr>
              <w:t>Fiecare cadru didactic și-a proiectat propriul traseu de dezvoltare</w:t>
            </w:r>
            <w:r>
              <w:rPr>
                <w:spacing w:val="-38"/>
                <w:sz w:val="24"/>
              </w:rPr>
              <w:t xml:space="preserve"> </w:t>
            </w:r>
            <w:r>
              <w:rPr>
                <w:sz w:val="24"/>
              </w:rPr>
              <w:t>profesională.</w:t>
            </w:r>
          </w:p>
          <w:p w14:paraId="0D9632E2" w14:textId="77777777" w:rsidR="00FB3FEA" w:rsidRDefault="00D67081">
            <w:pPr>
              <w:pStyle w:val="TableParagraph"/>
              <w:numPr>
                <w:ilvl w:val="0"/>
                <w:numId w:val="25"/>
              </w:numPr>
              <w:tabs>
                <w:tab w:val="left" w:pos="719"/>
                <w:tab w:val="left" w:pos="721"/>
              </w:tabs>
              <w:spacing w:line="293" w:lineRule="exact"/>
              <w:ind w:hanging="361"/>
              <w:rPr>
                <w:rFonts w:ascii="Symbol" w:hAnsi="Symbol"/>
                <w:sz w:val="24"/>
              </w:rPr>
            </w:pPr>
            <w:r>
              <w:rPr>
                <w:sz w:val="24"/>
              </w:rPr>
              <w:t>Registrul de evidență al cadrelor</w:t>
            </w:r>
            <w:r>
              <w:rPr>
                <w:spacing w:val="-10"/>
                <w:sz w:val="24"/>
              </w:rPr>
              <w:t xml:space="preserve"> </w:t>
            </w:r>
            <w:r>
              <w:rPr>
                <w:sz w:val="24"/>
              </w:rPr>
              <w:t>didactice;</w:t>
            </w:r>
          </w:p>
          <w:p w14:paraId="0D9632E3" w14:textId="77777777" w:rsidR="00FB3FEA" w:rsidRDefault="00D67081">
            <w:pPr>
              <w:pStyle w:val="TableParagraph"/>
              <w:numPr>
                <w:ilvl w:val="0"/>
                <w:numId w:val="25"/>
              </w:numPr>
              <w:tabs>
                <w:tab w:val="left" w:pos="719"/>
                <w:tab w:val="left" w:pos="721"/>
              </w:tabs>
              <w:spacing w:line="292" w:lineRule="exact"/>
              <w:ind w:hanging="361"/>
              <w:rPr>
                <w:rFonts w:ascii="Symbol" w:hAnsi="Symbol"/>
                <w:sz w:val="24"/>
              </w:rPr>
            </w:pPr>
            <w:r>
              <w:rPr>
                <w:sz w:val="24"/>
              </w:rPr>
              <w:t>Portofolii</w:t>
            </w:r>
            <w:r>
              <w:rPr>
                <w:spacing w:val="-1"/>
                <w:sz w:val="24"/>
              </w:rPr>
              <w:t xml:space="preserve"> </w:t>
            </w:r>
            <w:r>
              <w:rPr>
                <w:sz w:val="24"/>
              </w:rPr>
              <w:t>profesionale;</w:t>
            </w:r>
          </w:p>
          <w:p w14:paraId="0D9632E4" w14:textId="77777777" w:rsidR="00FB3FEA" w:rsidRDefault="00D67081">
            <w:pPr>
              <w:pStyle w:val="TableParagraph"/>
              <w:numPr>
                <w:ilvl w:val="0"/>
                <w:numId w:val="25"/>
              </w:numPr>
              <w:tabs>
                <w:tab w:val="left" w:pos="719"/>
                <w:tab w:val="left" w:pos="721"/>
              </w:tabs>
              <w:spacing w:line="262" w:lineRule="exact"/>
              <w:ind w:hanging="361"/>
              <w:rPr>
                <w:rFonts w:ascii="Symbol" w:hAnsi="Symbol"/>
              </w:rPr>
            </w:pPr>
            <w:r>
              <w:rPr>
                <w:sz w:val="24"/>
              </w:rPr>
              <w:t>Dosarele cadrelor didactice;</w:t>
            </w:r>
          </w:p>
        </w:tc>
      </w:tr>
      <w:tr w:rsidR="00FB3FEA" w14:paraId="0D9632EB" w14:textId="77777777">
        <w:trPr>
          <w:trHeight w:val="1622"/>
        </w:trPr>
        <w:tc>
          <w:tcPr>
            <w:tcW w:w="1560" w:type="dxa"/>
            <w:tcBorders>
              <w:bottom w:val="single" w:sz="4" w:space="0" w:color="000000"/>
            </w:tcBorders>
          </w:tcPr>
          <w:p w14:paraId="0D9632E6" w14:textId="77777777" w:rsidR="00FB3FEA" w:rsidRDefault="00FB3FEA">
            <w:pPr>
              <w:pStyle w:val="TableParagraph"/>
              <w:rPr>
                <w:sz w:val="24"/>
              </w:rPr>
            </w:pPr>
          </w:p>
          <w:p w14:paraId="0D9632E7" w14:textId="77777777" w:rsidR="00FB3FEA" w:rsidRDefault="00FB3FEA">
            <w:pPr>
              <w:pStyle w:val="TableParagraph"/>
              <w:rPr>
                <w:sz w:val="24"/>
              </w:rPr>
            </w:pPr>
          </w:p>
          <w:p w14:paraId="0D9632E8"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2E9" w14:textId="77777777" w:rsidR="00FB3FEA" w:rsidRDefault="00D67081">
            <w:pPr>
              <w:pStyle w:val="TableParagraph"/>
              <w:ind w:right="21" w:firstLine="319"/>
              <w:rPr>
                <w:sz w:val="24"/>
              </w:rPr>
            </w:pPr>
            <w:r>
              <w:rPr>
                <w:sz w:val="24"/>
              </w:rPr>
              <w:t xml:space="preserve">În </w:t>
            </w:r>
            <w:r w:rsidR="00BE64EF">
              <w:rPr>
                <w:sz w:val="24"/>
              </w:rPr>
              <w:t>IPLiceul Teoretic ,,Grătiești</w:t>
            </w:r>
            <w:r>
              <w:rPr>
                <w:sz w:val="24"/>
              </w:rPr>
              <w:t>” activează cadre didactice experimentate dispuse spre schimbare, colaborare, schimb de experienţă; IP Liceul Teoretic</w:t>
            </w:r>
            <w:r w:rsidR="00BE64EF">
              <w:rPr>
                <w:sz w:val="24"/>
              </w:rPr>
              <w:t xml:space="preserve">  ,,Grătiești</w:t>
            </w:r>
            <w:r>
              <w:rPr>
                <w:sz w:val="24"/>
              </w:rPr>
              <w:t>” este o instituţie de învăţământ cu posibilităţi de afirmare şi autoafirmare a cadrelor didactice şi a elevilor;</w:t>
            </w:r>
          </w:p>
          <w:p w14:paraId="0D9632EA" w14:textId="77777777" w:rsidR="00FB3FEA" w:rsidRDefault="00D67081">
            <w:pPr>
              <w:pStyle w:val="TableParagraph"/>
              <w:ind w:right="373"/>
              <w:rPr>
                <w:sz w:val="24"/>
              </w:rPr>
            </w:pPr>
            <w:r>
              <w:rPr>
                <w:sz w:val="24"/>
              </w:rPr>
              <w:t>Succesul instituţiei se datorează mai multor factori: profesionalismului cadrelor didactice, discipoli capabili, motivaţie, atmosfera de lucru, cercetare, parteneriat educaţional;</w:t>
            </w:r>
          </w:p>
        </w:tc>
      </w:tr>
      <w:tr w:rsidR="00FB3FEA" w14:paraId="0D9632F0"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2EC" w14:textId="77777777" w:rsidR="00FB3FEA" w:rsidRDefault="00D67081">
            <w:pPr>
              <w:pStyle w:val="TableParagraph"/>
              <w:spacing w:before="8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2ED"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2EE"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EF" w14:textId="77777777" w:rsidR="00FB3FEA" w:rsidRDefault="00D67081">
            <w:pPr>
              <w:pStyle w:val="TableParagraph"/>
              <w:spacing w:before="92"/>
              <w:ind w:left="92"/>
            </w:pPr>
            <w:r>
              <w:t>Punctaj acordat:2,25</w:t>
            </w:r>
          </w:p>
        </w:tc>
      </w:tr>
      <w:tr w:rsidR="00FB3FEA" w14:paraId="0D9632F5" w14:textId="77777777">
        <w:trPr>
          <w:trHeight w:val="465"/>
        </w:trPr>
        <w:tc>
          <w:tcPr>
            <w:tcW w:w="1560" w:type="dxa"/>
            <w:vMerge/>
            <w:tcBorders>
              <w:top w:val="nil"/>
              <w:left w:val="single" w:sz="4" w:space="0" w:color="000000"/>
              <w:bottom w:val="single" w:sz="4" w:space="0" w:color="000000"/>
              <w:right w:val="single" w:sz="4" w:space="0" w:color="000000"/>
            </w:tcBorders>
          </w:tcPr>
          <w:p w14:paraId="0D9632F1"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2F2"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2F3"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2F4" w14:textId="77777777" w:rsidR="00FB3FEA" w:rsidRDefault="00D67081">
            <w:pPr>
              <w:pStyle w:val="TableParagraph"/>
              <w:spacing w:before="89"/>
              <w:ind w:left="92"/>
            </w:pPr>
            <w:r>
              <w:t>Punctaj acordat:1,5</w:t>
            </w:r>
          </w:p>
        </w:tc>
      </w:tr>
    </w:tbl>
    <w:p w14:paraId="0D9632F6" w14:textId="77777777" w:rsidR="00FB3FEA" w:rsidRDefault="00FB3FEA">
      <w:pPr>
        <w:spacing w:before="4"/>
        <w:rPr>
          <w:sz w:val="12"/>
        </w:rPr>
      </w:pPr>
    </w:p>
    <w:p w14:paraId="0D9632F7" w14:textId="77777777" w:rsidR="00FB3FEA" w:rsidRDefault="004F166B">
      <w:pPr>
        <w:spacing w:before="90"/>
        <w:ind w:left="406"/>
        <w:rPr>
          <w:sz w:val="24"/>
        </w:rPr>
      </w:pPr>
      <w:r>
        <w:pict w14:anchorId="0D9636D5">
          <v:group id="_x0000_s1053" style="position:absolute;left:0;text-align:left;margin-left:14.65pt;margin-top:19.9pt;width:575.3pt;height:185.7pt;z-index:-15724544;mso-wrap-distance-left:0;mso-wrap-distance-right:0;mso-position-horizontal-relative:page" coordorigin="293,398" coordsize="11506,3714">
            <v:shape id="_x0000_s1056" style="position:absolute;left:292;top:398;width:1561;height:3714" coordorigin="293,398" coordsize="1561,3714" o:spt="100" adj="0,,0" path="m312,398r-19,l293,4111r19,l312,398xm1853,4092r-1541,l312,4111r1541,l1853,4092xm1853,398r-1541,l312,417r1541,l1853,398xe" fillcolor="black" stroked="f">
              <v:stroke joinstyle="round"/>
              <v:formulas/>
              <v:path arrowok="t" o:connecttype="segments"/>
            </v:shape>
            <v:shape id="_x0000_s1055" type="#_x0000_t202" style="position:absolute;left:1862;top:407;width:9926;height:3695" filled="f" strokeweight=".33869mm">
              <v:textbox style="mso-next-textbox:#_x0000_s1055" inset="0,0,0,0">
                <w:txbxContent>
                  <w:p w14:paraId="0D9636EF" w14:textId="77777777" w:rsidR="004F166B" w:rsidRDefault="004F166B">
                    <w:pPr>
                      <w:numPr>
                        <w:ilvl w:val="0"/>
                        <w:numId w:val="24"/>
                      </w:numPr>
                      <w:tabs>
                        <w:tab w:val="left" w:pos="710"/>
                        <w:tab w:val="left" w:pos="711"/>
                      </w:tabs>
                      <w:spacing w:line="286" w:lineRule="exact"/>
                      <w:ind w:hanging="361"/>
                      <w:rPr>
                        <w:sz w:val="24"/>
                      </w:rPr>
                    </w:pPr>
                    <w:r>
                      <w:rPr>
                        <w:sz w:val="24"/>
                      </w:rPr>
                      <w:t>Compartimentul din Planul managerial anual al instituţiei privind activitatea metodică şi</w:t>
                    </w:r>
                    <w:r>
                      <w:rPr>
                        <w:spacing w:val="-12"/>
                        <w:sz w:val="24"/>
                      </w:rPr>
                      <w:t xml:space="preserve"> </w:t>
                    </w:r>
                    <w:r>
                      <w:rPr>
                        <w:sz w:val="24"/>
                      </w:rPr>
                      <w:t>de</w:t>
                    </w:r>
                  </w:p>
                  <w:p w14:paraId="0D9636F0" w14:textId="77777777" w:rsidR="004F166B" w:rsidRDefault="004F166B">
                    <w:pPr>
                      <w:spacing w:line="274" w:lineRule="exact"/>
                      <w:ind w:left="710"/>
                      <w:rPr>
                        <w:sz w:val="24"/>
                      </w:rPr>
                    </w:pPr>
                    <w:r>
                      <w:rPr>
                        <w:sz w:val="24"/>
                      </w:rPr>
                      <w:t>organizare a procesului instructiv-metodic;</w:t>
                    </w:r>
                  </w:p>
                  <w:p w14:paraId="0D9636F1" w14:textId="77777777" w:rsidR="004F166B" w:rsidRDefault="004F166B">
                    <w:pPr>
                      <w:numPr>
                        <w:ilvl w:val="0"/>
                        <w:numId w:val="24"/>
                      </w:numPr>
                      <w:tabs>
                        <w:tab w:val="left" w:pos="710"/>
                        <w:tab w:val="left" w:pos="711"/>
                      </w:tabs>
                      <w:spacing w:before="2"/>
                      <w:ind w:hanging="361"/>
                      <w:rPr>
                        <w:sz w:val="24"/>
                      </w:rPr>
                    </w:pPr>
                    <w:r>
                      <w:rPr>
                        <w:sz w:val="24"/>
                      </w:rPr>
                      <w:t>Cadrele didactice din instituţie au participat la sesiuni de formare a formatorilor locali,</w:t>
                    </w:r>
                    <w:r>
                      <w:rPr>
                        <w:spacing w:val="-10"/>
                        <w:sz w:val="24"/>
                      </w:rPr>
                      <w:t xml:space="preserve"> </w:t>
                    </w:r>
                    <w:r>
                      <w:rPr>
                        <w:sz w:val="24"/>
                      </w:rPr>
                      <w:t>la</w:t>
                    </w:r>
                  </w:p>
                  <w:p w14:paraId="0D9636F2" w14:textId="77777777" w:rsidR="004F166B" w:rsidRDefault="004F166B">
                    <w:pPr>
                      <w:ind w:left="710" w:right="45"/>
                      <w:rPr>
                        <w:sz w:val="24"/>
                      </w:rPr>
                    </w:pPr>
                    <w:r>
                      <w:rPr>
                        <w:sz w:val="24"/>
                      </w:rPr>
                      <w:t>activităţile</w:t>
                    </w:r>
                    <w:r>
                      <w:rPr>
                        <w:spacing w:val="-25"/>
                        <w:sz w:val="24"/>
                      </w:rPr>
                      <w:t xml:space="preserve"> </w:t>
                    </w:r>
                    <w:r>
                      <w:rPr>
                        <w:sz w:val="24"/>
                      </w:rPr>
                      <w:t>în</w:t>
                    </w:r>
                    <w:r>
                      <w:rPr>
                        <w:spacing w:val="-25"/>
                        <w:sz w:val="24"/>
                      </w:rPr>
                      <w:t xml:space="preserve"> </w:t>
                    </w:r>
                    <w:r>
                      <w:rPr>
                        <w:sz w:val="24"/>
                      </w:rPr>
                      <w:t>care</w:t>
                    </w:r>
                    <w:r>
                      <w:rPr>
                        <w:spacing w:val="-27"/>
                        <w:sz w:val="24"/>
                      </w:rPr>
                      <w:t xml:space="preserve"> </w:t>
                    </w:r>
                    <w:r>
                      <w:rPr>
                        <w:sz w:val="24"/>
                      </w:rPr>
                      <w:t>se</w:t>
                    </w:r>
                    <w:r>
                      <w:rPr>
                        <w:spacing w:val="-25"/>
                        <w:sz w:val="24"/>
                      </w:rPr>
                      <w:t xml:space="preserve"> </w:t>
                    </w:r>
                    <w:r>
                      <w:rPr>
                        <w:sz w:val="24"/>
                      </w:rPr>
                      <w:t>promovează</w:t>
                    </w:r>
                    <w:r>
                      <w:rPr>
                        <w:spacing w:val="-25"/>
                        <w:sz w:val="24"/>
                      </w:rPr>
                      <w:t xml:space="preserve"> </w:t>
                    </w:r>
                    <w:r>
                      <w:rPr>
                        <w:sz w:val="24"/>
                      </w:rPr>
                      <w:t>politicile</w:t>
                    </w:r>
                    <w:r>
                      <w:rPr>
                        <w:spacing w:val="-25"/>
                        <w:sz w:val="24"/>
                      </w:rPr>
                      <w:t xml:space="preserve"> </w:t>
                    </w:r>
                    <w:r>
                      <w:rPr>
                        <w:sz w:val="24"/>
                      </w:rPr>
                      <w:t>curriculare</w:t>
                    </w:r>
                    <w:r>
                      <w:rPr>
                        <w:spacing w:val="-26"/>
                        <w:sz w:val="24"/>
                      </w:rPr>
                      <w:t xml:space="preserve"> </w:t>
                    </w:r>
                    <w:r>
                      <w:rPr>
                        <w:sz w:val="24"/>
                      </w:rPr>
                      <w:t>instituționale</w:t>
                    </w:r>
                    <w:r>
                      <w:rPr>
                        <w:spacing w:val="-25"/>
                        <w:sz w:val="24"/>
                      </w:rPr>
                      <w:t xml:space="preserve"> </w:t>
                    </w:r>
                    <w:r>
                      <w:rPr>
                        <w:sz w:val="24"/>
                      </w:rPr>
                      <w:t>coerente</w:t>
                    </w:r>
                    <w:r>
                      <w:rPr>
                        <w:spacing w:val="-25"/>
                        <w:sz w:val="24"/>
                      </w:rPr>
                      <w:t xml:space="preserve"> </w:t>
                    </w:r>
                    <w:r>
                      <w:rPr>
                        <w:sz w:val="24"/>
                      </w:rPr>
                      <w:t>cu</w:t>
                    </w:r>
                    <w:r>
                      <w:rPr>
                        <w:spacing w:val="-25"/>
                        <w:sz w:val="24"/>
                      </w:rPr>
                      <w:t xml:space="preserve"> </w:t>
                    </w:r>
                    <w:r>
                      <w:rPr>
                        <w:sz w:val="24"/>
                      </w:rPr>
                      <w:t>cele</w:t>
                    </w:r>
                    <w:r>
                      <w:rPr>
                        <w:spacing w:val="-25"/>
                        <w:sz w:val="24"/>
                      </w:rPr>
                      <w:t xml:space="preserve"> </w:t>
                    </w:r>
                    <w:r>
                      <w:rPr>
                        <w:spacing w:val="-8"/>
                        <w:sz w:val="24"/>
                      </w:rPr>
                      <w:t xml:space="preserve">naționale, </w:t>
                    </w:r>
                    <w:r>
                      <w:rPr>
                        <w:sz w:val="24"/>
                      </w:rPr>
                      <w:t>dar</w:t>
                    </w:r>
                    <w:r>
                      <w:rPr>
                        <w:spacing w:val="-10"/>
                        <w:sz w:val="24"/>
                      </w:rPr>
                      <w:t xml:space="preserve"> </w:t>
                    </w:r>
                    <w:r>
                      <w:rPr>
                        <w:sz w:val="24"/>
                      </w:rPr>
                      <w:t>și</w:t>
                    </w:r>
                    <w:r>
                      <w:rPr>
                        <w:spacing w:val="-9"/>
                        <w:sz w:val="24"/>
                      </w:rPr>
                      <w:t xml:space="preserve"> </w:t>
                    </w:r>
                    <w:r>
                      <w:rPr>
                        <w:sz w:val="24"/>
                      </w:rPr>
                      <w:t>cu</w:t>
                    </w:r>
                    <w:r>
                      <w:rPr>
                        <w:spacing w:val="-9"/>
                        <w:sz w:val="24"/>
                      </w:rPr>
                      <w:t xml:space="preserve"> </w:t>
                    </w:r>
                    <w:r>
                      <w:rPr>
                        <w:sz w:val="24"/>
                      </w:rPr>
                      <w:t>misiunea</w:t>
                    </w:r>
                    <w:r>
                      <w:rPr>
                        <w:spacing w:val="-11"/>
                        <w:sz w:val="24"/>
                      </w:rPr>
                      <w:t xml:space="preserve"> </w:t>
                    </w:r>
                    <w:r>
                      <w:rPr>
                        <w:sz w:val="24"/>
                      </w:rPr>
                      <w:t>și</w:t>
                    </w:r>
                    <w:r>
                      <w:rPr>
                        <w:spacing w:val="-10"/>
                        <w:sz w:val="24"/>
                      </w:rPr>
                      <w:t xml:space="preserve"> </w:t>
                    </w:r>
                    <w:r>
                      <w:rPr>
                        <w:sz w:val="24"/>
                      </w:rPr>
                      <w:t>specificul</w:t>
                    </w:r>
                    <w:r>
                      <w:rPr>
                        <w:spacing w:val="-9"/>
                        <w:sz w:val="24"/>
                      </w:rPr>
                      <w:t xml:space="preserve"> </w:t>
                    </w:r>
                    <w:r>
                      <w:rPr>
                        <w:sz w:val="24"/>
                      </w:rPr>
                      <w:t>instituției</w:t>
                    </w:r>
                    <w:r>
                      <w:rPr>
                        <w:spacing w:val="-9"/>
                        <w:sz w:val="24"/>
                      </w:rPr>
                      <w:t xml:space="preserve"> </w:t>
                    </w:r>
                    <w:r>
                      <w:rPr>
                        <w:sz w:val="24"/>
                      </w:rPr>
                      <w:t>de</w:t>
                    </w:r>
                    <w:r>
                      <w:rPr>
                        <w:spacing w:val="-11"/>
                        <w:sz w:val="24"/>
                      </w:rPr>
                      <w:t xml:space="preserve"> </w:t>
                    </w:r>
                    <w:r>
                      <w:rPr>
                        <w:sz w:val="24"/>
                      </w:rPr>
                      <w:t>învățământ</w:t>
                    </w:r>
                    <w:r>
                      <w:rPr>
                        <w:spacing w:val="-9"/>
                        <w:sz w:val="24"/>
                      </w:rPr>
                      <w:t xml:space="preserve"> </w:t>
                    </w:r>
                    <w:r>
                      <w:rPr>
                        <w:sz w:val="24"/>
                      </w:rPr>
                      <w:t>general;</w:t>
                    </w:r>
                  </w:p>
                  <w:p w14:paraId="0D9636F3" w14:textId="77777777" w:rsidR="004F166B" w:rsidRDefault="004F166B">
                    <w:pPr>
                      <w:numPr>
                        <w:ilvl w:val="0"/>
                        <w:numId w:val="24"/>
                      </w:numPr>
                      <w:tabs>
                        <w:tab w:val="left" w:pos="710"/>
                        <w:tab w:val="left" w:pos="711"/>
                      </w:tabs>
                      <w:spacing w:before="2" w:line="293" w:lineRule="exact"/>
                      <w:ind w:hanging="361"/>
                      <w:rPr>
                        <w:sz w:val="24"/>
                      </w:rPr>
                    </w:pPr>
                    <w:r>
                      <w:rPr>
                        <w:sz w:val="24"/>
                      </w:rPr>
                      <w:t>Planuri de formare continuă a cadrelor didactice la nivel de</w:t>
                    </w:r>
                    <w:r>
                      <w:rPr>
                        <w:spacing w:val="-8"/>
                        <w:sz w:val="24"/>
                      </w:rPr>
                      <w:t xml:space="preserve"> </w:t>
                    </w:r>
                    <w:r>
                      <w:rPr>
                        <w:sz w:val="24"/>
                      </w:rPr>
                      <w:t>liceu;</w:t>
                    </w:r>
                  </w:p>
                  <w:p w14:paraId="0D9636F4" w14:textId="77777777" w:rsidR="004F166B" w:rsidRDefault="004F166B">
                    <w:pPr>
                      <w:numPr>
                        <w:ilvl w:val="0"/>
                        <w:numId w:val="24"/>
                      </w:numPr>
                      <w:tabs>
                        <w:tab w:val="left" w:pos="710"/>
                        <w:tab w:val="left" w:pos="711"/>
                      </w:tabs>
                      <w:spacing w:line="293" w:lineRule="exact"/>
                      <w:ind w:hanging="361"/>
                      <w:rPr>
                        <w:sz w:val="24"/>
                      </w:rPr>
                    </w:pPr>
                    <w:r>
                      <w:rPr>
                        <w:sz w:val="24"/>
                      </w:rPr>
                      <w:t>Lista profesorilor pentru formarea continuă,</w:t>
                    </w:r>
                    <w:r>
                      <w:rPr>
                        <w:spacing w:val="-2"/>
                        <w:sz w:val="24"/>
                      </w:rPr>
                      <w:t xml:space="preserve"> </w:t>
                    </w:r>
                    <w:r>
                      <w:rPr>
                        <w:sz w:val="24"/>
                      </w:rPr>
                      <w:t>2020-2021;</w:t>
                    </w:r>
                  </w:p>
                  <w:p w14:paraId="0D9636F5" w14:textId="77777777" w:rsidR="004F166B" w:rsidRDefault="004F166B">
                    <w:pPr>
                      <w:numPr>
                        <w:ilvl w:val="0"/>
                        <w:numId w:val="24"/>
                      </w:numPr>
                      <w:tabs>
                        <w:tab w:val="left" w:pos="710"/>
                        <w:tab w:val="left" w:pos="711"/>
                      </w:tabs>
                      <w:spacing w:line="292" w:lineRule="exact"/>
                      <w:ind w:hanging="361"/>
                      <w:rPr>
                        <w:sz w:val="24"/>
                      </w:rPr>
                    </w:pPr>
                    <w:r>
                      <w:rPr>
                        <w:sz w:val="24"/>
                      </w:rPr>
                      <w:t>Plan perspectiv al necesarului de cadre pentru următorii 5</w:t>
                    </w:r>
                    <w:r>
                      <w:rPr>
                        <w:spacing w:val="-4"/>
                        <w:sz w:val="24"/>
                      </w:rPr>
                      <w:t xml:space="preserve"> </w:t>
                    </w:r>
                    <w:r>
                      <w:rPr>
                        <w:sz w:val="24"/>
                      </w:rPr>
                      <w:t>ani;</w:t>
                    </w:r>
                  </w:p>
                  <w:p w14:paraId="0D9636F6" w14:textId="77777777" w:rsidR="004F166B" w:rsidRDefault="004F166B">
                    <w:pPr>
                      <w:numPr>
                        <w:ilvl w:val="1"/>
                        <w:numId w:val="24"/>
                      </w:numPr>
                      <w:tabs>
                        <w:tab w:val="left" w:pos="1430"/>
                        <w:tab w:val="left" w:pos="1431"/>
                      </w:tabs>
                      <w:spacing w:line="284" w:lineRule="exact"/>
                      <w:ind w:hanging="361"/>
                      <w:rPr>
                        <w:sz w:val="24"/>
                      </w:rPr>
                    </w:pPr>
                    <w:r>
                      <w:rPr>
                        <w:sz w:val="24"/>
                      </w:rPr>
                      <w:t>Oferta necesarului de</w:t>
                    </w:r>
                    <w:r>
                      <w:rPr>
                        <w:spacing w:val="-4"/>
                        <w:sz w:val="24"/>
                      </w:rPr>
                      <w:t xml:space="preserve"> </w:t>
                    </w:r>
                    <w:r>
                      <w:rPr>
                        <w:sz w:val="24"/>
                      </w:rPr>
                      <w:t>personal;</w:t>
                    </w:r>
                  </w:p>
                  <w:p w14:paraId="0D9636F7" w14:textId="77777777" w:rsidR="004F166B" w:rsidRDefault="004F166B">
                    <w:pPr>
                      <w:numPr>
                        <w:ilvl w:val="1"/>
                        <w:numId w:val="24"/>
                      </w:numPr>
                      <w:tabs>
                        <w:tab w:val="left" w:pos="1430"/>
                        <w:tab w:val="left" w:pos="1431"/>
                      </w:tabs>
                      <w:spacing w:line="276" w:lineRule="exact"/>
                      <w:ind w:hanging="361"/>
                      <w:rPr>
                        <w:sz w:val="24"/>
                      </w:rPr>
                    </w:pPr>
                    <w:r>
                      <w:rPr>
                        <w:sz w:val="24"/>
                      </w:rPr>
                      <w:t>Diversificarea ofertei de</w:t>
                    </w:r>
                    <w:r>
                      <w:rPr>
                        <w:spacing w:val="-5"/>
                        <w:sz w:val="24"/>
                      </w:rPr>
                      <w:t xml:space="preserve"> </w:t>
                    </w:r>
                    <w:r>
                      <w:rPr>
                        <w:sz w:val="24"/>
                      </w:rPr>
                      <w:t>opționale;</w:t>
                    </w:r>
                  </w:p>
                  <w:p w14:paraId="0D9636F8" w14:textId="77777777" w:rsidR="004F166B" w:rsidRDefault="004F166B">
                    <w:pPr>
                      <w:numPr>
                        <w:ilvl w:val="1"/>
                        <w:numId w:val="24"/>
                      </w:numPr>
                      <w:tabs>
                        <w:tab w:val="left" w:pos="1430"/>
                        <w:tab w:val="left" w:pos="1431"/>
                      </w:tabs>
                      <w:spacing w:line="276" w:lineRule="exact"/>
                      <w:ind w:hanging="361"/>
                      <w:rPr>
                        <w:sz w:val="24"/>
                      </w:rPr>
                    </w:pPr>
                    <w:r>
                      <w:rPr>
                        <w:sz w:val="24"/>
                      </w:rPr>
                      <w:t>Plan operațional de formare</w:t>
                    </w:r>
                    <w:r>
                      <w:rPr>
                        <w:spacing w:val="-10"/>
                        <w:sz w:val="24"/>
                      </w:rPr>
                      <w:t xml:space="preserve"> </w:t>
                    </w:r>
                    <w:r>
                      <w:rPr>
                        <w:sz w:val="24"/>
                      </w:rPr>
                      <w:t>continuă;</w:t>
                    </w:r>
                  </w:p>
                  <w:p w14:paraId="0D9636F9" w14:textId="77777777" w:rsidR="004F166B" w:rsidRDefault="004F166B">
                    <w:pPr>
                      <w:numPr>
                        <w:ilvl w:val="1"/>
                        <w:numId w:val="24"/>
                      </w:numPr>
                      <w:tabs>
                        <w:tab w:val="left" w:pos="1430"/>
                        <w:tab w:val="left" w:pos="1431"/>
                      </w:tabs>
                      <w:spacing w:line="276" w:lineRule="exact"/>
                      <w:ind w:hanging="361"/>
                      <w:rPr>
                        <w:sz w:val="24"/>
                      </w:rPr>
                    </w:pPr>
                    <w:r>
                      <w:rPr>
                        <w:sz w:val="24"/>
                      </w:rPr>
                      <w:t>Documentația comisiei de</w:t>
                    </w:r>
                    <w:r>
                      <w:rPr>
                        <w:spacing w:val="-8"/>
                        <w:sz w:val="24"/>
                      </w:rPr>
                      <w:t xml:space="preserve"> </w:t>
                    </w:r>
                    <w:r>
                      <w:rPr>
                        <w:sz w:val="24"/>
                      </w:rPr>
                      <w:t>atestare;</w:t>
                    </w:r>
                  </w:p>
                  <w:p w14:paraId="0D9636FA" w14:textId="77777777" w:rsidR="004F166B" w:rsidRDefault="004F166B">
                    <w:pPr>
                      <w:numPr>
                        <w:ilvl w:val="1"/>
                        <w:numId w:val="24"/>
                      </w:numPr>
                      <w:tabs>
                        <w:tab w:val="left" w:pos="1430"/>
                        <w:tab w:val="left" w:pos="1431"/>
                      </w:tabs>
                      <w:spacing w:line="274" w:lineRule="exact"/>
                      <w:ind w:hanging="361"/>
                      <w:rPr>
                        <w:sz w:val="24"/>
                      </w:rPr>
                    </w:pPr>
                    <w:r>
                      <w:rPr>
                        <w:sz w:val="24"/>
                      </w:rPr>
                      <w:t>Certificate,</w:t>
                    </w:r>
                    <w:r>
                      <w:rPr>
                        <w:spacing w:val="-10"/>
                        <w:sz w:val="24"/>
                      </w:rPr>
                      <w:t xml:space="preserve"> </w:t>
                    </w:r>
                    <w:r>
                      <w:rPr>
                        <w:sz w:val="24"/>
                      </w:rPr>
                      <w:t>alte</w:t>
                    </w:r>
                    <w:r>
                      <w:rPr>
                        <w:spacing w:val="-8"/>
                        <w:sz w:val="24"/>
                      </w:rPr>
                      <w:t xml:space="preserve"> </w:t>
                    </w:r>
                    <w:r>
                      <w:rPr>
                        <w:sz w:val="24"/>
                      </w:rPr>
                      <w:t>acte</w:t>
                    </w:r>
                    <w:r>
                      <w:rPr>
                        <w:spacing w:val="-9"/>
                        <w:sz w:val="24"/>
                      </w:rPr>
                      <w:t xml:space="preserve"> </w:t>
                    </w:r>
                    <w:r>
                      <w:rPr>
                        <w:sz w:val="24"/>
                      </w:rPr>
                      <w:t>care</w:t>
                    </w:r>
                    <w:r>
                      <w:rPr>
                        <w:spacing w:val="-8"/>
                        <w:sz w:val="24"/>
                      </w:rPr>
                      <w:t xml:space="preserve"> </w:t>
                    </w:r>
                    <w:r>
                      <w:rPr>
                        <w:sz w:val="24"/>
                      </w:rPr>
                      <w:t>atestă</w:t>
                    </w:r>
                    <w:r>
                      <w:rPr>
                        <w:spacing w:val="-11"/>
                        <w:sz w:val="24"/>
                      </w:rPr>
                      <w:t xml:space="preserve"> </w:t>
                    </w:r>
                    <w:r>
                      <w:rPr>
                        <w:sz w:val="24"/>
                      </w:rPr>
                      <w:t>formarea</w:t>
                    </w:r>
                    <w:r>
                      <w:rPr>
                        <w:spacing w:val="-10"/>
                        <w:sz w:val="24"/>
                      </w:rPr>
                      <w:t xml:space="preserve"> </w:t>
                    </w:r>
                    <w:r>
                      <w:rPr>
                        <w:sz w:val="24"/>
                      </w:rPr>
                      <w:t>continuă</w:t>
                    </w:r>
                    <w:r>
                      <w:rPr>
                        <w:spacing w:val="-8"/>
                        <w:sz w:val="24"/>
                      </w:rPr>
                      <w:t xml:space="preserve"> </w:t>
                    </w:r>
                    <w:r>
                      <w:rPr>
                        <w:sz w:val="24"/>
                      </w:rPr>
                      <w:t>a</w:t>
                    </w:r>
                    <w:r>
                      <w:rPr>
                        <w:spacing w:val="-11"/>
                        <w:sz w:val="24"/>
                      </w:rPr>
                      <w:t xml:space="preserve"> </w:t>
                    </w:r>
                    <w:r>
                      <w:rPr>
                        <w:sz w:val="24"/>
                      </w:rPr>
                      <w:t>cadrelor</w:t>
                    </w:r>
                    <w:r>
                      <w:rPr>
                        <w:spacing w:val="-9"/>
                        <w:sz w:val="24"/>
                      </w:rPr>
                      <w:t xml:space="preserve"> </w:t>
                    </w:r>
                    <w:r>
                      <w:rPr>
                        <w:sz w:val="24"/>
                      </w:rPr>
                      <w:t>didactice</w:t>
                    </w:r>
                    <w:r>
                      <w:rPr>
                        <w:spacing w:val="-10"/>
                        <w:sz w:val="24"/>
                      </w:rPr>
                      <w:t xml:space="preserve"> </w:t>
                    </w:r>
                    <w:r>
                      <w:rPr>
                        <w:sz w:val="24"/>
                      </w:rPr>
                      <w:t>și</w:t>
                    </w:r>
                    <w:r>
                      <w:rPr>
                        <w:spacing w:val="-10"/>
                        <w:sz w:val="24"/>
                      </w:rPr>
                      <w:t xml:space="preserve"> </w:t>
                    </w:r>
                    <w:r>
                      <w:rPr>
                        <w:sz w:val="24"/>
                      </w:rPr>
                      <w:t>manageriale;</w:t>
                    </w:r>
                  </w:p>
                </w:txbxContent>
              </v:textbox>
            </v:shape>
            <v:shape id="_x0000_s1054" type="#_x0000_t202" style="position:absolute;left:412;top:3849;width:653;height:245" filled="f" stroked="f">
              <v:textbox style="mso-next-textbox:#_x0000_s1054" inset="0,0,0,0">
                <w:txbxContent>
                  <w:p w14:paraId="0D9636FB" w14:textId="77777777" w:rsidR="004F166B" w:rsidRDefault="004F166B">
                    <w:pPr>
                      <w:spacing w:line="244" w:lineRule="exact"/>
                    </w:pPr>
                    <w:r>
                      <w:t>Dovezi</w:t>
                    </w:r>
                  </w:p>
                </w:txbxContent>
              </v:textbox>
            </v:shape>
            <w10:wrap type="topAndBottom" anchorx="page"/>
          </v:group>
        </w:pict>
      </w:r>
      <w:r w:rsidR="00D67081">
        <w:rPr>
          <w:b/>
          <w:sz w:val="24"/>
        </w:rPr>
        <w:t xml:space="preserve">Indicator 3.2 </w:t>
      </w:r>
      <w:r w:rsidR="00BE64EF">
        <w:rPr>
          <w:sz w:val="24"/>
        </w:rPr>
        <w:t>Asigură efi</w:t>
      </w:r>
      <w:r w:rsidR="00D67081">
        <w:rPr>
          <w:sz w:val="24"/>
        </w:rPr>
        <w:t>cacitatea dezvoltării continuă a personalului (didactic, auxiliar, nedidactic)</w:t>
      </w:r>
    </w:p>
    <w:p w14:paraId="0D9632F8" w14:textId="77777777" w:rsidR="00FB3FEA" w:rsidRDefault="00FB3FEA">
      <w:pPr>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2FB" w14:textId="77777777">
        <w:trPr>
          <w:trHeight w:val="282"/>
        </w:trPr>
        <w:tc>
          <w:tcPr>
            <w:tcW w:w="1560" w:type="dxa"/>
          </w:tcPr>
          <w:p w14:paraId="0D9632F9" w14:textId="77777777" w:rsidR="00FB3FEA" w:rsidRDefault="00FB3FEA">
            <w:pPr>
              <w:pStyle w:val="TableParagraph"/>
              <w:rPr>
                <w:sz w:val="20"/>
              </w:rPr>
            </w:pPr>
          </w:p>
        </w:tc>
        <w:tc>
          <w:tcPr>
            <w:tcW w:w="9924" w:type="dxa"/>
            <w:gridSpan w:val="3"/>
          </w:tcPr>
          <w:p w14:paraId="0D9632FA" w14:textId="77777777" w:rsidR="00FB3FEA" w:rsidRDefault="00D67081">
            <w:pPr>
              <w:pStyle w:val="TableParagraph"/>
              <w:spacing w:line="262" w:lineRule="exact"/>
              <w:ind w:left="1440"/>
              <w:rPr>
                <w:sz w:val="24"/>
              </w:rPr>
            </w:pPr>
            <w:r>
              <w:rPr>
                <w:sz w:val="24"/>
              </w:rPr>
              <w:t>Graficul formărilor continuă;</w:t>
            </w:r>
          </w:p>
        </w:tc>
      </w:tr>
      <w:tr w:rsidR="00FB3FEA" w14:paraId="0D963305" w14:textId="77777777">
        <w:trPr>
          <w:trHeight w:val="1655"/>
        </w:trPr>
        <w:tc>
          <w:tcPr>
            <w:tcW w:w="1560" w:type="dxa"/>
            <w:tcBorders>
              <w:bottom w:val="single" w:sz="4" w:space="0" w:color="000000"/>
            </w:tcBorders>
          </w:tcPr>
          <w:p w14:paraId="0D9632FC" w14:textId="77777777" w:rsidR="00FB3FEA" w:rsidRDefault="00FB3FEA">
            <w:pPr>
              <w:pStyle w:val="TableParagraph"/>
              <w:rPr>
                <w:sz w:val="24"/>
              </w:rPr>
            </w:pPr>
          </w:p>
          <w:p w14:paraId="0D9632FD" w14:textId="77777777" w:rsidR="00FB3FEA" w:rsidRDefault="00FB3FEA">
            <w:pPr>
              <w:pStyle w:val="TableParagraph"/>
              <w:rPr>
                <w:sz w:val="24"/>
              </w:rPr>
            </w:pPr>
          </w:p>
          <w:p w14:paraId="0D9632FE" w14:textId="77777777" w:rsidR="00FB3FEA" w:rsidRDefault="00FB3FEA">
            <w:pPr>
              <w:pStyle w:val="TableParagraph"/>
              <w:spacing w:before="8"/>
              <w:rPr>
                <w:sz w:val="25"/>
              </w:rPr>
            </w:pPr>
          </w:p>
          <w:p w14:paraId="0D9632FF" w14:textId="77777777" w:rsidR="00FB3FEA" w:rsidRDefault="00D67081">
            <w:pPr>
              <w:pStyle w:val="TableParagraph"/>
              <w:spacing w:before="1" w:line="236" w:lineRule="exact"/>
              <w:ind w:left="109"/>
            </w:pPr>
            <w:r>
              <w:t>Constatări</w:t>
            </w:r>
          </w:p>
        </w:tc>
        <w:tc>
          <w:tcPr>
            <w:tcW w:w="9924" w:type="dxa"/>
            <w:gridSpan w:val="3"/>
            <w:tcBorders>
              <w:bottom w:val="single" w:sz="4" w:space="0" w:color="000000"/>
            </w:tcBorders>
          </w:tcPr>
          <w:p w14:paraId="0D963300" w14:textId="77777777" w:rsidR="00FB3FEA" w:rsidRDefault="00D67081">
            <w:pPr>
              <w:pStyle w:val="TableParagraph"/>
              <w:spacing w:line="268" w:lineRule="exact"/>
              <w:ind w:left="211"/>
              <w:rPr>
                <w:i/>
                <w:sz w:val="24"/>
              </w:rPr>
            </w:pPr>
            <w:r>
              <w:rPr>
                <w:b/>
                <w:i/>
                <w:sz w:val="24"/>
              </w:rPr>
              <w:t xml:space="preserve">În domeniul managementului resurselor umane, ne străduim să punem accent pe promovarea </w:t>
            </w:r>
            <w:r>
              <w:rPr>
                <w:i/>
                <w:sz w:val="24"/>
              </w:rPr>
              <w:t>:</w:t>
            </w:r>
          </w:p>
          <w:p w14:paraId="0D963301" w14:textId="77777777" w:rsidR="00FB3FEA" w:rsidRDefault="00D67081">
            <w:pPr>
              <w:pStyle w:val="TableParagraph"/>
              <w:numPr>
                <w:ilvl w:val="0"/>
                <w:numId w:val="23"/>
              </w:numPr>
              <w:tabs>
                <w:tab w:val="left" w:pos="1441"/>
              </w:tabs>
              <w:ind w:hanging="361"/>
              <w:rPr>
                <w:rFonts w:ascii="Wingdings" w:hAnsi="Wingdings"/>
                <w:sz w:val="24"/>
              </w:rPr>
            </w:pPr>
            <w:r>
              <w:rPr>
                <w:sz w:val="24"/>
              </w:rPr>
              <w:t>politicilor clare de recrutare a personalului</w:t>
            </w:r>
            <w:r>
              <w:rPr>
                <w:spacing w:val="-6"/>
                <w:sz w:val="24"/>
              </w:rPr>
              <w:t xml:space="preserve"> </w:t>
            </w:r>
            <w:r>
              <w:rPr>
                <w:sz w:val="24"/>
              </w:rPr>
              <w:t>liceului;</w:t>
            </w:r>
          </w:p>
          <w:p w14:paraId="0D963302" w14:textId="77777777" w:rsidR="00FB3FEA" w:rsidRDefault="00D67081">
            <w:pPr>
              <w:pStyle w:val="TableParagraph"/>
              <w:numPr>
                <w:ilvl w:val="0"/>
                <w:numId w:val="23"/>
              </w:numPr>
              <w:tabs>
                <w:tab w:val="left" w:pos="1441"/>
              </w:tabs>
              <w:ind w:right="208"/>
              <w:rPr>
                <w:rFonts w:ascii="Wingdings" w:hAnsi="Wingdings"/>
                <w:sz w:val="24"/>
              </w:rPr>
            </w:pPr>
            <w:r>
              <w:rPr>
                <w:sz w:val="24"/>
              </w:rPr>
              <w:t>perfecţionarea criteriilor de evaluare a activităţilor şi a performanţelor fiecărui</w:t>
            </w:r>
            <w:r>
              <w:rPr>
                <w:spacing w:val="-20"/>
                <w:sz w:val="24"/>
              </w:rPr>
              <w:t xml:space="preserve"> </w:t>
            </w:r>
            <w:r>
              <w:rPr>
                <w:sz w:val="24"/>
              </w:rPr>
              <w:t>angajat în vederea promovării şi salarizării diferenţiate, în funcţie de</w:t>
            </w:r>
            <w:r>
              <w:rPr>
                <w:spacing w:val="-6"/>
                <w:sz w:val="24"/>
              </w:rPr>
              <w:t xml:space="preserve"> </w:t>
            </w:r>
            <w:r>
              <w:rPr>
                <w:sz w:val="24"/>
              </w:rPr>
              <w:t>performanţe;</w:t>
            </w:r>
          </w:p>
          <w:p w14:paraId="0D963303" w14:textId="77777777" w:rsidR="00FB3FEA" w:rsidRDefault="00D67081">
            <w:pPr>
              <w:pStyle w:val="TableParagraph"/>
              <w:numPr>
                <w:ilvl w:val="0"/>
                <w:numId w:val="23"/>
              </w:numPr>
              <w:tabs>
                <w:tab w:val="left" w:pos="1441"/>
              </w:tabs>
              <w:ind w:hanging="361"/>
              <w:rPr>
                <w:rFonts w:ascii="Wingdings" w:hAnsi="Wingdings"/>
                <w:sz w:val="24"/>
              </w:rPr>
            </w:pPr>
            <w:r>
              <w:rPr>
                <w:sz w:val="24"/>
              </w:rPr>
              <w:t>crearea unui sistem de încurajare a valorilor şi activităţilor</w:t>
            </w:r>
            <w:r>
              <w:rPr>
                <w:spacing w:val="-7"/>
                <w:sz w:val="24"/>
              </w:rPr>
              <w:t xml:space="preserve"> </w:t>
            </w:r>
            <w:r>
              <w:rPr>
                <w:sz w:val="24"/>
              </w:rPr>
              <w:t>performante;</w:t>
            </w:r>
          </w:p>
          <w:p w14:paraId="0D963304" w14:textId="77777777" w:rsidR="00FB3FEA" w:rsidRDefault="00D67081">
            <w:pPr>
              <w:pStyle w:val="TableParagraph"/>
              <w:numPr>
                <w:ilvl w:val="0"/>
                <w:numId w:val="23"/>
              </w:numPr>
              <w:tabs>
                <w:tab w:val="left" w:pos="1441"/>
              </w:tabs>
              <w:spacing w:line="264" w:lineRule="exact"/>
              <w:ind w:hanging="361"/>
              <w:rPr>
                <w:rFonts w:ascii="Wingdings" w:hAnsi="Wingdings"/>
                <w:sz w:val="21"/>
              </w:rPr>
            </w:pPr>
            <w:r>
              <w:rPr>
                <w:sz w:val="24"/>
              </w:rPr>
              <w:t>dezvoltarea culturii instituţionale în vederea respectării eticii</w:t>
            </w:r>
            <w:r>
              <w:rPr>
                <w:spacing w:val="-6"/>
                <w:sz w:val="24"/>
              </w:rPr>
              <w:t xml:space="preserve"> </w:t>
            </w:r>
            <w:r>
              <w:rPr>
                <w:sz w:val="24"/>
              </w:rPr>
              <w:t>profesionale;</w:t>
            </w:r>
          </w:p>
        </w:tc>
      </w:tr>
      <w:tr w:rsidR="00FB3FEA" w14:paraId="0D96330A" w14:textId="7777777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tcPr>
          <w:p w14:paraId="0D963306"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307"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308"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09" w14:textId="77777777" w:rsidR="00FB3FEA" w:rsidRDefault="00D67081">
            <w:pPr>
              <w:pStyle w:val="TableParagraph"/>
              <w:spacing w:before="92"/>
              <w:ind w:left="92"/>
            </w:pPr>
            <w:r>
              <w:t>Punctaj acordat:2,25</w:t>
            </w:r>
          </w:p>
        </w:tc>
      </w:tr>
      <w:tr w:rsidR="00FB3FEA" w14:paraId="0D96330F" w14:textId="77777777">
        <w:trPr>
          <w:trHeight w:val="467"/>
        </w:trPr>
        <w:tc>
          <w:tcPr>
            <w:tcW w:w="1560" w:type="dxa"/>
            <w:vMerge/>
            <w:tcBorders>
              <w:top w:val="nil"/>
              <w:left w:val="single" w:sz="4" w:space="0" w:color="000000"/>
              <w:bottom w:val="single" w:sz="4" w:space="0" w:color="000000"/>
              <w:right w:val="single" w:sz="4" w:space="0" w:color="000000"/>
            </w:tcBorders>
          </w:tcPr>
          <w:p w14:paraId="0D96330B"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30C" w14:textId="77777777" w:rsidR="00FB3FEA" w:rsidRDefault="00D67081">
            <w:pPr>
              <w:pStyle w:val="TableParagraph"/>
              <w:spacing w:line="220"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30D"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0E" w14:textId="77777777" w:rsidR="00FB3FEA" w:rsidRDefault="00D67081">
            <w:pPr>
              <w:pStyle w:val="TableParagraph"/>
              <w:spacing w:before="92"/>
              <w:ind w:left="92"/>
            </w:pPr>
            <w:r>
              <w:t>Punctaj acordat:1,5</w:t>
            </w:r>
          </w:p>
        </w:tc>
      </w:tr>
    </w:tbl>
    <w:p w14:paraId="0D963310" w14:textId="77777777" w:rsidR="00FB3FEA" w:rsidRDefault="00FB3FEA">
      <w:pPr>
        <w:rPr>
          <w:sz w:val="20"/>
        </w:rPr>
      </w:pPr>
    </w:p>
    <w:p w14:paraId="0D963311" w14:textId="77777777" w:rsidR="00FB3FEA" w:rsidRDefault="00D67081">
      <w:pPr>
        <w:spacing w:before="233" w:after="32"/>
        <w:ind w:left="406"/>
        <w:rPr>
          <w:sz w:val="24"/>
        </w:rPr>
      </w:pPr>
      <w:r>
        <w:rPr>
          <w:b/>
          <w:sz w:val="24"/>
        </w:rPr>
        <w:t xml:space="preserve">Indicator 3.3 </w:t>
      </w:r>
      <w:r>
        <w:rPr>
          <w:sz w:val="24"/>
        </w:rPr>
        <w:t>Monitorizează procesul de evaluare a personalului (didactic, auxiliar, nedidactic)</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325" w14:textId="77777777">
        <w:trPr>
          <w:trHeight w:val="4553"/>
        </w:trPr>
        <w:tc>
          <w:tcPr>
            <w:tcW w:w="1560" w:type="dxa"/>
          </w:tcPr>
          <w:p w14:paraId="0D963312" w14:textId="77777777" w:rsidR="00FB3FEA" w:rsidRDefault="00FB3FEA">
            <w:pPr>
              <w:pStyle w:val="TableParagraph"/>
              <w:rPr>
                <w:sz w:val="24"/>
              </w:rPr>
            </w:pPr>
          </w:p>
          <w:p w14:paraId="0D963313" w14:textId="77777777" w:rsidR="00FB3FEA" w:rsidRDefault="00FB3FEA">
            <w:pPr>
              <w:pStyle w:val="TableParagraph"/>
              <w:rPr>
                <w:sz w:val="24"/>
              </w:rPr>
            </w:pPr>
          </w:p>
          <w:p w14:paraId="0D963314" w14:textId="77777777" w:rsidR="00FB3FEA" w:rsidRDefault="00FB3FEA">
            <w:pPr>
              <w:pStyle w:val="TableParagraph"/>
              <w:rPr>
                <w:sz w:val="24"/>
              </w:rPr>
            </w:pPr>
          </w:p>
          <w:p w14:paraId="0D963315" w14:textId="77777777" w:rsidR="00FB3FEA" w:rsidRDefault="00FB3FEA">
            <w:pPr>
              <w:pStyle w:val="TableParagraph"/>
              <w:rPr>
                <w:sz w:val="24"/>
              </w:rPr>
            </w:pPr>
          </w:p>
          <w:p w14:paraId="0D963316" w14:textId="77777777" w:rsidR="00FB3FEA" w:rsidRDefault="00FB3FEA">
            <w:pPr>
              <w:pStyle w:val="TableParagraph"/>
              <w:rPr>
                <w:sz w:val="24"/>
              </w:rPr>
            </w:pPr>
          </w:p>
          <w:p w14:paraId="0D963317" w14:textId="77777777" w:rsidR="00FB3FEA" w:rsidRDefault="00FB3FEA">
            <w:pPr>
              <w:pStyle w:val="TableParagraph"/>
              <w:rPr>
                <w:sz w:val="24"/>
              </w:rPr>
            </w:pPr>
          </w:p>
          <w:p w14:paraId="0D963318" w14:textId="77777777" w:rsidR="00FB3FEA" w:rsidRDefault="00FB3FEA">
            <w:pPr>
              <w:pStyle w:val="TableParagraph"/>
              <w:rPr>
                <w:sz w:val="24"/>
              </w:rPr>
            </w:pPr>
          </w:p>
          <w:p w14:paraId="0D963319" w14:textId="77777777" w:rsidR="00FB3FEA" w:rsidRDefault="00FB3FEA">
            <w:pPr>
              <w:pStyle w:val="TableParagraph"/>
              <w:rPr>
                <w:sz w:val="24"/>
              </w:rPr>
            </w:pPr>
          </w:p>
          <w:p w14:paraId="0D96331A" w14:textId="77777777" w:rsidR="00FB3FEA" w:rsidRDefault="00D67081">
            <w:pPr>
              <w:pStyle w:val="TableParagraph"/>
              <w:spacing w:before="162" w:line="231" w:lineRule="exact"/>
              <w:ind w:left="109"/>
            </w:pPr>
            <w:r>
              <w:t>Dovezi</w:t>
            </w:r>
          </w:p>
        </w:tc>
        <w:tc>
          <w:tcPr>
            <w:tcW w:w="9924" w:type="dxa"/>
            <w:gridSpan w:val="3"/>
          </w:tcPr>
          <w:p w14:paraId="0D96331B" w14:textId="77777777" w:rsidR="00FB3FEA" w:rsidRDefault="00D67081">
            <w:pPr>
              <w:pStyle w:val="TableParagraph"/>
              <w:numPr>
                <w:ilvl w:val="0"/>
                <w:numId w:val="22"/>
              </w:numPr>
              <w:tabs>
                <w:tab w:val="left" w:pos="719"/>
                <w:tab w:val="left" w:pos="721"/>
              </w:tabs>
              <w:spacing w:line="242" w:lineRule="auto"/>
              <w:ind w:right="1187"/>
              <w:rPr>
                <w:b/>
                <w:sz w:val="24"/>
              </w:rPr>
            </w:pPr>
            <w:r>
              <w:rPr>
                <w:b/>
                <w:sz w:val="24"/>
              </w:rPr>
              <w:t>Dosarul</w:t>
            </w:r>
            <w:r>
              <w:rPr>
                <w:b/>
                <w:spacing w:val="-32"/>
                <w:sz w:val="24"/>
              </w:rPr>
              <w:t xml:space="preserve"> </w:t>
            </w:r>
            <w:r>
              <w:rPr>
                <w:sz w:val="24"/>
              </w:rPr>
              <w:t>instituțional</w:t>
            </w:r>
            <w:r>
              <w:rPr>
                <w:spacing w:val="-32"/>
                <w:sz w:val="24"/>
              </w:rPr>
              <w:t xml:space="preserve"> </w:t>
            </w:r>
            <w:r>
              <w:rPr>
                <w:sz w:val="24"/>
              </w:rPr>
              <w:t>privind</w:t>
            </w:r>
            <w:r>
              <w:rPr>
                <w:spacing w:val="-31"/>
                <w:sz w:val="24"/>
              </w:rPr>
              <w:t xml:space="preserve"> </w:t>
            </w:r>
            <w:r w:rsidR="00BE64EF">
              <w:rPr>
                <w:spacing w:val="-31"/>
                <w:sz w:val="24"/>
              </w:rPr>
              <w:t xml:space="preserve"> </w:t>
            </w:r>
            <w:r>
              <w:rPr>
                <w:sz w:val="24"/>
              </w:rPr>
              <w:t>evaluarea</w:t>
            </w:r>
            <w:r>
              <w:rPr>
                <w:spacing w:val="-33"/>
                <w:sz w:val="24"/>
              </w:rPr>
              <w:t xml:space="preserve"> </w:t>
            </w:r>
            <w:r>
              <w:rPr>
                <w:sz w:val="24"/>
              </w:rPr>
              <w:t>angajaților</w:t>
            </w:r>
            <w:r>
              <w:rPr>
                <w:spacing w:val="-31"/>
                <w:sz w:val="24"/>
              </w:rPr>
              <w:t xml:space="preserve"> </w:t>
            </w:r>
            <w:r>
              <w:rPr>
                <w:sz w:val="24"/>
              </w:rPr>
              <w:t>în</w:t>
            </w:r>
            <w:r>
              <w:rPr>
                <w:spacing w:val="-32"/>
                <w:sz w:val="24"/>
              </w:rPr>
              <w:t xml:space="preserve"> </w:t>
            </w:r>
            <w:r>
              <w:rPr>
                <w:sz w:val="24"/>
              </w:rPr>
              <w:t>scopul</w:t>
            </w:r>
            <w:r>
              <w:rPr>
                <w:spacing w:val="-31"/>
                <w:sz w:val="24"/>
              </w:rPr>
              <w:t xml:space="preserve"> </w:t>
            </w:r>
            <w:r>
              <w:rPr>
                <w:b/>
                <w:sz w:val="24"/>
              </w:rPr>
              <w:t>acordării</w:t>
            </w:r>
            <w:r>
              <w:rPr>
                <w:b/>
                <w:spacing w:val="-32"/>
                <w:sz w:val="24"/>
              </w:rPr>
              <w:t xml:space="preserve"> </w:t>
            </w:r>
            <w:r>
              <w:rPr>
                <w:b/>
                <w:sz w:val="24"/>
              </w:rPr>
              <w:t>sporului</w:t>
            </w:r>
            <w:r>
              <w:rPr>
                <w:b/>
                <w:spacing w:val="-31"/>
                <w:sz w:val="24"/>
              </w:rPr>
              <w:t xml:space="preserve"> </w:t>
            </w:r>
            <w:r>
              <w:rPr>
                <w:b/>
                <w:spacing w:val="-33"/>
                <w:sz w:val="24"/>
              </w:rPr>
              <w:t xml:space="preserve">de </w:t>
            </w:r>
            <w:r>
              <w:rPr>
                <w:b/>
                <w:sz w:val="24"/>
              </w:rPr>
              <w:t>performanță.</w:t>
            </w:r>
          </w:p>
          <w:p w14:paraId="0D96331C" w14:textId="77777777" w:rsidR="00FB3FEA" w:rsidRDefault="00D67081">
            <w:pPr>
              <w:pStyle w:val="TableParagraph"/>
              <w:spacing w:line="268" w:lineRule="exact"/>
              <w:ind w:left="60"/>
              <w:rPr>
                <w:sz w:val="24"/>
              </w:rPr>
            </w:pPr>
            <w:r>
              <w:rPr>
                <w:sz w:val="24"/>
              </w:rPr>
              <w:t>Monitorizarea implementării și dezvoltării curriculumului școlar:</w:t>
            </w:r>
          </w:p>
          <w:p w14:paraId="0D96331D" w14:textId="77777777" w:rsidR="00FB3FEA" w:rsidRDefault="00D67081">
            <w:pPr>
              <w:pStyle w:val="TableParagraph"/>
              <w:numPr>
                <w:ilvl w:val="0"/>
                <w:numId w:val="22"/>
              </w:numPr>
              <w:tabs>
                <w:tab w:val="left" w:pos="767"/>
                <w:tab w:val="left" w:pos="769"/>
              </w:tabs>
              <w:spacing w:line="292" w:lineRule="exact"/>
              <w:ind w:left="768" w:hanging="361"/>
              <w:rPr>
                <w:sz w:val="24"/>
              </w:rPr>
            </w:pPr>
            <w:r>
              <w:rPr>
                <w:sz w:val="24"/>
              </w:rPr>
              <w:t>control tematic: monitorizarea elaborării proiectării didactice de lungă durată pentru</w:t>
            </w:r>
            <w:r>
              <w:rPr>
                <w:spacing w:val="-10"/>
                <w:sz w:val="24"/>
              </w:rPr>
              <w:t xml:space="preserve"> </w:t>
            </w:r>
            <w:r>
              <w:rPr>
                <w:sz w:val="24"/>
              </w:rPr>
              <w:t>anul</w:t>
            </w:r>
          </w:p>
          <w:p w14:paraId="0D96331E" w14:textId="77777777" w:rsidR="00FB3FEA" w:rsidRDefault="00D67081">
            <w:pPr>
              <w:pStyle w:val="TableParagraph"/>
              <w:spacing w:line="274" w:lineRule="exact"/>
              <w:ind w:left="768"/>
              <w:rPr>
                <w:i/>
                <w:sz w:val="24"/>
              </w:rPr>
            </w:pPr>
            <w:r>
              <w:rPr>
                <w:sz w:val="24"/>
              </w:rPr>
              <w:t xml:space="preserve">curent de studii, Control tematic, </w:t>
            </w:r>
            <w:r>
              <w:rPr>
                <w:i/>
                <w:sz w:val="24"/>
              </w:rPr>
              <w:t>Elaborarea proiectelor de lungă durată;</w:t>
            </w:r>
          </w:p>
          <w:p w14:paraId="0D96331F" w14:textId="77777777" w:rsidR="00FB3FEA" w:rsidRDefault="00D67081">
            <w:pPr>
              <w:pStyle w:val="TableParagraph"/>
              <w:numPr>
                <w:ilvl w:val="0"/>
                <w:numId w:val="22"/>
              </w:numPr>
              <w:tabs>
                <w:tab w:val="left" w:pos="767"/>
                <w:tab w:val="left" w:pos="769"/>
              </w:tabs>
              <w:spacing w:line="293" w:lineRule="exact"/>
              <w:ind w:left="768" w:hanging="361"/>
              <w:rPr>
                <w:sz w:val="24"/>
              </w:rPr>
            </w:pPr>
            <w:r>
              <w:rPr>
                <w:sz w:val="24"/>
              </w:rPr>
              <w:t>fişele de observare în cadrul asistenţelor la</w:t>
            </w:r>
            <w:r>
              <w:rPr>
                <w:spacing w:val="-5"/>
                <w:sz w:val="24"/>
              </w:rPr>
              <w:t xml:space="preserve"> </w:t>
            </w:r>
            <w:r>
              <w:rPr>
                <w:sz w:val="24"/>
              </w:rPr>
              <w:t>ore;</w:t>
            </w:r>
          </w:p>
          <w:p w14:paraId="0D963320" w14:textId="77777777" w:rsidR="00FB3FEA" w:rsidRPr="00697C27" w:rsidRDefault="00D67081" w:rsidP="00697C27">
            <w:pPr>
              <w:pStyle w:val="TableParagraph"/>
              <w:numPr>
                <w:ilvl w:val="0"/>
                <w:numId w:val="22"/>
              </w:numPr>
              <w:tabs>
                <w:tab w:val="left" w:pos="767"/>
                <w:tab w:val="left" w:pos="769"/>
              </w:tabs>
              <w:spacing w:line="276" w:lineRule="exact"/>
              <w:ind w:left="768" w:hanging="361"/>
              <w:rPr>
                <w:sz w:val="24"/>
              </w:rPr>
            </w:pPr>
            <w:r w:rsidRPr="00697C27">
              <w:rPr>
                <w:sz w:val="24"/>
              </w:rPr>
              <w:t xml:space="preserve">Decizia CA nr. </w:t>
            </w:r>
            <w:r w:rsidR="00697C27" w:rsidRPr="00697C27">
              <w:rPr>
                <w:sz w:val="24"/>
              </w:rPr>
              <w:t>4</w:t>
            </w:r>
            <w:r w:rsidR="00BE64EF" w:rsidRPr="00697C27">
              <w:rPr>
                <w:sz w:val="24"/>
              </w:rPr>
              <w:t xml:space="preserve">   </w:t>
            </w:r>
            <w:r w:rsidRPr="00697C27">
              <w:rPr>
                <w:sz w:val="24"/>
              </w:rPr>
              <w:t xml:space="preserve">din </w:t>
            </w:r>
            <w:r w:rsidR="00BE64EF" w:rsidRPr="00697C27">
              <w:rPr>
                <w:sz w:val="24"/>
              </w:rPr>
              <w:t xml:space="preserve"> </w:t>
            </w:r>
            <w:r w:rsidR="00697C27" w:rsidRPr="00697C27">
              <w:rPr>
                <w:sz w:val="24"/>
              </w:rPr>
              <w:t>29.01.2021</w:t>
            </w:r>
            <w:r w:rsidR="00BE64EF" w:rsidRPr="00697C27">
              <w:rPr>
                <w:sz w:val="24"/>
              </w:rPr>
              <w:t xml:space="preserve">   </w:t>
            </w:r>
            <w:r w:rsidRPr="00697C27">
              <w:rPr>
                <w:sz w:val="24"/>
              </w:rPr>
              <w:t>privind</w:t>
            </w:r>
            <w:r w:rsidR="00697C27" w:rsidRPr="00697C27">
              <w:rPr>
                <w:sz w:val="24"/>
              </w:rPr>
              <w:t xml:space="preserve"> activitatea comisiei de triere pentru asigurarea unui regim alimentar sănătos</w:t>
            </w:r>
            <w:r w:rsidRPr="00697C27">
              <w:rPr>
                <w:sz w:val="24"/>
              </w:rPr>
              <w:t>;</w:t>
            </w:r>
          </w:p>
          <w:p w14:paraId="0D963321" w14:textId="0F1D2851" w:rsidR="00FB3FEA" w:rsidRDefault="00D67081">
            <w:pPr>
              <w:pStyle w:val="TableParagraph"/>
              <w:numPr>
                <w:ilvl w:val="0"/>
                <w:numId w:val="22"/>
              </w:numPr>
              <w:tabs>
                <w:tab w:val="left" w:pos="767"/>
                <w:tab w:val="left" w:pos="769"/>
              </w:tabs>
              <w:spacing w:before="2" w:line="237" w:lineRule="auto"/>
              <w:ind w:left="768" w:right="8"/>
              <w:rPr>
                <w:sz w:val="24"/>
              </w:rPr>
            </w:pPr>
            <w:r>
              <w:rPr>
                <w:sz w:val="24"/>
              </w:rPr>
              <w:t>Decizia</w:t>
            </w:r>
            <w:r>
              <w:rPr>
                <w:spacing w:val="-25"/>
                <w:sz w:val="24"/>
              </w:rPr>
              <w:t xml:space="preserve"> </w:t>
            </w:r>
            <w:r w:rsidR="00BE64EF">
              <w:rPr>
                <w:sz w:val="24"/>
              </w:rPr>
              <w:t xml:space="preserve">nr. </w:t>
            </w:r>
            <w:r w:rsidR="00697C27">
              <w:rPr>
                <w:sz w:val="24"/>
              </w:rPr>
              <w:t xml:space="preserve">5  </w:t>
            </w:r>
            <w:r>
              <w:rPr>
                <w:spacing w:val="-25"/>
                <w:sz w:val="24"/>
              </w:rPr>
              <w:t xml:space="preserve"> </w:t>
            </w:r>
            <w:r>
              <w:rPr>
                <w:sz w:val="24"/>
              </w:rPr>
              <w:t>din</w:t>
            </w:r>
            <w:r>
              <w:rPr>
                <w:spacing w:val="-25"/>
                <w:sz w:val="24"/>
              </w:rPr>
              <w:t xml:space="preserve"> </w:t>
            </w:r>
            <w:r w:rsidR="00BE64EF">
              <w:rPr>
                <w:spacing w:val="-25"/>
                <w:sz w:val="24"/>
              </w:rPr>
              <w:t xml:space="preserve"> </w:t>
            </w:r>
            <w:r w:rsidR="00697C27">
              <w:rPr>
                <w:spacing w:val="-25"/>
                <w:sz w:val="24"/>
              </w:rPr>
              <w:t>26.</w:t>
            </w:r>
            <w:r w:rsidR="00435D92">
              <w:rPr>
                <w:spacing w:val="-25"/>
                <w:sz w:val="24"/>
              </w:rPr>
              <w:t xml:space="preserve"> </w:t>
            </w:r>
            <w:r w:rsidR="00697C27">
              <w:rPr>
                <w:spacing w:val="-25"/>
                <w:sz w:val="24"/>
              </w:rPr>
              <w:t>02.</w:t>
            </w:r>
            <w:r w:rsidR="00435D92">
              <w:rPr>
                <w:spacing w:val="-25"/>
                <w:sz w:val="24"/>
              </w:rPr>
              <w:t xml:space="preserve"> </w:t>
            </w:r>
            <w:r w:rsidR="00697C27">
              <w:rPr>
                <w:spacing w:val="-25"/>
                <w:sz w:val="24"/>
              </w:rPr>
              <w:t xml:space="preserve">2021 </w:t>
            </w:r>
            <w:r w:rsidR="00BE64EF">
              <w:rPr>
                <w:spacing w:val="-25"/>
                <w:sz w:val="24"/>
              </w:rPr>
              <w:t xml:space="preserve">  </w:t>
            </w:r>
            <w:r w:rsidR="00697C27">
              <w:rPr>
                <w:sz w:val="24"/>
              </w:rPr>
              <w:t>privind implementarea instrucțiunilor privind mecanismul intersectorial de cooperare pentru identificare, referire, asistență și monitorizare a cazurilor de violență;</w:t>
            </w:r>
          </w:p>
          <w:p w14:paraId="0D963322" w14:textId="5B6B27AF" w:rsidR="00FB3FEA" w:rsidRDefault="00D67081">
            <w:pPr>
              <w:pStyle w:val="TableParagraph"/>
              <w:numPr>
                <w:ilvl w:val="0"/>
                <w:numId w:val="22"/>
              </w:numPr>
              <w:tabs>
                <w:tab w:val="left" w:pos="767"/>
                <w:tab w:val="left" w:pos="769"/>
              </w:tabs>
              <w:spacing w:before="4" w:line="237" w:lineRule="auto"/>
              <w:ind w:left="768" w:right="1046"/>
              <w:rPr>
                <w:sz w:val="24"/>
              </w:rPr>
            </w:pPr>
            <w:r>
              <w:rPr>
                <w:sz w:val="24"/>
              </w:rPr>
              <w:t>Decizia CA nr.</w:t>
            </w:r>
            <w:r w:rsidR="001C50E4">
              <w:rPr>
                <w:sz w:val="24"/>
              </w:rPr>
              <w:t xml:space="preserve"> </w:t>
            </w:r>
            <w:r w:rsidR="00697C27">
              <w:rPr>
                <w:sz w:val="24"/>
              </w:rPr>
              <w:t>6</w:t>
            </w:r>
            <w:r w:rsidR="001C50E4">
              <w:rPr>
                <w:sz w:val="24"/>
              </w:rPr>
              <w:t xml:space="preserve">  </w:t>
            </w:r>
            <w:r>
              <w:rPr>
                <w:sz w:val="24"/>
              </w:rPr>
              <w:t xml:space="preserve">din </w:t>
            </w:r>
            <w:r w:rsidR="001C50E4">
              <w:rPr>
                <w:sz w:val="24"/>
              </w:rPr>
              <w:t xml:space="preserve"> </w:t>
            </w:r>
            <w:r w:rsidR="00697C27">
              <w:rPr>
                <w:sz w:val="24"/>
              </w:rPr>
              <w:t>26.03.2021</w:t>
            </w:r>
            <w:r>
              <w:rPr>
                <w:sz w:val="24"/>
              </w:rPr>
              <w:t xml:space="preserve"> privind rezultatele controlului tematic</w:t>
            </w:r>
            <w:r>
              <w:rPr>
                <w:spacing w:val="-13"/>
                <w:sz w:val="24"/>
              </w:rPr>
              <w:t xml:space="preserve"> </w:t>
            </w:r>
            <w:r w:rsidR="00435D92">
              <w:rPr>
                <w:sz w:val="24"/>
              </w:rPr>
              <w:t>,,</w:t>
            </w:r>
            <w:r>
              <w:rPr>
                <w:sz w:val="24"/>
              </w:rPr>
              <w:t>Respectarea instrucțiunii privind managementul temelor pentru</w:t>
            </w:r>
            <w:r>
              <w:rPr>
                <w:spacing w:val="-18"/>
                <w:sz w:val="24"/>
              </w:rPr>
              <w:t xml:space="preserve"> </w:t>
            </w:r>
            <w:r>
              <w:rPr>
                <w:sz w:val="24"/>
              </w:rPr>
              <w:t>acasă.”</w:t>
            </w:r>
          </w:p>
          <w:p w14:paraId="0D963323" w14:textId="77777777" w:rsidR="00FB3FEA" w:rsidRDefault="00D67081">
            <w:pPr>
              <w:pStyle w:val="TableParagraph"/>
              <w:numPr>
                <w:ilvl w:val="0"/>
                <w:numId w:val="22"/>
              </w:numPr>
              <w:tabs>
                <w:tab w:val="left" w:pos="767"/>
                <w:tab w:val="left" w:pos="769"/>
              </w:tabs>
              <w:spacing w:before="5" w:line="237" w:lineRule="auto"/>
              <w:ind w:left="768" w:right="241"/>
              <w:rPr>
                <w:sz w:val="24"/>
              </w:rPr>
            </w:pPr>
            <w:r>
              <w:rPr>
                <w:sz w:val="24"/>
              </w:rPr>
              <w:t>Decizia</w:t>
            </w:r>
            <w:r>
              <w:rPr>
                <w:spacing w:val="-11"/>
                <w:sz w:val="24"/>
              </w:rPr>
              <w:t xml:space="preserve"> </w:t>
            </w:r>
            <w:r>
              <w:rPr>
                <w:sz w:val="24"/>
              </w:rPr>
              <w:t>CA</w:t>
            </w:r>
            <w:r>
              <w:rPr>
                <w:spacing w:val="38"/>
                <w:sz w:val="24"/>
              </w:rPr>
              <w:t xml:space="preserve"> </w:t>
            </w:r>
            <w:r w:rsidR="001C50E4">
              <w:rPr>
                <w:sz w:val="24"/>
              </w:rPr>
              <w:t xml:space="preserve">nr. </w:t>
            </w:r>
            <w:r w:rsidR="00697C27">
              <w:rPr>
                <w:sz w:val="24"/>
              </w:rPr>
              <w:t>9</w:t>
            </w:r>
            <w:r w:rsidR="001C50E4">
              <w:rPr>
                <w:sz w:val="24"/>
              </w:rPr>
              <w:t xml:space="preserve">   </w:t>
            </w:r>
            <w:r>
              <w:rPr>
                <w:spacing w:val="-11"/>
                <w:sz w:val="24"/>
              </w:rPr>
              <w:t xml:space="preserve"> </w:t>
            </w:r>
            <w:r>
              <w:rPr>
                <w:sz w:val="24"/>
              </w:rPr>
              <w:t>din</w:t>
            </w:r>
            <w:r>
              <w:rPr>
                <w:spacing w:val="-10"/>
                <w:sz w:val="24"/>
              </w:rPr>
              <w:t xml:space="preserve"> </w:t>
            </w:r>
            <w:r w:rsidR="001C50E4">
              <w:rPr>
                <w:sz w:val="24"/>
              </w:rPr>
              <w:t xml:space="preserve"> </w:t>
            </w:r>
            <w:r w:rsidR="00697C27">
              <w:rPr>
                <w:sz w:val="24"/>
              </w:rPr>
              <w:t>28.05.2021</w:t>
            </w:r>
            <w:r w:rsidR="001C50E4">
              <w:rPr>
                <w:sz w:val="24"/>
              </w:rPr>
              <w:t xml:space="preserve"> </w:t>
            </w:r>
            <w:r>
              <w:rPr>
                <w:spacing w:val="-11"/>
                <w:sz w:val="24"/>
              </w:rPr>
              <w:t xml:space="preserve"> </w:t>
            </w:r>
            <w:r>
              <w:rPr>
                <w:sz w:val="24"/>
              </w:rPr>
              <w:t>privind</w:t>
            </w:r>
            <w:r>
              <w:rPr>
                <w:spacing w:val="-11"/>
                <w:sz w:val="24"/>
              </w:rPr>
              <w:t xml:space="preserve"> </w:t>
            </w:r>
            <w:r>
              <w:rPr>
                <w:sz w:val="24"/>
              </w:rPr>
              <w:t>rezultatele</w:t>
            </w:r>
            <w:r>
              <w:rPr>
                <w:spacing w:val="-11"/>
                <w:sz w:val="24"/>
              </w:rPr>
              <w:t xml:space="preserve"> </w:t>
            </w:r>
            <w:r>
              <w:rPr>
                <w:sz w:val="24"/>
              </w:rPr>
              <w:t>controlului</w:t>
            </w:r>
            <w:r>
              <w:rPr>
                <w:spacing w:val="-11"/>
                <w:sz w:val="24"/>
              </w:rPr>
              <w:t xml:space="preserve"> </w:t>
            </w:r>
            <w:r>
              <w:rPr>
                <w:sz w:val="24"/>
              </w:rPr>
              <w:t>registrelor</w:t>
            </w:r>
            <w:r>
              <w:rPr>
                <w:spacing w:val="-9"/>
                <w:sz w:val="24"/>
              </w:rPr>
              <w:t xml:space="preserve"> </w:t>
            </w:r>
            <w:r>
              <w:rPr>
                <w:sz w:val="24"/>
              </w:rPr>
              <w:t>școlare</w:t>
            </w:r>
            <w:r>
              <w:rPr>
                <w:spacing w:val="-12"/>
                <w:sz w:val="24"/>
              </w:rPr>
              <w:t xml:space="preserve"> </w:t>
            </w:r>
            <w:r>
              <w:rPr>
                <w:sz w:val="24"/>
              </w:rPr>
              <w:t>în</w:t>
            </w:r>
            <w:r>
              <w:rPr>
                <w:spacing w:val="-11"/>
                <w:sz w:val="24"/>
              </w:rPr>
              <w:t xml:space="preserve"> </w:t>
            </w:r>
            <w:r>
              <w:rPr>
                <w:spacing w:val="-5"/>
                <w:sz w:val="24"/>
              </w:rPr>
              <w:t xml:space="preserve">vederea </w:t>
            </w:r>
            <w:r>
              <w:rPr>
                <w:sz w:val="24"/>
              </w:rPr>
              <w:t>corectitudinii</w:t>
            </w:r>
            <w:r>
              <w:rPr>
                <w:spacing w:val="-14"/>
                <w:sz w:val="24"/>
              </w:rPr>
              <w:t xml:space="preserve"> </w:t>
            </w:r>
            <w:r>
              <w:rPr>
                <w:sz w:val="24"/>
              </w:rPr>
              <w:t>calculării</w:t>
            </w:r>
            <w:r>
              <w:rPr>
                <w:spacing w:val="-14"/>
                <w:sz w:val="24"/>
              </w:rPr>
              <w:t xml:space="preserve"> </w:t>
            </w:r>
            <w:r>
              <w:rPr>
                <w:sz w:val="24"/>
              </w:rPr>
              <w:t>mediei</w:t>
            </w:r>
            <w:r>
              <w:rPr>
                <w:spacing w:val="-14"/>
                <w:sz w:val="24"/>
              </w:rPr>
              <w:t xml:space="preserve"> </w:t>
            </w:r>
            <w:r>
              <w:rPr>
                <w:sz w:val="24"/>
              </w:rPr>
              <w:t>semestriale</w:t>
            </w:r>
            <w:r>
              <w:rPr>
                <w:spacing w:val="-14"/>
                <w:sz w:val="24"/>
              </w:rPr>
              <w:t xml:space="preserve"> </w:t>
            </w:r>
            <w:r>
              <w:rPr>
                <w:sz w:val="24"/>
              </w:rPr>
              <w:t>și</w:t>
            </w:r>
            <w:r>
              <w:rPr>
                <w:spacing w:val="-13"/>
                <w:sz w:val="24"/>
              </w:rPr>
              <w:t xml:space="preserve"> </w:t>
            </w:r>
            <w:r>
              <w:rPr>
                <w:sz w:val="24"/>
              </w:rPr>
              <w:t>a</w:t>
            </w:r>
            <w:r>
              <w:rPr>
                <w:spacing w:val="-15"/>
                <w:sz w:val="24"/>
              </w:rPr>
              <w:t xml:space="preserve"> </w:t>
            </w:r>
            <w:r>
              <w:rPr>
                <w:sz w:val="24"/>
              </w:rPr>
              <w:t>realizării</w:t>
            </w:r>
            <w:r>
              <w:rPr>
                <w:spacing w:val="-14"/>
                <w:sz w:val="24"/>
              </w:rPr>
              <w:t xml:space="preserve"> </w:t>
            </w:r>
            <w:r>
              <w:rPr>
                <w:sz w:val="24"/>
              </w:rPr>
              <w:t>programelor</w:t>
            </w:r>
            <w:r>
              <w:rPr>
                <w:spacing w:val="-14"/>
                <w:sz w:val="24"/>
              </w:rPr>
              <w:t xml:space="preserve"> </w:t>
            </w:r>
            <w:r>
              <w:rPr>
                <w:sz w:val="24"/>
              </w:rPr>
              <w:t>școlare</w:t>
            </w:r>
            <w:r>
              <w:rPr>
                <w:spacing w:val="-16"/>
                <w:sz w:val="24"/>
              </w:rPr>
              <w:t xml:space="preserve"> </w:t>
            </w:r>
            <w:r>
              <w:rPr>
                <w:sz w:val="24"/>
              </w:rPr>
              <w:t>în</w:t>
            </w:r>
            <w:r>
              <w:rPr>
                <w:spacing w:val="-14"/>
                <w:sz w:val="24"/>
              </w:rPr>
              <w:t xml:space="preserve"> </w:t>
            </w:r>
            <w:r>
              <w:rPr>
                <w:sz w:val="24"/>
              </w:rPr>
              <w:t>sem.</w:t>
            </w:r>
            <w:r>
              <w:rPr>
                <w:spacing w:val="-12"/>
                <w:sz w:val="24"/>
              </w:rPr>
              <w:t xml:space="preserve"> </w:t>
            </w:r>
            <w:r>
              <w:rPr>
                <w:sz w:val="24"/>
              </w:rPr>
              <w:t>II;</w:t>
            </w:r>
          </w:p>
          <w:p w14:paraId="0D963324" w14:textId="7F377F57" w:rsidR="00FB3FEA" w:rsidRDefault="00D67081" w:rsidP="00697C27">
            <w:pPr>
              <w:pStyle w:val="TableParagraph"/>
              <w:numPr>
                <w:ilvl w:val="0"/>
                <w:numId w:val="22"/>
              </w:numPr>
              <w:tabs>
                <w:tab w:val="left" w:pos="767"/>
                <w:tab w:val="left" w:pos="769"/>
              </w:tabs>
              <w:spacing w:before="24" w:line="274" w:lineRule="exact"/>
              <w:ind w:left="768" w:right="588"/>
              <w:rPr>
                <w:sz w:val="24"/>
              </w:rPr>
            </w:pPr>
            <w:r>
              <w:rPr>
                <w:sz w:val="24"/>
              </w:rPr>
              <w:t>Decizia</w:t>
            </w:r>
            <w:r>
              <w:rPr>
                <w:spacing w:val="-15"/>
                <w:sz w:val="24"/>
              </w:rPr>
              <w:t xml:space="preserve"> </w:t>
            </w:r>
            <w:r>
              <w:rPr>
                <w:sz w:val="24"/>
              </w:rPr>
              <w:t>nr.</w:t>
            </w:r>
            <w:r>
              <w:rPr>
                <w:spacing w:val="-15"/>
                <w:sz w:val="24"/>
              </w:rPr>
              <w:t xml:space="preserve"> </w:t>
            </w:r>
            <w:r w:rsidR="001C50E4">
              <w:rPr>
                <w:spacing w:val="-15"/>
                <w:sz w:val="24"/>
              </w:rPr>
              <w:t xml:space="preserve"> </w:t>
            </w:r>
            <w:r w:rsidR="00697C27">
              <w:rPr>
                <w:spacing w:val="-15"/>
                <w:sz w:val="24"/>
              </w:rPr>
              <w:t>9</w:t>
            </w:r>
            <w:r w:rsidR="001C50E4">
              <w:rPr>
                <w:spacing w:val="-15"/>
                <w:sz w:val="24"/>
              </w:rPr>
              <w:t xml:space="preserve">   </w:t>
            </w:r>
            <w:r>
              <w:rPr>
                <w:spacing w:val="-15"/>
                <w:sz w:val="24"/>
              </w:rPr>
              <w:t xml:space="preserve"> </w:t>
            </w:r>
            <w:r>
              <w:rPr>
                <w:sz w:val="24"/>
              </w:rPr>
              <w:t>din</w:t>
            </w:r>
            <w:r>
              <w:rPr>
                <w:spacing w:val="-15"/>
                <w:sz w:val="24"/>
              </w:rPr>
              <w:t xml:space="preserve"> </w:t>
            </w:r>
            <w:r w:rsidR="001C50E4">
              <w:rPr>
                <w:sz w:val="24"/>
              </w:rPr>
              <w:t xml:space="preserve">  </w:t>
            </w:r>
            <w:r w:rsidR="00697C27">
              <w:rPr>
                <w:sz w:val="24"/>
              </w:rPr>
              <w:t>28.05.2021</w:t>
            </w:r>
            <w:r w:rsidR="001C50E4">
              <w:rPr>
                <w:sz w:val="24"/>
              </w:rPr>
              <w:t xml:space="preserve"> </w:t>
            </w:r>
            <w:r>
              <w:rPr>
                <w:spacing w:val="-14"/>
                <w:sz w:val="24"/>
              </w:rPr>
              <w:t xml:space="preserve"> </w:t>
            </w:r>
            <w:r>
              <w:rPr>
                <w:sz w:val="24"/>
              </w:rPr>
              <w:t>privind</w:t>
            </w:r>
            <w:r>
              <w:rPr>
                <w:spacing w:val="-15"/>
                <w:sz w:val="24"/>
              </w:rPr>
              <w:t xml:space="preserve"> </w:t>
            </w:r>
            <w:r>
              <w:rPr>
                <w:sz w:val="24"/>
              </w:rPr>
              <w:t>rezultatele</w:t>
            </w:r>
            <w:r>
              <w:rPr>
                <w:spacing w:val="-16"/>
                <w:sz w:val="24"/>
              </w:rPr>
              <w:t xml:space="preserve"> </w:t>
            </w:r>
            <w:r w:rsidR="00435D92">
              <w:rPr>
                <w:sz w:val="24"/>
              </w:rPr>
              <w:t>controlului</w:t>
            </w:r>
            <w:r>
              <w:rPr>
                <w:spacing w:val="-15"/>
                <w:sz w:val="24"/>
              </w:rPr>
              <w:t xml:space="preserve"> </w:t>
            </w:r>
            <w:r>
              <w:rPr>
                <w:sz w:val="24"/>
              </w:rPr>
              <w:t>tematice</w:t>
            </w:r>
            <w:r w:rsidR="00435D92">
              <w:rPr>
                <w:sz w:val="24"/>
              </w:rPr>
              <w:t xml:space="preserve"> ,,</w:t>
            </w:r>
            <w:r>
              <w:rPr>
                <w:sz w:val="24"/>
              </w:rPr>
              <w:t>Activitatea</w:t>
            </w:r>
            <w:r>
              <w:rPr>
                <w:spacing w:val="-17"/>
                <w:sz w:val="24"/>
              </w:rPr>
              <w:t xml:space="preserve"> </w:t>
            </w:r>
            <w:r>
              <w:rPr>
                <w:spacing w:val="-5"/>
                <w:sz w:val="24"/>
              </w:rPr>
              <w:t xml:space="preserve">Comisiei </w:t>
            </w:r>
            <w:r>
              <w:rPr>
                <w:sz w:val="24"/>
              </w:rPr>
              <w:t>metodice Consiliere și dezvoltare</w:t>
            </w:r>
            <w:r>
              <w:rPr>
                <w:spacing w:val="-13"/>
                <w:sz w:val="24"/>
              </w:rPr>
              <w:t xml:space="preserve"> </w:t>
            </w:r>
            <w:r>
              <w:rPr>
                <w:sz w:val="24"/>
              </w:rPr>
              <w:t>personală”</w:t>
            </w:r>
          </w:p>
        </w:tc>
      </w:tr>
      <w:tr w:rsidR="00FB3FEA" w14:paraId="0D963331" w14:textId="77777777">
        <w:trPr>
          <w:trHeight w:val="1931"/>
        </w:trPr>
        <w:tc>
          <w:tcPr>
            <w:tcW w:w="1560" w:type="dxa"/>
            <w:tcBorders>
              <w:bottom w:val="single" w:sz="4" w:space="0" w:color="000000"/>
            </w:tcBorders>
          </w:tcPr>
          <w:p w14:paraId="0D963326" w14:textId="77777777" w:rsidR="00FB3FEA" w:rsidRDefault="00FB3FEA">
            <w:pPr>
              <w:pStyle w:val="TableParagraph"/>
              <w:rPr>
                <w:sz w:val="24"/>
              </w:rPr>
            </w:pPr>
          </w:p>
          <w:p w14:paraId="0D963327" w14:textId="77777777" w:rsidR="00FB3FEA" w:rsidRDefault="00FB3FEA">
            <w:pPr>
              <w:pStyle w:val="TableParagraph"/>
              <w:rPr>
                <w:sz w:val="24"/>
              </w:rPr>
            </w:pPr>
          </w:p>
          <w:p w14:paraId="0D963328" w14:textId="77777777" w:rsidR="00FB3FEA" w:rsidRDefault="00FB3FEA">
            <w:pPr>
              <w:pStyle w:val="TableParagraph"/>
              <w:rPr>
                <w:sz w:val="24"/>
              </w:rPr>
            </w:pPr>
          </w:p>
          <w:p w14:paraId="0D963329" w14:textId="77777777" w:rsidR="00FB3FEA" w:rsidRDefault="00FB3FEA">
            <w:pPr>
              <w:pStyle w:val="TableParagraph"/>
              <w:spacing w:before="10"/>
              <w:rPr>
                <w:sz w:val="25"/>
              </w:rPr>
            </w:pPr>
          </w:p>
          <w:p w14:paraId="0D96332A" w14:textId="77777777" w:rsidR="00FB3FEA" w:rsidRDefault="00D67081">
            <w:pPr>
              <w:pStyle w:val="TableParagraph"/>
              <w:spacing w:before="1" w:line="233" w:lineRule="exact"/>
              <w:ind w:left="109"/>
            </w:pPr>
            <w:r>
              <w:t>Constatări</w:t>
            </w:r>
          </w:p>
        </w:tc>
        <w:tc>
          <w:tcPr>
            <w:tcW w:w="9924" w:type="dxa"/>
            <w:gridSpan w:val="3"/>
            <w:tcBorders>
              <w:bottom w:val="single" w:sz="4" w:space="0" w:color="000000"/>
            </w:tcBorders>
          </w:tcPr>
          <w:p w14:paraId="0D96332B" w14:textId="77777777" w:rsidR="00FB3FEA" w:rsidRDefault="00D67081">
            <w:pPr>
              <w:pStyle w:val="TableParagraph"/>
              <w:ind w:left="120" w:right="210" w:hanging="15"/>
              <w:rPr>
                <w:sz w:val="24"/>
              </w:rPr>
            </w:pPr>
            <w:r>
              <w:rPr>
                <w:sz w:val="24"/>
              </w:rPr>
              <w:t>Monitorizarea internă de către administrația liceului; Monitori</w:t>
            </w:r>
            <w:r w:rsidR="001C50E4">
              <w:rPr>
                <w:sz w:val="24"/>
              </w:rPr>
              <w:t>zarea externă de către DGETS</w:t>
            </w:r>
            <w:r>
              <w:rPr>
                <w:sz w:val="24"/>
              </w:rPr>
              <w:t>; Monitorizarea</w:t>
            </w:r>
            <w:r>
              <w:rPr>
                <w:spacing w:val="-25"/>
                <w:sz w:val="24"/>
              </w:rPr>
              <w:t xml:space="preserve"> </w:t>
            </w:r>
            <w:r>
              <w:rPr>
                <w:sz w:val="24"/>
              </w:rPr>
              <w:t>în</w:t>
            </w:r>
            <w:r>
              <w:rPr>
                <w:spacing w:val="-23"/>
                <w:sz w:val="24"/>
              </w:rPr>
              <w:t xml:space="preserve"> </w:t>
            </w:r>
            <w:r>
              <w:rPr>
                <w:sz w:val="24"/>
              </w:rPr>
              <w:t>baza</w:t>
            </w:r>
            <w:r>
              <w:rPr>
                <w:spacing w:val="-24"/>
                <w:sz w:val="24"/>
              </w:rPr>
              <w:t xml:space="preserve"> </w:t>
            </w:r>
            <w:r>
              <w:rPr>
                <w:sz w:val="24"/>
              </w:rPr>
              <w:t>Legii</w:t>
            </w:r>
            <w:r>
              <w:rPr>
                <w:spacing w:val="-23"/>
                <w:sz w:val="24"/>
              </w:rPr>
              <w:t xml:space="preserve"> </w:t>
            </w:r>
            <w:r>
              <w:rPr>
                <w:sz w:val="24"/>
              </w:rPr>
              <w:t>270/2018</w:t>
            </w:r>
            <w:r>
              <w:rPr>
                <w:spacing w:val="-24"/>
                <w:sz w:val="24"/>
              </w:rPr>
              <w:t xml:space="preserve"> </w:t>
            </w:r>
            <w:r>
              <w:rPr>
                <w:sz w:val="24"/>
              </w:rPr>
              <w:t>în</w:t>
            </w:r>
            <w:r>
              <w:rPr>
                <w:spacing w:val="-24"/>
                <w:sz w:val="24"/>
              </w:rPr>
              <w:t xml:space="preserve"> </w:t>
            </w:r>
            <w:r>
              <w:rPr>
                <w:sz w:val="24"/>
              </w:rPr>
              <w:t>scopul</w:t>
            </w:r>
            <w:r>
              <w:rPr>
                <w:spacing w:val="-23"/>
                <w:sz w:val="24"/>
              </w:rPr>
              <w:t xml:space="preserve"> </w:t>
            </w:r>
            <w:r>
              <w:rPr>
                <w:sz w:val="24"/>
              </w:rPr>
              <w:t>stabilirii</w:t>
            </w:r>
            <w:r>
              <w:rPr>
                <w:spacing w:val="-24"/>
                <w:sz w:val="24"/>
              </w:rPr>
              <w:t xml:space="preserve"> </w:t>
            </w:r>
            <w:r>
              <w:rPr>
                <w:sz w:val="24"/>
              </w:rPr>
              <w:t>sporului</w:t>
            </w:r>
            <w:r>
              <w:rPr>
                <w:spacing w:val="-24"/>
                <w:sz w:val="24"/>
              </w:rPr>
              <w:t xml:space="preserve"> </w:t>
            </w:r>
            <w:r>
              <w:rPr>
                <w:sz w:val="24"/>
              </w:rPr>
              <w:t>pentru</w:t>
            </w:r>
            <w:r>
              <w:rPr>
                <w:spacing w:val="-23"/>
                <w:sz w:val="24"/>
              </w:rPr>
              <w:t xml:space="preserve"> </w:t>
            </w:r>
            <w:r>
              <w:rPr>
                <w:sz w:val="24"/>
              </w:rPr>
              <w:t>performanță</w:t>
            </w:r>
            <w:r>
              <w:rPr>
                <w:spacing w:val="-24"/>
                <w:sz w:val="24"/>
              </w:rPr>
              <w:t xml:space="preserve"> </w:t>
            </w:r>
            <w:r>
              <w:rPr>
                <w:sz w:val="24"/>
              </w:rPr>
              <w:t>al</w:t>
            </w:r>
            <w:r>
              <w:rPr>
                <w:spacing w:val="-24"/>
                <w:sz w:val="24"/>
              </w:rPr>
              <w:t xml:space="preserve"> </w:t>
            </w:r>
            <w:r>
              <w:rPr>
                <w:spacing w:val="-6"/>
                <w:sz w:val="24"/>
              </w:rPr>
              <w:t>angajaților.</w:t>
            </w:r>
          </w:p>
          <w:p w14:paraId="0D96332C" w14:textId="77777777" w:rsidR="00FB3FEA" w:rsidRDefault="00D67081">
            <w:pPr>
              <w:pStyle w:val="TableParagraph"/>
              <w:numPr>
                <w:ilvl w:val="0"/>
                <w:numId w:val="21"/>
              </w:numPr>
              <w:tabs>
                <w:tab w:val="left" w:pos="721"/>
              </w:tabs>
              <w:spacing w:line="274" w:lineRule="exact"/>
              <w:ind w:hanging="361"/>
              <w:rPr>
                <w:sz w:val="24"/>
              </w:rPr>
            </w:pPr>
            <w:r>
              <w:rPr>
                <w:sz w:val="24"/>
              </w:rPr>
              <w:t>Fișe de</w:t>
            </w:r>
            <w:r>
              <w:rPr>
                <w:spacing w:val="-4"/>
                <w:sz w:val="24"/>
              </w:rPr>
              <w:t xml:space="preserve"> </w:t>
            </w:r>
            <w:r>
              <w:rPr>
                <w:sz w:val="24"/>
              </w:rPr>
              <w:t>monitorizare</w:t>
            </w:r>
          </w:p>
          <w:p w14:paraId="0D96332D" w14:textId="77777777" w:rsidR="00FB3FEA" w:rsidRDefault="00D67081">
            <w:pPr>
              <w:pStyle w:val="TableParagraph"/>
              <w:numPr>
                <w:ilvl w:val="0"/>
                <w:numId w:val="21"/>
              </w:numPr>
              <w:tabs>
                <w:tab w:val="left" w:pos="721"/>
              </w:tabs>
              <w:ind w:hanging="361"/>
              <w:rPr>
                <w:sz w:val="24"/>
              </w:rPr>
            </w:pPr>
            <w:r>
              <w:rPr>
                <w:sz w:val="24"/>
              </w:rPr>
              <w:t>Fișe de evaluare a</w:t>
            </w:r>
            <w:r>
              <w:rPr>
                <w:spacing w:val="-14"/>
                <w:sz w:val="24"/>
              </w:rPr>
              <w:t xml:space="preserve"> </w:t>
            </w:r>
            <w:r>
              <w:rPr>
                <w:sz w:val="24"/>
              </w:rPr>
              <w:t>lecțiilor;</w:t>
            </w:r>
          </w:p>
          <w:p w14:paraId="0D96332E" w14:textId="77777777" w:rsidR="00FB3FEA" w:rsidRDefault="00D67081">
            <w:pPr>
              <w:pStyle w:val="TableParagraph"/>
              <w:rPr>
                <w:sz w:val="24"/>
              </w:rPr>
            </w:pPr>
            <w:r>
              <w:rPr>
                <w:sz w:val="24"/>
              </w:rPr>
              <w:t>Fișe de autoevaluare completate de către cadrele didactice și manageriale;</w:t>
            </w:r>
          </w:p>
          <w:p w14:paraId="0D96332F" w14:textId="77777777" w:rsidR="00FB3FEA" w:rsidRDefault="00D67081">
            <w:pPr>
              <w:pStyle w:val="TableParagraph"/>
              <w:rPr>
                <w:sz w:val="24"/>
              </w:rPr>
            </w:pPr>
            <w:r>
              <w:rPr>
                <w:sz w:val="24"/>
              </w:rPr>
              <w:t>Monitorizarea</w:t>
            </w:r>
            <w:r w:rsidR="001C50E4">
              <w:rPr>
                <w:sz w:val="24"/>
              </w:rPr>
              <w:t xml:space="preserve"> responsabilă de către DGETS</w:t>
            </w:r>
            <w:r>
              <w:rPr>
                <w:sz w:val="24"/>
              </w:rPr>
              <w:t>, în</w:t>
            </w:r>
            <w:r w:rsidR="001C50E4">
              <w:rPr>
                <w:sz w:val="24"/>
              </w:rPr>
              <w:t xml:space="preserve"> anul de studii 2020-2021</w:t>
            </w:r>
            <w:r>
              <w:rPr>
                <w:sz w:val="24"/>
              </w:rPr>
              <w:t>, a avut un impact pozitiv</w:t>
            </w:r>
          </w:p>
          <w:p w14:paraId="0D963330" w14:textId="77777777" w:rsidR="00FB3FEA" w:rsidRDefault="00D67081">
            <w:pPr>
              <w:pStyle w:val="TableParagraph"/>
              <w:spacing w:line="264" w:lineRule="exact"/>
              <w:rPr>
                <w:sz w:val="24"/>
              </w:rPr>
            </w:pPr>
            <w:r>
              <w:rPr>
                <w:sz w:val="24"/>
              </w:rPr>
              <w:t>în activitatea educațională.</w:t>
            </w:r>
          </w:p>
        </w:tc>
      </w:tr>
      <w:tr w:rsidR="00FB3FEA" w14:paraId="0D963336"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332" w14:textId="77777777" w:rsidR="00FB3FEA" w:rsidRDefault="00D67081">
            <w:pPr>
              <w:pStyle w:val="TableParagraph"/>
              <w:spacing w:before="8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333" w14:textId="77777777" w:rsidR="00FB3FEA" w:rsidRDefault="00D67081">
            <w:pPr>
              <w:pStyle w:val="TableParagraph"/>
              <w:spacing w:line="220"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334"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35" w14:textId="77777777" w:rsidR="00FB3FEA" w:rsidRDefault="00D67081">
            <w:pPr>
              <w:pStyle w:val="TableParagraph"/>
              <w:spacing w:before="92"/>
              <w:ind w:left="92"/>
            </w:pPr>
            <w:r>
              <w:t>Punctaj acordat:2,25</w:t>
            </w:r>
          </w:p>
        </w:tc>
      </w:tr>
      <w:tr w:rsidR="00FB3FEA" w14:paraId="0D96333B" w14:textId="77777777">
        <w:trPr>
          <w:trHeight w:val="465"/>
        </w:trPr>
        <w:tc>
          <w:tcPr>
            <w:tcW w:w="1560" w:type="dxa"/>
            <w:vMerge/>
            <w:tcBorders>
              <w:top w:val="nil"/>
              <w:left w:val="single" w:sz="4" w:space="0" w:color="000000"/>
              <w:bottom w:val="single" w:sz="4" w:space="0" w:color="000000"/>
              <w:right w:val="single" w:sz="4" w:space="0" w:color="000000"/>
            </w:tcBorders>
          </w:tcPr>
          <w:p w14:paraId="0D963337"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338"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339"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3A" w14:textId="77777777" w:rsidR="00FB3FEA" w:rsidRDefault="00D67081">
            <w:pPr>
              <w:pStyle w:val="TableParagraph"/>
              <w:spacing w:before="92"/>
              <w:ind w:left="92"/>
            </w:pPr>
            <w:r>
              <w:t>Punctaj acordat:1,5</w:t>
            </w:r>
          </w:p>
        </w:tc>
      </w:tr>
    </w:tbl>
    <w:p w14:paraId="0D96333C" w14:textId="77777777" w:rsidR="00FB3FEA" w:rsidRDefault="004F166B">
      <w:pPr>
        <w:spacing w:before="224"/>
        <w:ind w:left="406"/>
        <w:rPr>
          <w:sz w:val="24"/>
        </w:rPr>
      </w:pPr>
      <w:r>
        <w:pict w14:anchorId="0D9636D6">
          <v:group id="_x0000_s1050" style="position:absolute;left:0;text-align:left;margin-left:14.65pt;margin-top:26.6pt;width:575.3pt;height:84.85pt;z-index:-15723008;mso-wrap-distance-left:0;mso-wrap-distance-right:0;mso-position-horizontal-relative:page;mso-position-vertical-relative:text" coordorigin="293,532" coordsize="11506,1697">
            <v:shape id="_x0000_s1052" type="#_x0000_t202" style="position:absolute;left:1862;top:541;width:9926;height:1678" filled="f" strokeweight=".33869mm">
              <v:textbox inset="0,0,0,0">
                <w:txbxContent>
                  <w:p w14:paraId="0D9636FC" w14:textId="77777777" w:rsidR="004F166B" w:rsidRDefault="004F166B">
                    <w:pPr>
                      <w:spacing w:line="268" w:lineRule="exact"/>
                      <w:ind w:left="230"/>
                      <w:rPr>
                        <w:sz w:val="24"/>
                      </w:rPr>
                    </w:pPr>
                    <w:r>
                      <w:rPr>
                        <w:sz w:val="24"/>
                      </w:rPr>
                      <w:t>Administraţia instituţiei pe parcursul a cinci ani a colaborat cu cadrele didactice din instituţie la</w:t>
                    </w:r>
                  </w:p>
                  <w:p w14:paraId="0D9636FD" w14:textId="77777777" w:rsidR="004F166B" w:rsidRDefault="004F166B">
                    <w:pPr>
                      <w:ind w:left="-10"/>
                      <w:rPr>
                        <w:sz w:val="24"/>
                      </w:rPr>
                    </w:pPr>
                    <w:r>
                      <w:rPr>
                        <w:sz w:val="24"/>
                      </w:rPr>
                      <w:t>conceperea planul de dezvoltare instituţională prin:</w:t>
                    </w:r>
                  </w:p>
                  <w:p w14:paraId="0D9636FE" w14:textId="77777777" w:rsidR="004F166B" w:rsidRDefault="004F166B">
                    <w:pPr>
                      <w:numPr>
                        <w:ilvl w:val="0"/>
                        <w:numId w:val="20"/>
                      </w:numPr>
                      <w:tabs>
                        <w:tab w:val="left" w:pos="711"/>
                      </w:tabs>
                      <w:ind w:hanging="361"/>
                      <w:rPr>
                        <w:sz w:val="24"/>
                      </w:rPr>
                    </w:pPr>
                    <w:r>
                      <w:rPr>
                        <w:sz w:val="24"/>
                      </w:rPr>
                      <w:t>corelarea cu programul managerial al DGETS;</w:t>
                    </w:r>
                  </w:p>
                  <w:p w14:paraId="0D9636FF" w14:textId="77777777" w:rsidR="004F166B" w:rsidRDefault="004F166B">
                    <w:pPr>
                      <w:numPr>
                        <w:ilvl w:val="0"/>
                        <w:numId w:val="20"/>
                      </w:numPr>
                      <w:tabs>
                        <w:tab w:val="left" w:pos="711"/>
                      </w:tabs>
                      <w:ind w:hanging="361"/>
                      <w:rPr>
                        <w:sz w:val="24"/>
                      </w:rPr>
                    </w:pPr>
                    <w:r>
                      <w:rPr>
                        <w:sz w:val="24"/>
                      </w:rPr>
                      <w:t>operaționalizarea</w:t>
                    </w:r>
                    <w:r>
                      <w:rPr>
                        <w:spacing w:val="-19"/>
                        <w:sz w:val="24"/>
                      </w:rPr>
                      <w:t xml:space="preserve"> </w:t>
                    </w:r>
                    <w:r>
                      <w:rPr>
                        <w:sz w:val="24"/>
                      </w:rPr>
                      <w:t>direcțiilor</w:t>
                    </w:r>
                    <w:r>
                      <w:rPr>
                        <w:spacing w:val="-18"/>
                        <w:sz w:val="24"/>
                      </w:rPr>
                      <w:t xml:space="preserve"> </w:t>
                    </w:r>
                    <w:r>
                      <w:rPr>
                        <w:sz w:val="24"/>
                      </w:rPr>
                      <w:t>de</w:t>
                    </w:r>
                    <w:r>
                      <w:rPr>
                        <w:spacing w:val="-19"/>
                        <w:sz w:val="24"/>
                      </w:rPr>
                      <w:t xml:space="preserve"> </w:t>
                    </w:r>
                    <w:r>
                      <w:rPr>
                        <w:sz w:val="24"/>
                      </w:rPr>
                      <w:t>acțiune</w:t>
                    </w:r>
                    <w:r>
                      <w:rPr>
                        <w:spacing w:val="-18"/>
                        <w:sz w:val="24"/>
                      </w:rPr>
                      <w:t xml:space="preserve"> </w:t>
                    </w:r>
                    <w:r>
                      <w:rPr>
                        <w:sz w:val="24"/>
                      </w:rPr>
                      <w:t>stabilite</w:t>
                    </w:r>
                    <w:r>
                      <w:rPr>
                        <w:spacing w:val="-19"/>
                        <w:sz w:val="24"/>
                      </w:rPr>
                      <w:t xml:space="preserve"> </w:t>
                    </w:r>
                    <w:r>
                      <w:rPr>
                        <w:sz w:val="24"/>
                      </w:rPr>
                      <w:t>la</w:t>
                    </w:r>
                    <w:r>
                      <w:rPr>
                        <w:spacing w:val="-17"/>
                        <w:sz w:val="24"/>
                      </w:rPr>
                      <w:t xml:space="preserve"> </w:t>
                    </w:r>
                    <w:r>
                      <w:rPr>
                        <w:sz w:val="24"/>
                      </w:rPr>
                      <w:t>nivelul</w:t>
                    </w:r>
                    <w:r>
                      <w:rPr>
                        <w:spacing w:val="-17"/>
                        <w:sz w:val="24"/>
                      </w:rPr>
                      <w:t xml:space="preserve"> </w:t>
                    </w:r>
                    <w:r>
                      <w:rPr>
                        <w:sz w:val="24"/>
                      </w:rPr>
                      <w:t>direcției</w:t>
                    </w:r>
                    <w:r>
                      <w:rPr>
                        <w:spacing w:val="-18"/>
                        <w:sz w:val="24"/>
                      </w:rPr>
                      <w:t xml:space="preserve"> </w:t>
                    </w:r>
                    <w:r>
                      <w:rPr>
                        <w:sz w:val="24"/>
                      </w:rPr>
                      <w:t>școlare;</w:t>
                    </w:r>
                  </w:p>
                  <w:p w14:paraId="0D963700" w14:textId="77777777" w:rsidR="004F166B" w:rsidRDefault="004F166B">
                    <w:pPr>
                      <w:numPr>
                        <w:ilvl w:val="0"/>
                        <w:numId w:val="20"/>
                      </w:numPr>
                      <w:tabs>
                        <w:tab w:val="left" w:pos="711"/>
                      </w:tabs>
                      <w:ind w:hanging="361"/>
                      <w:rPr>
                        <w:sz w:val="24"/>
                      </w:rPr>
                    </w:pPr>
                    <w:r>
                      <w:rPr>
                        <w:sz w:val="24"/>
                      </w:rPr>
                      <w:t>raportarea la indicatori cuantificabili de</w:t>
                    </w:r>
                    <w:r>
                      <w:rPr>
                        <w:spacing w:val="-2"/>
                        <w:sz w:val="24"/>
                      </w:rPr>
                      <w:t xml:space="preserve"> </w:t>
                    </w:r>
                    <w:r>
                      <w:rPr>
                        <w:sz w:val="24"/>
                      </w:rPr>
                      <w:t>realizare;</w:t>
                    </w:r>
                  </w:p>
                  <w:p w14:paraId="0D963701" w14:textId="77777777" w:rsidR="004F166B" w:rsidRDefault="004F166B">
                    <w:pPr>
                      <w:numPr>
                        <w:ilvl w:val="0"/>
                        <w:numId w:val="20"/>
                      </w:numPr>
                      <w:tabs>
                        <w:tab w:val="left" w:pos="711"/>
                      </w:tabs>
                      <w:ind w:hanging="361"/>
                      <w:rPr>
                        <w:sz w:val="24"/>
                      </w:rPr>
                    </w:pPr>
                    <w:r>
                      <w:rPr>
                        <w:sz w:val="24"/>
                      </w:rPr>
                      <w:t>precizarea și planificarea tuturor resurselor</w:t>
                    </w:r>
                    <w:r>
                      <w:rPr>
                        <w:spacing w:val="-12"/>
                        <w:sz w:val="24"/>
                      </w:rPr>
                      <w:t xml:space="preserve"> </w:t>
                    </w:r>
                    <w:r>
                      <w:rPr>
                        <w:sz w:val="24"/>
                      </w:rPr>
                      <w:t>necesare.</w:t>
                    </w:r>
                  </w:p>
                </w:txbxContent>
              </v:textbox>
            </v:shape>
            <v:shape id="_x0000_s1051" type="#_x0000_t202" style="position:absolute;left:302;top:541;width:1561;height:1678" filled="f" strokeweight=".96pt">
              <v:textbox inset="0,0,0,0">
                <w:txbxContent>
                  <w:p w14:paraId="0D963702" w14:textId="77777777" w:rsidR="004F166B" w:rsidRDefault="004F166B">
                    <w:pPr>
                      <w:rPr>
                        <w:sz w:val="24"/>
                      </w:rPr>
                    </w:pPr>
                  </w:p>
                  <w:p w14:paraId="0D963703" w14:textId="77777777" w:rsidR="004F166B" w:rsidRDefault="004F166B">
                    <w:pPr>
                      <w:rPr>
                        <w:sz w:val="24"/>
                      </w:rPr>
                    </w:pPr>
                  </w:p>
                  <w:p w14:paraId="0D963704" w14:textId="77777777" w:rsidR="004F166B" w:rsidRDefault="004F166B">
                    <w:pPr>
                      <w:rPr>
                        <w:sz w:val="24"/>
                      </w:rPr>
                    </w:pPr>
                  </w:p>
                  <w:p w14:paraId="0D963705" w14:textId="77777777" w:rsidR="004F166B" w:rsidRDefault="004F166B">
                    <w:pPr>
                      <w:rPr>
                        <w:sz w:val="24"/>
                      </w:rPr>
                    </w:pPr>
                  </w:p>
                  <w:p w14:paraId="0D963706" w14:textId="77777777" w:rsidR="004F166B" w:rsidRDefault="004F166B">
                    <w:pPr>
                      <w:spacing w:before="4"/>
                      <w:rPr>
                        <w:sz w:val="26"/>
                      </w:rPr>
                    </w:pPr>
                  </w:p>
                  <w:p w14:paraId="0D963707" w14:textId="77777777" w:rsidR="004F166B" w:rsidRDefault="004F166B">
                    <w:pPr>
                      <w:spacing w:line="251" w:lineRule="exact"/>
                      <w:ind w:left="100"/>
                    </w:pPr>
                    <w:r>
                      <w:t>Dovezi</w:t>
                    </w:r>
                  </w:p>
                </w:txbxContent>
              </v:textbox>
            </v:shape>
            <w10:wrap type="topAndBottom" anchorx="page"/>
          </v:group>
        </w:pict>
      </w:r>
      <w:r w:rsidR="00D67081">
        <w:rPr>
          <w:b/>
          <w:sz w:val="24"/>
        </w:rPr>
        <w:t xml:space="preserve">Indicator 3.4 </w:t>
      </w:r>
      <w:r w:rsidR="00D67081">
        <w:rPr>
          <w:sz w:val="24"/>
        </w:rPr>
        <w:t>Creează contexte de motivare și stimulare a performanței în activitate</w:t>
      </w:r>
    </w:p>
    <w:p w14:paraId="0D96333D" w14:textId="77777777" w:rsidR="00FB3FEA" w:rsidRDefault="00FB3FEA">
      <w:pPr>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350" w14:textId="77777777">
        <w:trPr>
          <w:trHeight w:val="7435"/>
        </w:trPr>
        <w:tc>
          <w:tcPr>
            <w:tcW w:w="1560" w:type="dxa"/>
          </w:tcPr>
          <w:p w14:paraId="0D96333E" w14:textId="77777777" w:rsidR="00FB3FEA" w:rsidRDefault="00FB3FEA">
            <w:pPr>
              <w:pStyle w:val="TableParagraph"/>
              <w:rPr>
                <w:sz w:val="24"/>
              </w:rPr>
            </w:pPr>
          </w:p>
        </w:tc>
        <w:tc>
          <w:tcPr>
            <w:tcW w:w="9924" w:type="dxa"/>
            <w:gridSpan w:val="3"/>
          </w:tcPr>
          <w:p w14:paraId="0D96333F" w14:textId="6CA05AB4" w:rsidR="00FB3FEA" w:rsidRDefault="00D67081">
            <w:pPr>
              <w:pStyle w:val="TableParagraph"/>
              <w:numPr>
                <w:ilvl w:val="0"/>
                <w:numId w:val="19"/>
              </w:numPr>
              <w:tabs>
                <w:tab w:val="left" w:pos="719"/>
                <w:tab w:val="left" w:pos="721"/>
              </w:tabs>
              <w:spacing w:line="237" w:lineRule="auto"/>
              <w:ind w:right="569" w:firstLine="91"/>
              <w:rPr>
                <w:sz w:val="24"/>
              </w:rPr>
            </w:pPr>
            <w:r>
              <w:rPr>
                <w:sz w:val="24"/>
              </w:rPr>
              <w:t>În</w:t>
            </w:r>
            <w:r w:rsidR="00435D92">
              <w:rPr>
                <w:sz w:val="24"/>
              </w:rPr>
              <w:t xml:space="preserve"> </w:t>
            </w:r>
            <w:r>
              <w:rPr>
                <w:spacing w:val="-36"/>
                <w:sz w:val="24"/>
              </w:rPr>
              <w:t xml:space="preserve"> </w:t>
            </w:r>
            <w:r>
              <w:rPr>
                <w:sz w:val="24"/>
              </w:rPr>
              <w:t>instituţie</w:t>
            </w:r>
            <w:r>
              <w:rPr>
                <w:spacing w:val="-36"/>
                <w:sz w:val="24"/>
              </w:rPr>
              <w:t xml:space="preserve"> </w:t>
            </w:r>
            <w:r>
              <w:rPr>
                <w:sz w:val="24"/>
              </w:rPr>
              <w:t>se</w:t>
            </w:r>
            <w:r>
              <w:rPr>
                <w:spacing w:val="-36"/>
                <w:sz w:val="24"/>
              </w:rPr>
              <w:t xml:space="preserve"> </w:t>
            </w:r>
            <w:r>
              <w:rPr>
                <w:sz w:val="24"/>
              </w:rPr>
              <w:t>monitorizează</w:t>
            </w:r>
            <w:r>
              <w:rPr>
                <w:spacing w:val="-36"/>
                <w:sz w:val="24"/>
              </w:rPr>
              <w:t xml:space="preserve"> </w:t>
            </w:r>
            <w:r>
              <w:rPr>
                <w:sz w:val="24"/>
              </w:rPr>
              <w:t>continuu</w:t>
            </w:r>
            <w:r>
              <w:rPr>
                <w:spacing w:val="-35"/>
                <w:sz w:val="24"/>
              </w:rPr>
              <w:t xml:space="preserve"> </w:t>
            </w:r>
            <w:r>
              <w:rPr>
                <w:sz w:val="24"/>
              </w:rPr>
              <w:t>performanțele</w:t>
            </w:r>
            <w:r>
              <w:rPr>
                <w:spacing w:val="-36"/>
                <w:sz w:val="24"/>
              </w:rPr>
              <w:t xml:space="preserve"> </w:t>
            </w:r>
            <w:r>
              <w:rPr>
                <w:sz w:val="24"/>
              </w:rPr>
              <w:t>obținute</w:t>
            </w:r>
            <w:r>
              <w:rPr>
                <w:spacing w:val="-35"/>
                <w:sz w:val="24"/>
              </w:rPr>
              <w:t xml:space="preserve"> </w:t>
            </w:r>
            <w:r>
              <w:rPr>
                <w:sz w:val="24"/>
              </w:rPr>
              <w:t>în</w:t>
            </w:r>
            <w:r>
              <w:rPr>
                <w:spacing w:val="-36"/>
                <w:sz w:val="24"/>
              </w:rPr>
              <w:t xml:space="preserve"> </w:t>
            </w:r>
            <w:r>
              <w:rPr>
                <w:sz w:val="24"/>
              </w:rPr>
              <w:t>procesul</w:t>
            </w:r>
            <w:r>
              <w:rPr>
                <w:spacing w:val="-35"/>
                <w:sz w:val="24"/>
              </w:rPr>
              <w:t xml:space="preserve"> </w:t>
            </w:r>
            <w:r>
              <w:rPr>
                <w:sz w:val="24"/>
              </w:rPr>
              <w:t>de</w:t>
            </w:r>
            <w:r>
              <w:rPr>
                <w:spacing w:val="-36"/>
                <w:sz w:val="24"/>
              </w:rPr>
              <w:t xml:space="preserve"> </w:t>
            </w:r>
            <w:r>
              <w:rPr>
                <w:sz w:val="24"/>
              </w:rPr>
              <w:t>dezvoltare</w:t>
            </w:r>
            <w:r>
              <w:rPr>
                <w:spacing w:val="-37"/>
                <w:sz w:val="24"/>
              </w:rPr>
              <w:t xml:space="preserve"> </w:t>
            </w:r>
            <w:r>
              <w:rPr>
                <w:spacing w:val="-55"/>
                <w:sz w:val="24"/>
              </w:rPr>
              <w:t xml:space="preserve">și </w:t>
            </w:r>
            <w:r>
              <w:rPr>
                <w:sz w:val="24"/>
              </w:rPr>
              <w:t>ajustarea planurilor operaționale la obiectivele strategice prin</w:t>
            </w:r>
            <w:r>
              <w:rPr>
                <w:spacing w:val="-30"/>
                <w:sz w:val="24"/>
              </w:rPr>
              <w:t xml:space="preserve"> </w:t>
            </w:r>
            <w:r>
              <w:rPr>
                <w:sz w:val="24"/>
              </w:rPr>
              <w:t>elaborarea:</w:t>
            </w:r>
          </w:p>
          <w:p w14:paraId="0D963340" w14:textId="7E9E117F" w:rsidR="00FB3FEA" w:rsidRDefault="00D67081">
            <w:pPr>
              <w:pStyle w:val="TableParagraph"/>
              <w:numPr>
                <w:ilvl w:val="1"/>
                <w:numId w:val="19"/>
              </w:numPr>
              <w:tabs>
                <w:tab w:val="left" w:pos="1439"/>
                <w:tab w:val="left" w:pos="1441"/>
              </w:tabs>
              <w:spacing w:before="3" w:line="237" w:lineRule="auto"/>
              <w:ind w:right="1033" w:firstLine="672"/>
              <w:rPr>
                <w:sz w:val="24"/>
              </w:rPr>
            </w:pPr>
            <w:r>
              <w:rPr>
                <w:sz w:val="24"/>
              </w:rPr>
              <w:t>raportului privind rezultatele evaluărilor naţionale, examenelor de absolvire</w:t>
            </w:r>
            <w:r>
              <w:rPr>
                <w:spacing w:val="-11"/>
                <w:sz w:val="24"/>
              </w:rPr>
              <w:t xml:space="preserve"> </w:t>
            </w:r>
            <w:r>
              <w:rPr>
                <w:sz w:val="24"/>
              </w:rPr>
              <w:t>a gimnaziului şi examenelor de</w:t>
            </w:r>
            <w:r>
              <w:rPr>
                <w:spacing w:val="-2"/>
                <w:sz w:val="24"/>
              </w:rPr>
              <w:t xml:space="preserve"> </w:t>
            </w:r>
            <w:r>
              <w:rPr>
                <w:sz w:val="24"/>
              </w:rPr>
              <w:t>bac</w:t>
            </w:r>
            <w:r w:rsidR="00435D92">
              <w:rPr>
                <w:sz w:val="24"/>
              </w:rPr>
              <w:t>alaureat</w:t>
            </w:r>
            <w:r>
              <w:rPr>
                <w:sz w:val="24"/>
              </w:rPr>
              <w:t>;</w:t>
            </w:r>
          </w:p>
          <w:p w14:paraId="0D963341" w14:textId="77777777" w:rsidR="00FB3FEA" w:rsidRDefault="00C252DF">
            <w:pPr>
              <w:pStyle w:val="TableParagraph"/>
              <w:numPr>
                <w:ilvl w:val="1"/>
                <w:numId w:val="19"/>
              </w:numPr>
              <w:tabs>
                <w:tab w:val="left" w:pos="1439"/>
                <w:tab w:val="left" w:pos="1441"/>
              </w:tabs>
              <w:spacing w:before="4" w:line="237" w:lineRule="auto"/>
              <w:ind w:right="442" w:firstLine="672"/>
              <w:rPr>
                <w:sz w:val="24"/>
              </w:rPr>
            </w:pPr>
            <w:r>
              <w:rPr>
                <w:sz w:val="24"/>
              </w:rPr>
              <w:t>proiectului managerial 2020 -2021</w:t>
            </w:r>
            <w:r w:rsidR="00D67081">
              <w:rPr>
                <w:sz w:val="24"/>
              </w:rPr>
              <w:t xml:space="preserve"> – prezentat la Consiliul Profesoral,</w:t>
            </w:r>
            <w:r w:rsidR="00E00AD0">
              <w:rPr>
                <w:sz w:val="24"/>
              </w:rPr>
              <w:t xml:space="preserve"> </w:t>
            </w:r>
            <w:r w:rsidR="00D67081">
              <w:rPr>
                <w:sz w:val="24"/>
              </w:rPr>
              <w:t>Proces</w:t>
            </w:r>
            <w:r w:rsidR="00D67081">
              <w:rPr>
                <w:spacing w:val="-21"/>
                <w:sz w:val="24"/>
              </w:rPr>
              <w:t xml:space="preserve"> </w:t>
            </w:r>
            <w:r>
              <w:rPr>
                <w:sz w:val="24"/>
              </w:rPr>
              <w:t>verbal nr.1 din 01.09.2020</w:t>
            </w:r>
            <w:r w:rsidR="00D67081">
              <w:rPr>
                <w:sz w:val="24"/>
              </w:rPr>
              <w:t>; (Raport pentru anul de studii</w:t>
            </w:r>
            <w:r w:rsidR="00D67081">
              <w:rPr>
                <w:spacing w:val="-2"/>
                <w:sz w:val="24"/>
              </w:rPr>
              <w:t xml:space="preserve"> </w:t>
            </w:r>
            <w:r w:rsidR="00D67081">
              <w:rPr>
                <w:sz w:val="24"/>
              </w:rPr>
              <w:t>2019-2020)</w:t>
            </w:r>
          </w:p>
          <w:p w14:paraId="0D963342" w14:textId="77777777" w:rsidR="00FB3FEA" w:rsidRDefault="00D67081">
            <w:pPr>
              <w:pStyle w:val="TableParagraph"/>
              <w:numPr>
                <w:ilvl w:val="1"/>
                <w:numId w:val="19"/>
              </w:numPr>
              <w:tabs>
                <w:tab w:val="left" w:pos="1439"/>
                <w:tab w:val="left" w:pos="1441"/>
              </w:tabs>
              <w:spacing w:before="3" w:line="293" w:lineRule="exact"/>
              <w:ind w:left="1440" w:hanging="361"/>
              <w:rPr>
                <w:sz w:val="24"/>
              </w:rPr>
            </w:pPr>
            <w:r>
              <w:rPr>
                <w:sz w:val="24"/>
              </w:rPr>
              <w:t>raportului (1-edu/ŞGL-1) de activitate a instituţiei la început de an</w:t>
            </w:r>
            <w:r>
              <w:rPr>
                <w:spacing w:val="-7"/>
                <w:sz w:val="24"/>
              </w:rPr>
              <w:t xml:space="preserve"> </w:t>
            </w:r>
            <w:r>
              <w:rPr>
                <w:sz w:val="24"/>
              </w:rPr>
              <w:t>şcolar;</w:t>
            </w:r>
          </w:p>
          <w:p w14:paraId="0D963343" w14:textId="77777777" w:rsidR="00FB3FEA" w:rsidRDefault="00D67081">
            <w:pPr>
              <w:pStyle w:val="TableParagraph"/>
              <w:numPr>
                <w:ilvl w:val="1"/>
                <w:numId w:val="19"/>
              </w:numPr>
              <w:tabs>
                <w:tab w:val="left" w:pos="1439"/>
                <w:tab w:val="left" w:pos="1441"/>
              </w:tabs>
              <w:spacing w:line="293" w:lineRule="exact"/>
              <w:ind w:left="1440" w:hanging="361"/>
              <w:rPr>
                <w:sz w:val="24"/>
              </w:rPr>
            </w:pPr>
            <w:r>
              <w:rPr>
                <w:sz w:val="24"/>
              </w:rPr>
              <w:t>raportului privind cadrele didactice din</w:t>
            </w:r>
            <w:r>
              <w:rPr>
                <w:spacing w:val="-1"/>
                <w:sz w:val="24"/>
              </w:rPr>
              <w:t xml:space="preserve"> </w:t>
            </w:r>
            <w:r>
              <w:rPr>
                <w:sz w:val="24"/>
              </w:rPr>
              <w:t>instituţie;</w:t>
            </w:r>
          </w:p>
          <w:p w14:paraId="0D963344" w14:textId="77777777" w:rsidR="00FB3FEA" w:rsidRDefault="00D67081">
            <w:pPr>
              <w:pStyle w:val="TableParagraph"/>
              <w:numPr>
                <w:ilvl w:val="1"/>
                <w:numId w:val="19"/>
              </w:numPr>
              <w:tabs>
                <w:tab w:val="left" w:pos="1439"/>
                <w:tab w:val="left" w:pos="1441"/>
              </w:tabs>
              <w:spacing w:before="1" w:line="293" w:lineRule="exact"/>
              <w:ind w:left="1440" w:hanging="361"/>
              <w:rPr>
                <w:sz w:val="24"/>
              </w:rPr>
            </w:pPr>
            <w:r>
              <w:rPr>
                <w:sz w:val="24"/>
              </w:rPr>
              <w:t>lista de evidență a cadrelor didactice si</w:t>
            </w:r>
            <w:r>
              <w:rPr>
                <w:spacing w:val="-21"/>
                <w:sz w:val="24"/>
              </w:rPr>
              <w:t xml:space="preserve"> </w:t>
            </w:r>
            <w:r>
              <w:rPr>
                <w:sz w:val="24"/>
              </w:rPr>
              <w:t>manageriale;</w:t>
            </w:r>
          </w:p>
          <w:p w14:paraId="0D963345" w14:textId="77777777" w:rsidR="00FB3FEA" w:rsidRDefault="00D67081">
            <w:pPr>
              <w:pStyle w:val="TableParagraph"/>
              <w:numPr>
                <w:ilvl w:val="1"/>
                <w:numId w:val="19"/>
              </w:numPr>
              <w:tabs>
                <w:tab w:val="left" w:pos="1439"/>
                <w:tab w:val="left" w:pos="1441"/>
              </w:tabs>
              <w:spacing w:line="292" w:lineRule="exact"/>
              <w:ind w:left="1440" w:hanging="361"/>
              <w:rPr>
                <w:sz w:val="24"/>
              </w:rPr>
            </w:pPr>
            <w:r>
              <w:rPr>
                <w:sz w:val="24"/>
              </w:rPr>
              <w:t>raportului statistic la final de an despre numărul elevilor promovaţi/admişi după</w:t>
            </w:r>
            <w:r>
              <w:rPr>
                <w:spacing w:val="-10"/>
                <w:sz w:val="24"/>
              </w:rPr>
              <w:t xml:space="preserve"> </w:t>
            </w:r>
            <w:r>
              <w:rPr>
                <w:sz w:val="24"/>
              </w:rPr>
              <w:t>1</w:t>
            </w:r>
          </w:p>
          <w:p w14:paraId="0D963346" w14:textId="77777777" w:rsidR="00FB3FEA" w:rsidRDefault="00D67081">
            <w:pPr>
              <w:pStyle w:val="TableParagraph"/>
              <w:spacing w:line="274" w:lineRule="exact"/>
              <w:ind w:left="408"/>
              <w:rPr>
                <w:sz w:val="24"/>
              </w:rPr>
            </w:pPr>
            <w:r>
              <w:rPr>
                <w:sz w:val="24"/>
              </w:rPr>
              <w:t>septembrie pe cicluri de şcolaritate;</w:t>
            </w:r>
          </w:p>
          <w:p w14:paraId="0D963347" w14:textId="77777777" w:rsidR="00FB3FEA" w:rsidRDefault="00D67081">
            <w:pPr>
              <w:pStyle w:val="TableParagraph"/>
              <w:numPr>
                <w:ilvl w:val="1"/>
                <w:numId w:val="19"/>
              </w:numPr>
              <w:tabs>
                <w:tab w:val="left" w:pos="1439"/>
                <w:tab w:val="left" w:pos="1441"/>
              </w:tabs>
              <w:spacing w:before="4" w:line="237" w:lineRule="auto"/>
              <w:ind w:right="200" w:firstLine="672"/>
              <w:rPr>
                <w:sz w:val="24"/>
              </w:rPr>
            </w:pPr>
            <w:r>
              <w:rPr>
                <w:sz w:val="24"/>
              </w:rPr>
              <w:t>raport pentru anul de studii 2019-2020 prezentat la Consiliul profesoral, Proces</w:t>
            </w:r>
            <w:r>
              <w:rPr>
                <w:spacing w:val="-17"/>
                <w:sz w:val="24"/>
              </w:rPr>
              <w:t xml:space="preserve"> </w:t>
            </w:r>
            <w:r>
              <w:rPr>
                <w:sz w:val="24"/>
              </w:rPr>
              <w:t>verbal nr.1 din</w:t>
            </w:r>
            <w:r>
              <w:rPr>
                <w:spacing w:val="-1"/>
                <w:sz w:val="24"/>
              </w:rPr>
              <w:t xml:space="preserve"> </w:t>
            </w:r>
            <w:r w:rsidR="000078DA">
              <w:rPr>
                <w:sz w:val="24"/>
              </w:rPr>
              <w:t>01.09.2020</w:t>
            </w:r>
            <w:r>
              <w:rPr>
                <w:sz w:val="24"/>
              </w:rPr>
              <w:t>;</w:t>
            </w:r>
          </w:p>
          <w:p w14:paraId="0D963348" w14:textId="77777777" w:rsidR="00FB3FEA" w:rsidRDefault="00D67081">
            <w:pPr>
              <w:pStyle w:val="TableParagraph"/>
              <w:numPr>
                <w:ilvl w:val="1"/>
                <w:numId w:val="19"/>
              </w:numPr>
              <w:tabs>
                <w:tab w:val="left" w:pos="1439"/>
                <w:tab w:val="left" w:pos="1441"/>
              </w:tabs>
              <w:spacing w:before="5" w:line="237" w:lineRule="auto"/>
              <w:ind w:right="567" w:firstLine="672"/>
              <w:rPr>
                <w:sz w:val="24"/>
              </w:rPr>
            </w:pPr>
            <w:r>
              <w:rPr>
                <w:sz w:val="24"/>
              </w:rPr>
              <w:t>raportul cu referire la înmatricularea elevilor în clasele I-a, V-a, X-a; prezentat la Consiliul</w:t>
            </w:r>
            <w:r>
              <w:rPr>
                <w:spacing w:val="-10"/>
                <w:sz w:val="24"/>
              </w:rPr>
              <w:t xml:space="preserve"> </w:t>
            </w:r>
            <w:r>
              <w:rPr>
                <w:sz w:val="24"/>
              </w:rPr>
              <w:t>profesoral,</w:t>
            </w:r>
            <w:r>
              <w:rPr>
                <w:spacing w:val="-9"/>
                <w:sz w:val="24"/>
              </w:rPr>
              <w:t xml:space="preserve"> </w:t>
            </w:r>
            <w:r>
              <w:rPr>
                <w:sz w:val="24"/>
              </w:rPr>
              <w:t>Proces</w:t>
            </w:r>
            <w:r>
              <w:rPr>
                <w:spacing w:val="-10"/>
                <w:sz w:val="24"/>
              </w:rPr>
              <w:t xml:space="preserve"> </w:t>
            </w:r>
            <w:r>
              <w:rPr>
                <w:sz w:val="24"/>
              </w:rPr>
              <w:t>verbal</w:t>
            </w:r>
            <w:r>
              <w:rPr>
                <w:spacing w:val="-10"/>
                <w:sz w:val="24"/>
              </w:rPr>
              <w:t xml:space="preserve"> </w:t>
            </w:r>
            <w:r w:rsidR="000078DA">
              <w:rPr>
                <w:sz w:val="24"/>
              </w:rPr>
              <w:t xml:space="preserve">nr. </w:t>
            </w:r>
            <w:r w:rsidR="00697C27">
              <w:rPr>
                <w:sz w:val="24"/>
              </w:rPr>
              <w:t xml:space="preserve">2 </w:t>
            </w:r>
            <w:r>
              <w:rPr>
                <w:spacing w:val="-10"/>
                <w:sz w:val="24"/>
              </w:rPr>
              <w:t xml:space="preserve"> </w:t>
            </w:r>
            <w:r>
              <w:rPr>
                <w:sz w:val="24"/>
              </w:rPr>
              <w:t>din</w:t>
            </w:r>
            <w:r>
              <w:rPr>
                <w:spacing w:val="-10"/>
                <w:sz w:val="24"/>
              </w:rPr>
              <w:t xml:space="preserve"> </w:t>
            </w:r>
            <w:r w:rsidR="000078DA">
              <w:rPr>
                <w:spacing w:val="-3"/>
                <w:sz w:val="24"/>
              </w:rPr>
              <w:t xml:space="preserve"> </w:t>
            </w:r>
            <w:r w:rsidR="00697C27">
              <w:rPr>
                <w:spacing w:val="-3"/>
                <w:sz w:val="24"/>
              </w:rPr>
              <w:t>25.09.2020</w:t>
            </w:r>
            <w:r w:rsidR="000078DA">
              <w:rPr>
                <w:spacing w:val="-3"/>
                <w:sz w:val="24"/>
              </w:rPr>
              <w:t xml:space="preserve">          </w:t>
            </w:r>
          </w:p>
          <w:p w14:paraId="0D963349" w14:textId="77777777" w:rsidR="00FB3FEA" w:rsidRDefault="00D67081">
            <w:pPr>
              <w:pStyle w:val="TableParagraph"/>
              <w:numPr>
                <w:ilvl w:val="1"/>
                <w:numId w:val="19"/>
              </w:numPr>
              <w:tabs>
                <w:tab w:val="left" w:pos="1439"/>
                <w:tab w:val="left" w:pos="1441"/>
              </w:tabs>
              <w:spacing w:before="5" w:line="237" w:lineRule="auto"/>
              <w:ind w:right="395" w:firstLine="672"/>
              <w:rPr>
                <w:sz w:val="24"/>
              </w:rPr>
            </w:pPr>
            <w:r>
              <w:rPr>
                <w:sz w:val="24"/>
              </w:rPr>
              <w:t>raportul privind realizarea Planului managerial anual al instituţiei privind</w:t>
            </w:r>
            <w:r>
              <w:rPr>
                <w:spacing w:val="-15"/>
                <w:sz w:val="24"/>
              </w:rPr>
              <w:t xml:space="preserve"> </w:t>
            </w:r>
            <w:r>
              <w:rPr>
                <w:sz w:val="24"/>
              </w:rPr>
              <w:t>activitatea metodică şi de organizare a procesului instructiv ( proces verbal nr</w:t>
            </w:r>
            <w:r w:rsidR="000078DA">
              <w:rPr>
                <w:sz w:val="24"/>
              </w:rPr>
              <w:t xml:space="preserve">. </w:t>
            </w:r>
            <w:r w:rsidR="00697C27">
              <w:rPr>
                <w:sz w:val="24"/>
              </w:rPr>
              <w:t>1</w:t>
            </w:r>
            <w:r>
              <w:rPr>
                <w:sz w:val="24"/>
              </w:rPr>
              <w:t xml:space="preserve"> al Consiliul de a</w:t>
            </w:r>
            <w:r w:rsidR="000078DA">
              <w:rPr>
                <w:sz w:val="24"/>
              </w:rPr>
              <w:t xml:space="preserve">dministrație, Proces verbal nr. </w:t>
            </w:r>
            <w:r w:rsidR="00697C27">
              <w:rPr>
                <w:sz w:val="24"/>
              </w:rPr>
              <w:t xml:space="preserve">2  </w:t>
            </w:r>
            <w:r w:rsidR="000078DA">
              <w:rPr>
                <w:sz w:val="24"/>
              </w:rPr>
              <w:t xml:space="preserve">din  </w:t>
            </w:r>
            <w:r w:rsidR="00697C27">
              <w:rPr>
                <w:sz w:val="24"/>
              </w:rPr>
              <w:t>25.09.2021</w:t>
            </w:r>
            <w:r w:rsidR="000078DA">
              <w:rPr>
                <w:sz w:val="24"/>
              </w:rPr>
              <w:t xml:space="preserve"> </w:t>
            </w:r>
            <w:r>
              <w:rPr>
                <w:sz w:val="24"/>
              </w:rPr>
              <w:t xml:space="preserve"> al Consiliului</w:t>
            </w:r>
            <w:r>
              <w:rPr>
                <w:spacing w:val="-33"/>
                <w:sz w:val="24"/>
              </w:rPr>
              <w:t xml:space="preserve"> </w:t>
            </w:r>
            <w:r>
              <w:rPr>
                <w:sz w:val="24"/>
              </w:rPr>
              <w:t>Profesoral).</w:t>
            </w:r>
          </w:p>
          <w:p w14:paraId="0D96334A" w14:textId="77777777" w:rsidR="00FB3FEA" w:rsidRDefault="00D67081">
            <w:pPr>
              <w:pStyle w:val="TableParagraph"/>
              <w:numPr>
                <w:ilvl w:val="0"/>
                <w:numId w:val="19"/>
              </w:numPr>
              <w:tabs>
                <w:tab w:val="left" w:pos="719"/>
                <w:tab w:val="left" w:pos="721"/>
              </w:tabs>
              <w:spacing w:before="5"/>
              <w:ind w:left="720" w:right="736"/>
              <w:rPr>
                <w:sz w:val="24"/>
              </w:rPr>
            </w:pPr>
            <w:r>
              <w:rPr>
                <w:sz w:val="24"/>
              </w:rPr>
              <w:t>Asigurarea calităţii educaţiei prin realizarea integrală a curricula şcolară modernizată ,</w:t>
            </w:r>
            <w:r>
              <w:rPr>
                <w:spacing w:val="-19"/>
                <w:sz w:val="24"/>
              </w:rPr>
              <w:t xml:space="preserve"> </w:t>
            </w:r>
            <w:r>
              <w:rPr>
                <w:sz w:val="24"/>
              </w:rPr>
              <w:t>a obiectivelor şi activităţilor din planul de dezvoltare şi planul anual al</w:t>
            </w:r>
            <w:r>
              <w:rPr>
                <w:spacing w:val="-5"/>
                <w:sz w:val="24"/>
              </w:rPr>
              <w:t xml:space="preserve"> </w:t>
            </w:r>
            <w:r>
              <w:rPr>
                <w:sz w:val="24"/>
              </w:rPr>
              <w:t>instituţiei.</w:t>
            </w:r>
          </w:p>
          <w:p w14:paraId="0D96334B" w14:textId="77777777" w:rsidR="00FB3FEA" w:rsidRDefault="00D67081">
            <w:pPr>
              <w:pStyle w:val="TableParagraph"/>
              <w:numPr>
                <w:ilvl w:val="0"/>
                <w:numId w:val="19"/>
              </w:numPr>
              <w:tabs>
                <w:tab w:val="left" w:pos="719"/>
                <w:tab w:val="left" w:pos="721"/>
              </w:tabs>
              <w:spacing w:before="1" w:line="293" w:lineRule="exact"/>
              <w:ind w:left="720" w:hanging="361"/>
              <w:rPr>
                <w:sz w:val="24"/>
              </w:rPr>
            </w:pPr>
            <w:r>
              <w:rPr>
                <w:sz w:val="24"/>
              </w:rPr>
              <w:t>Proiectul de dezvoltare</w:t>
            </w:r>
            <w:r>
              <w:rPr>
                <w:spacing w:val="-4"/>
                <w:sz w:val="24"/>
              </w:rPr>
              <w:t xml:space="preserve"> </w:t>
            </w:r>
            <w:r>
              <w:rPr>
                <w:sz w:val="24"/>
              </w:rPr>
              <w:t>strategică;</w:t>
            </w:r>
          </w:p>
          <w:p w14:paraId="0D96334C" w14:textId="77777777" w:rsidR="00FB3FEA" w:rsidRDefault="00D67081">
            <w:pPr>
              <w:pStyle w:val="TableParagraph"/>
              <w:numPr>
                <w:ilvl w:val="0"/>
                <w:numId w:val="19"/>
              </w:numPr>
              <w:tabs>
                <w:tab w:val="left" w:pos="694"/>
              </w:tabs>
              <w:spacing w:line="293" w:lineRule="exact"/>
              <w:ind w:left="693" w:hanging="286"/>
              <w:rPr>
                <w:sz w:val="24"/>
              </w:rPr>
            </w:pPr>
            <w:r>
              <w:rPr>
                <w:sz w:val="24"/>
              </w:rPr>
              <w:t>Planul</w:t>
            </w:r>
            <w:r>
              <w:rPr>
                <w:spacing w:val="-1"/>
                <w:sz w:val="24"/>
              </w:rPr>
              <w:t xml:space="preserve"> </w:t>
            </w:r>
            <w:r>
              <w:rPr>
                <w:sz w:val="24"/>
              </w:rPr>
              <w:t>anual;</w:t>
            </w:r>
          </w:p>
          <w:p w14:paraId="0D96334D" w14:textId="77777777" w:rsidR="00FB3FEA" w:rsidRDefault="00D67081">
            <w:pPr>
              <w:pStyle w:val="TableParagraph"/>
              <w:numPr>
                <w:ilvl w:val="0"/>
                <w:numId w:val="19"/>
              </w:numPr>
              <w:tabs>
                <w:tab w:val="left" w:pos="694"/>
              </w:tabs>
              <w:spacing w:line="293" w:lineRule="exact"/>
              <w:ind w:left="693" w:hanging="286"/>
              <w:rPr>
                <w:sz w:val="24"/>
              </w:rPr>
            </w:pPr>
            <w:r>
              <w:rPr>
                <w:sz w:val="24"/>
              </w:rPr>
              <w:t>Programe</w:t>
            </w:r>
            <w:r>
              <w:rPr>
                <w:spacing w:val="-1"/>
                <w:sz w:val="24"/>
              </w:rPr>
              <w:t xml:space="preserve"> </w:t>
            </w:r>
            <w:r>
              <w:rPr>
                <w:sz w:val="24"/>
              </w:rPr>
              <w:t>operaţionale;</w:t>
            </w:r>
          </w:p>
          <w:p w14:paraId="0D96334E" w14:textId="77777777" w:rsidR="00FB3FEA" w:rsidRDefault="00D67081">
            <w:pPr>
              <w:pStyle w:val="TableParagraph"/>
              <w:numPr>
                <w:ilvl w:val="0"/>
                <w:numId w:val="19"/>
              </w:numPr>
              <w:tabs>
                <w:tab w:val="left" w:pos="694"/>
              </w:tabs>
              <w:spacing w:line="292" w:lineRule="exact"/>
              <w:ind w:left="693" w:hanging="286"/>
              <w:rPr>
                <w:sz w:val="24"/>
              </w:rPr>
            </w:pPr>
            <w:r>
              <w:rPr>
                <w:sz w:val="24"/>
              </w:rPr>
              <w:t>Note informative,</w:t>
            </w:r>
            <w:r>
              <w:rPr>
                <w:spacing w:val="-2"/>
                <w:sz w:val="24"/>
              </w:rPr>
              <w:t xml:space="preserve"> </w:t>
            </w:r>
            <w:r>
              <w:rPr>
                <w:sz w:val="24"/>
              </w:rPr>
              <w:t>rapoarte;</w:t>
            </w:r>
          </w:p>
          <w:p w14:paraId="0D96334F" w14:textId="77777777" w:rsidR="00FB3FEA" w:rsidRDefault="00D57F69" w:rsidP="00697C27">
            <w:pPr>
              <w:pStyle w:val="TableParagraph"/>
              <w:spacing w:before="1" w:line="276" w:lineRule="exact"/>
              <w:ind w:right="194" w:firstLine="359"/>
              <w:rPr>
                <w:sz w:val="24"/>
              </w:rPr>
            </w:pPr>
            <w:r>
              <w:rPr>
                <w:sz w:val="24"/>
              </w:rPr>
              <w:t xml:space="preserve">Decizia CA </w:t>
            </w:r>
            <w:r w:rsidR="000078DA">
              <w:rPr>
                <w:sz w:val="24"/>
              </w:rPr>
              <w:t xml:space="preserve"> </w:t>
            </w:r>
            <w:r w:rsidR="00697C27">
              <w:rPr>
                <w:sz w:val="24"/>
              </w:rPr>
              <w:t xml:space="preserve">nr.2    din   30.10.2020 </w:t>
            </w:r>
            <w:r w:rsidR="00D67081">
              <w:rPr>
                <w:sz w:val="24"/>
              </w:rPr>
              <w:t xml:space="preserve"> privind aprobarea notelor informative privind controlul </w:t>
            </w:r>
            <w:r w:rsidR="00D67081">
              <w:rPr>
                <w:spacing w:val="-6"/>
                <w:sz w:val="24"/>
              </w:rPr>
              <w:t xml:space="preserve">calității </w:t>
            </w:r>
            <w:r w:rsidR="00D67081">
              <w:rPr>
                <w:sz w:val="24"/>
              </w:rPr>
              <w:t>elaborării proiectelor de lungă durată, prezentate de către director și directori adjuncți.</w:t>
            </w:r>
          </w:p>
        </w:tc>
      </w:tr>
      <w:tr w:rsidR="00FB3FEA" w14:paraId="0D963359" w14:textId="77777777">
        <w:trPr>
          <w:trHeight w:val="1931"/>
        </w:trPr>
        <w:tc>
          <w:tcPr>
            <w:tcW w:w="1560" w:type="dxa"/>
            <w:tcBorders>
              <w:bottom w:val="single" w:sz="4" w:space="0" w:color="000000"/>
            </w:tcBorders>
          </w:tcPr>
          <w:p w14:paraId="0D963351" w14:textId="77777777" w:rsidR="00FB3FEA" w:rsidRDefault="00FB3FEA">
            <w:pPr>
              <w:pStyle w:val="TableParagraph"/>
              <w:rPr>
                <w:sz w:val="24"/>
              </w:rPr>
            </w:pPr>
          </w:p>
          <w:p w14:paraId="0D963352" w14:textId="77777777" w:rsidR="00FB3FEA" w:rsidRDefault="00FB3FEA">
            <w:pPr>
              <w:pStyle w:val="TableParagraph"/>
              <w:rPr>
                <w:sz w:val="24"/>
              </w:rPr>
            </w:pPr>
          </w:p>
          <w:p w14:paraId="0D963353" w14:textId="77777777" w:rsidR="00FB3FEA" w:rsidRDefault="00FB3FEA">
            <w:pPr>
              <w:pStyle w:val="TableParagraph"/>
              <w:rPr>
                <w:sz w:val="24"/>
              </w:rPr>
            </w:pPr>
          </w:p>
          <w:p w14:paraId="0D963354" w14:textId="77777777" w:rsidR="00FB3FEA" w:rsidRDefault="00D67081">
            <w:pPr>
              <w:pStyle w:val="TableParagraph"/>
              <w:spacing w:line="233" w:lineRule="exact"/>
              <w:ind w:left="109"/>
            </w:pPr>
            <w:r>
              <w:t>Constatări</w:t>
            </w:r>
          </w:p>
        </w:tc>
        <w:tc>
          <w:tcPr>
            <w:tcW w:w="9924" w:type="dxa"/>
            <w:gridSpan w:val="3"/>
            <w:tcBorders>
              <w:bottom w:val="single" w:sz="4" w:space="0" w:color="000000"/>
            </w:tcBorders>
          </w:tcPr>
          <w:p w14:paraId="0D963355" w14:textId="77777777" w:rsidR="00FB3FEA" w:rsidRDefault="00D67081">
            <w:pPr>
              <w:pStyle w:val="TableParagraph"/>
              <w:ind w:firstLine="299"/>
              <w:rPr>
                <w:sz w:val="24"/>
              </w:rPr>
            </w:pPr>
            <w:r>
              <w:rPr>
                <w:sz w:val="24"/>
              </w:rPr>
              <w:t>Activităţile planificate sunt orientate spre a măsura şi a estima progresele înregistrate de către cadrele didactice, dar şi pentru a elabora măsuri de corecţie şi de îmbunătăţire pe baze reale de</w:t>
            </w:r>
          </w:p>
          <w:p w14:paraId="0D963356" w14:textId="77777777" w:rsidR="00FB3FEA" w:rsidRDefault="00D67081">
            <w:pPr>
              <w:pStyle w:val="TableParagraph"/>
              <w:ind w:right="29"/>
              <w:rPr>
                <w:sz w:val="24"/>
              </w:rPr>
            </w:pPr>
            <w:r>
              <w:rPr>
                <w:sz w:val="24"/>
              </w:rPr>
              <w:t>cercetare prin monitorizare, analiză şi prognoză a activităţilor de învăţare pe tot parcursul întregii</w:t>
            </w:r>
            <w:r>
              <w:rPr>
                <w:spacing w:val="-21"/>
                <w:sz w:val="24"/>
              </w:rPr>
              <w:t xml:space="preserve"> </w:t>
            </w:r>
            <w:r>
              <w:rPr>
                <w:sz w:val="24"/>
              </w:rPr>
              <w:t>vieţi. Administraţia documentează sistematic progresul în atingerea rezultatelor planificate, practicile de succes</w:t>
            </w:r>
            <w:r>
              <w:rPr>
                <w:spacing w:val="-28"/>
                <w:sz w:val="24"/>
              </w:rPr>
              <w:t xml:space="preserve"> </w:t>
            </w:r>
            <w:r>
              <w:rPr>
                <w:sz w:val="24"/>
              </w:rPr>
              <w:t>și</w:t>
            </w:r>
            <w:r>
              <w:rPr>
                <w:spacing w:val="-26"/>
                <w:sz w:val="24"/>
              </w:rPr>
              <w:t xml:space="preserve"> </w:t>
            </w:r>
            <w:r>
              <w:rPr>
                <w:sz w:val="24"/>
              </w:rPr>
              <w:t>modalitățile</w:t>
            </w:r>
            <w:r>
              <w:rPr>
                <w:spacing w:val="-27"/>
                <w:sz w:val="24"/>
              </w:rPr>
              <w:t xml:space="preserve"> </w:t>
            </w:r>
            <w:r>
              <w:rPr>
                <w:sz w:val="24"/>
              </w:rPr>
              <w:t>de</w:t>
            </w:r>
            <w:r>
              <w:rPr>
                <w:spacing w:val="-26"/>
                <w:sz w:val="24"/>
              </w:rPr>
              <w:t xml:space="preserve"> </w:t>
            </w:r>
            <w:r>
              <w:rPr>
                <w:sz w:val="24"/>
              </w:rPr>
              <w:t>abordare</w:t>
            </w:r>
            <w:r>
              <w:rPr>
                <w:spacing w:val="-27"/>
                <w:sz w:val="24"/>
              </w:rPr>
              <w:t xml:space="preserve"> </w:t>
            </w:r>
            <w:r>
              <w:rPr>
                <w:sz w:val="24"/>
              </w:rPr>
              <w:t>a</w:t>
            </w:r>
            <w:r>
              <w:rPr>
                <w:spacing w:val="-27"/>
                <w:sz w:val="24"/>
              </w:rPr>
              <w:t xml:space="preserve"> </w:t>
            </w:r>
            <w:r>
              <w:rPr>
                <w:sz w:val="24"/>
              </w:rPr>
              <w:t>problemelor</w:t>
            </w:r>
            <w:r>
              <w:rPr>
                <w:spacing w:val="-27"/>
                <w:sz w:val="24"/>
              </w:rPr>
              <w:t xml:space="preserve"> </w:t>
            </w:r>
            <w:r>
              <w:rPr>
                <w:sz w:val="24"/>
              </w:rPr>
              <w:t>prin</w:t>
            </w:r>
            <w:r>
              <w:rPr>
                <w:spacing w:val="-27"/>
                <w:sz w:val="24"/>
              </w:rPr>
              <w:t xml:space="preserve"> </w:t>
            </w:r>
            <w:r>
              <w:rPr>
                <w:sz w:val="24"/>
              </w:rPr>
              <w:t>asistențe</w:t>
            </w:r>
            <w:r>
              <w:rPr>
                <w:spacing w:val="-27"/>
                <w:sz w:val="24"/>
              </w:rPr>
              <w:t xml:space="preserve"> </w:t>
            </w:r>
            <w:r>
              <w:rPr>
                <w:sz w:val="24"/>
              </w:rPr>
              <w:t>la</w:t>
            </w:r>
            <w:r>
              <w:rPr>
                <w:spacing w:val="-27"/>
                <w:sz w:val="24"/>
              </w:rPr>
              <w:t xml:space="preserve"> </w:t>
            </w:r>
            <w:r>
              <w:rPr>
                <w:sz w:val="24"/>
              </w:rPr>
              <w:t>ore</w:t>
            </w:r>
            <w:r>
              <w:rPr>
                <w:spacing w:val="-27"/>
                <w:sz w:val="24"/>
              </w:rPr>
              <w:t xml:space="preserve"> </w:t>
            </w:r>
            <w:r>
              <w:rPr>
                <w:sz w:val="24"/>
              </w:rPr>
              <w:t>şi</w:t>
            </w:r>
            <w:r>
              <w:rPr>
                <w:spacing w:val="-26"/>
                <w:sz w:val="24"/>
              </w:rPr>
              <w:t xml:space="preserve"> </w:t>
            </w:r>
            <w:r>
              <w:rPr>
                <w:sz w:val="24"/>
              </w:rPr>
              <w:t>monitorizarea</w:t>
            </w:r>
            <w:r>
              <w:rPr>
                <w:spacing w:val="-27"/>
                <w:sz w:val="24"/>
              </w:rPr>
              <w:t xml:space="preserve"> </w:t>
            </w:r>
            <w:r>
              <w:rPr>
                <w:sz w:val="24"/>
              </w:rPr>
              <w:t>asistenților</w:t>
            </w:r>
          </w:p>
          <w:p w14:paraId="0D963357" w14:textId="77777777" w:rsidR="00FB3FEA" w:rsidRDefault="00D67081">
            <w:pPr>
              <w:pStyle w:val="TableParagraph"/>
              <w:rPr>
                <w:sz w:val="24"/>
              </w:rPr>
            </w:pPr>
            <w:r>
              <w:rPr>
                <w:sz w:val="24"/>
              </w:rPr>
              <w:t>reciproce de către cadrele didactice. Planul de îmbunătățire a calității se r</w:t>
            </w:r>
            <w:r w:rsidR="000078DA">
              <w:rPr>
                <w:sz w:val="24"/>
              </w:rPr>
              <w:t>e</w:t>
            </w:r>
            <w:r>
              <w:rPr>
                <w:sz w:val="24"/>
              </w:rPr>
              <w:t>alizează 70% în raport cu</w:t>
            </w:r>
          </w:p>
          <w:p w14:paraId="0D963358" w14:textId="77777777" w:rsidR="00FB3FEA" w:rsidRDefault="00D67081">
            <w:pPr>
              <w:pStyle w:val="TableParagraph"/>
              <w:spacing w:line="264" w:lineRule="exact"/>
              <w:rPr>
                <w:sz w:val="24"/>
              </w:rPr>
            </w:pPr>
            <w:r>
              <w:rPr>
                <w:sz w:val="24"/>
              </w:rPr>
              <w:t>standardele de calitate.</w:t>
            </w:r>
          </w:p>
        </w:tc>
      </w:tr>
      <w:tr w:rsidR="00FB3FEA" w14:paraId="0D96335E"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35A" w14:textId="77777777" w:rsidR="00FB3FEA" w:rsidRDefault="00D67081">
            <w:pPr>
              <w:pStyle w:val="TableParagraph"/>
              <w:spacing w:before="8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35B" w14:textId="77777777" w:rsidR="00FB3FEA" w:rsidRDefault="00D67081">
            <w:pPr>
              <w:pStyle w:val="TableParagraph"/>
              <w:spacing w:line="220"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35C"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5D" w14:textId="77777777" w:rsidR="00FB3FEA" w:rsidRDefault="00D67081">
            <w:pPr>
              <w:pStyle w:val="TableParagraph"/>
              <w:spacing w:before="92"/>
              <w:ind w:left="92"/>
            </w:pPr>
            <w:r>
              <w:t>Punctaj acordat:2,25</w:t>
            </w:r>
          </w:p>
        </w:tc>
      </w:tr>
      <w:tr w:rsidR="00FB3FEA" w14:paraId="0D963363" w14:textId="77777777">
        <w:trPr>
          <w:trHeight w:val="465"/>
        </w:trPr>
        <w:tc>
          <w:tcPr>
            <w:tcW w:w="1560" w:type="dxa"/>
            <w:vMerge/>
            <w:tcBorders>
              <w:top w:val="nil"/>
              <w:left w:val="single" w:sz="4" w:space="0" w:color="000000"/>
              <w:bottom w:val="single" w:sz="4" w:space="0" w:color="000000"/>
              <w:right w:val="single" w:sz="4" w:space="0" w:color="000000"/>
            </w:tcBorders>
          </w:tcPr>
          <w:p w14:paraId="0D96335F"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360"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361"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62" w14:textId="77777777" w:rsidR="00FB3FEA" w:rsidRDefault="00D67081">
            <w:pPr>
              <w:pStyle w:val="TableParagraph"/>
              <w:spacing w:before="92"/>
              <w:ind w:left="92"/>
            </w:pPr>
            <w:r>
              <w:t>Punctaj acordat:1,5</w:t>
            </w:r>
          </w:p>
        </w:tc>
      </w:tr>
    </w:tbl>
    <w:p w14:paraId="0D963364" w14:textId="77777777" w:rsidR="00FB3FEA" w:rsidRDefault="00FB3FEA">
      <w:pPr>
        <w:spacing w:before="2"/>
        <w:rPr>
          <w:sz w:val="13"/>
        </w:rPr>
      </w:pPr>
    </w:p>
    <w:p w14:paraId="0D963365" w14:textId="77777777" w:rsidR="00FB3FEA" w:rsidRDefault="00D67081">
      <w:pPr>
        <w:spacing w:before="85"/>
        <w:ind w:left="291" w:right="537"/>
        <w:jc w:val="center"/>
        <w:rPr>
          <w:b/>
          <w:sz w:val="36"/>
        </w:rPr>
      </w:pPr>
      <w:r>
        <w:rPr>
          <w:b/>
          <w:color w:val="6F2F9F"/>
          <w:sz w:val="36"/>
        </w:rPr>
        <w:t>Domeniul 4. Resurse financiare și materiale</w:t>
      </w:r>
    </w:p>
    <w:p w14:paraId="0D963366" w14:textId="77777777" w:rsidR="00FB3FEA" w:rsidRDefault="00D67081">
      <w:pPr>
        <w:tabs>
          <w:tab w:val="left" w:pos="7238"/>
        </w:tabs>
        <w:ind w:left="1126" w:right="1814"/>
        <w:rPr>
          <w:b/>
          <w:i/>
          <w:sz w:val="20"/>
        </w:rPr>
      </w:pPr>
      <w:r>
        <w:rPr>
          <w:b/>
          <w:i/>
          <w:sz w:val="24"/>
        </w:rPr>
        <w:t>Standard</w:t>
      </w:r>
      <w:r>
        <w:rPr>
          <w:b/>
          <w:i/>
          <w:spacing w:val="-20"/>
          <w:sz w:val="24"/>
        </w:rPr>
        <w:t xml:space="preserve"> </w:t>
      </w:r>
      <w:r>
        <w:rPr>
          <w:b/>
          <w:i/>
          <w:sz w:val="24"/>
        </w:rPr>
        <w:t>4.</w:t>
      </w:r>
      <w:r>
        <w:rPr>
          <w:b/>
          <w:i/>
          <w:spacing w:val="-19"/>
          <w:sz w:val="24"/>
        </w:rPr>
        <w:t xml:space="preserve"> </w:t>
      </w:r>
      <w:r>
        <w:rPr>
          <w:b/>
          <w:i/>
          <w:sz w:val="24"/>
        </w:rPr>
        <w:t>Cadrul</w:t>
      </w:r>
      <w:r>
        <w:rPr>
          <w:b/>
          <w:i/>
          <w:spacing w:val="-20"/>
          <w:sz w:val="24"/>
        </w:rPr>
        <w:t xml:space="preserve"> </w:t>
      </w:r>
      <w:r>
        <w:rPr>
          <w:b/>
          <w:i/>
          <w:sz w:val="24"/>
        </w:rPr>
        <w:t>de</w:t>
      </w:r>
      <w:r>
        <w:rPr>
          <w:b/>
          <w:i/>
          <w:spacing w:val="-19"/>
          <w:sz w:val="24"/>
        </w:rPr>
        <w:t xml:space="preserve"> </w:t>
      </w:r>
      <w:r>
        <w:rPr>
          <w:b/>
          <w:i/>
          <w:sz w:val="24"/>
        </w:rPr>
        <w:t>conducere</w:t>
      </w:r>
      <w:r>
        <w:rPr>
          <w:b/>
          <w:i/>
          <w:spacing w:val="-20"/>
          <w:sz w:val="24"/>
        </w:rPr>
        <w:t xml:space="preserve"> </w:t>
      </w:r>
      <w:r>
        <w:rPr>
          <w:b/>
          <w:i/>
          <w:sz w:val="24"/>
        </w:rPr>
        <w:t>gestionează</w:t>
      </w:r>
      <w:r>
        <w:rPr>
          <w:b/>
          <w:i/>
          <w:spacing w:val="-20"/>
          <w:sz w:val="24"/>
        </w:rPr>
        <w:t xml:space="preserve"> </w:t>
      </w:r>
      <w:r>
        <w:rPr>
          <w:b/>
          <w:i/>
          <w:sz w:val="24"/>
        </w:rPr>
        <w:t>și</w:t>
      </w:r>
      <w:r>
        <w:rPr>
          <w:b/>
          <w:i/>
          <w:spacing w:val="-19"/>
          <w:sz w:val="24"/>
        </w:rPr>
        <w:t xml:space="preserve"> </w:t>
      </w:r>
      <w:r>
        <w:rPr>
          <w:b/>
          <w:i/>
          <w:sz w:val="24"/>
        </w:rPr>
        <w:t>dezvoltă</w:t>
      </w:r>
      <w:r>
        <w:rPr>
          <w:b/>
          <w:i/>
          <w:spacing w:val="-20"/>
          <w:sz w:val="24"/>
        </w:rPr>
        <w:t xml:space="preserve"> </w:t>
      </w:r>
      <w:r>
        <w:rPr>
          <w:b/>
          <w:i/>
          <w:sz w:val="24"/>
        </w:rPr>
        <w:t>resursele</w:t>
      </w:r>
      <w:r>
        <w:rPr>
          <w:b/>
          <w:i/>
          <w:spacing w:val="-20"/>
          <w:sz w:val="24"/>
        </w:rPr>
        <w:t xml:space="preserve"> </w:t>
      </w:r>
      <w:r>
        <w:rPr>
          <w:b/>
          <w:i/>
          <w:sz w:val="24"/>
        </w:rPr>
        <w:t>materiale</w:t>
      </w:r>
      <w:r>
        <w:rPr>
          <w:b/>
          <w:i/>
          <w:spacing w:val="-17"/>
          <w:sz w:val="24"/>
        </w:rPr>
        <w:t xml:space="preserve"> </w:t>
      </w:r>
      <w:r>
        <w:rPr>
          <w:b/>
          <w:i/>
          <w:sz w:val="24"/>
        </w:rPr>
        <w:t>și</w:t>
      </w:r>
      <w:r>
        <w:rPr>
          <w:b/>
          <w:i/>
          <w:spacing w:val="21"/>
          <w:sz w:val="24"/>
        </w:rPr>
        <w:t xml:space="preserve"> </w:t>
      </w:r>
      <w:r>
        <w:rPr>
          <w:b/>
          <w:i/>
          <w:sz w:val="24"/>
        </w:rPr>
        <w:t>financiare</w:t>
      </w:r>
      <w:r>
        <w:rPr>
          <w:b/>
          <w:i/>
          <w:spacing w:val="-20"/>
          <w:sz w:val="24"/>
        </w:rPr>
        <w:t xml:space="preserve"> </w:t>
      </w:r>
      <w:r>
        <w:rPr>
          <w:b/>
          <w:i/>
          <w:spacing w:val="-24"/>
          <w:sz w:val="24"/>
        </w:rPr>
        <w:t xml:space="preserve">în </w:t>
      </w:r>
      <w:r>
        <w:rPr>
          <w:b/>
          <w:i/>
          <w:sz w:val="24"/>
        </w:rPr>
        <w:t>vederea</w:t>
      </w:r>
      <w:r>
        <w:rPr>
          <w:b/>
          <w:i/>
          <w:spacing w:val="-26"/>
          <w:sz w:val="24"/>
        </w:rPr>
        <w:t xml:space="preserve"> </w:t>
      </w:r>
      <w:r>
        <w:rPr>
          <w:b/>
          <w:i/>
          <w:sz w:val="24"/>
        </w:rPr>
        <w:t>asigurării</w:t>
      </w:r>
      <w:r>
        <w:rPr>
          <w:b/>
          <w:i/>
          <w:spacing w:val="-25"/>
          <w:sz w:val="24"/>
        </w:rPr>
        <w:t xml:space="preserve"> </w:t>
      </w:r>
      <w:r>
        <w:rPr>
          <w:b/>
          <w:i/>
          <w:sz w:val="24"/>
        </w:rPr>
        <w:t>unui</w:t>
      </w:r>
      <w:r>
        <w:rPr>
          <w:b/>
          <w:i/>
          <w:spacing w:val="-27"/>
          <w:sz w:val="24"/>
        </w:rPr>
        <w:t xml:space="preserve"> </w:t>
      </w:r>
      <w:r>
        <w:rPr>
          <w:b/>
          <w:i/>
          <w:sz w:val="24"/>
        </w:rPr>
        <w:t>mediu</w:t>
      </w:r>
      <w:r>
        <w:rPr>
          <w:b/>
          <w:i/>
          <w:spacing w:val="-25"/>
          <w:sz w:val="24"/>
        </w:rPr>
        <w:t xml:space="preserve"> </w:t>
      </w:r>
      <w:r>
        <w:rPr>
          <w:b/>
          <w:i/>
          <w:sz w:val="24"/>
        </w:rPr>
        <w:t>de</w:t>
      </w:r>
      <w:r>
        <w:rPr>
          <w:b/>
          <w:i/>
          <w:spacing w:val="-26"/>
          <w:sz w:val="24"/>
        </w:rPr>
        <w:t xml:space="preserve"> </w:t>
      </w:r>
      <w:r>
        <w:rPr>
          <w:b/>
          <w:i/>
          <w:sz w:val="24"/>
        </w:rPr>
        <w:t>învățare</w:t>
      </w:r>
      <w:r>
        <w:rPr>
          <w:b/>
          <w:i/>
          <w:spacing w:val="-25"/>
          <w:sz w:val="24"/>
        </w:rPr>
        <w:t xml:space="preserve"> </w:t>
      </w:r>
      <w:r>
        <w:rPr>
          <w:b/>
          <w:i/>
          <w:sz w:val="24"/>
        </w:rPr>
        <w:t>sigur</w:t>
      </w:r>
      <w:r>
        <w:rPr>
          <w:b/>
          <w:i/>
          <w:spacing w:val="-27"/>
          <w:sz w:val="24"/>
        </w:rPr>
        <w:t xml:space="preserve"> </w:t>
      </w:r>
      <w:r>
        <w:rPr>
          <w:b/>
          <w:i/>
          <w:sz w:val="24"/>
        </w:rPr>
        <w:t>și</w:t>
      </w:r>
      <w:r>
        <w:rPr>
          <w:b/>
          <w:i/>
          <w:spacing w:val="-27"/>
          <w:sz w:val="24"/>
        </w:rPr>
        <w:t xml:space="preserve"> </w:t>
      </w:r>
      <w:r>
        <w:rPr>
          <w:b/>
          <w:i/>
          <w:sz w:val="24"/>
        </w:rPr>
        <w:t>motivant</w:t>
      </w:r>
      <w:r>
        <w:rPr>
          <w:b/>
          <w:i/>
          <w:sz w:val="24"/>
        </w:rPr>
        <w:tab/>
      </w:r>
      <w:r>
        <w:rPr>
          <w:b/>
          <w:i/>
          <w:color w:val="C00000"/>
          <w:sz w:val="20"/>
        </w:rPr>
        <w:t>(Punctaj maxim acordat – 6,0</w:t>
      </w:r>
      <w:r>
        <w:rPr>
          <w:b/>
          <w:i/>
          <w:color w:val="C00000"/>
          <w:spacing w:val="-5"/>
          <w:sz w:val="20"/>
        </w:rPr>
        <w:t xml:space="preserve"> </w:t>
      </w:r>
      <w:r>
        <w:rPr>
          <w:b/>
          <w:i/>
          <w:color w:val="C00000"/>
          <w:sz w:val="20"/>
        </w:rPr>
        <w:t>p.)</w:t>
      </w:r>
    </w:p>
    <w:p w14:paraId="0D963367" w14:textId="77777777" w:rsidR="00FB3FEA" w:rsidRDefault="004F166B">
      <w:pPr>
        <w:spacing w:before="118"/>
        <w:ind w:left="886"/>
        <w:rPr>
          <w:sz w:val="24"/>
        </w:rPr>
      </w:pPr>
      <w:r>
        <w:pict w14:anchorId="0D9636D7">
          <v:group id="_x0000_s1047" style="position:absolute;left:0;text-align:left;margin-left:14.65pt;margin-top:21.3pt;width:575.3pt;height:84.75pt;z-index:-15721472;mso-wrap-distance-left:0;mso-wrap-distance-right:0;mso-position-horizontal-relative:page" coordorigin="293,426" coordsize="11506,1695">
            <v:shape id="_x0000_s1049" type="#_x0000_t202" style="position:absolute;left:1862;top:435;width:9926;height:1676" filled="f" strokeweight=".33869mm">
              <v:textbox inset="0,0,0,0">
                <w:txbxContent>
                  <w:p w14:paraId="0D963708" w14:textId="77777777" w:rsidR="004F166B" w:rsidRDefault="004F166B">
                    <w:pPr>
                      <w:spacing w:line="268" w:lineRule="exact"/>
                      <w:ind w:left="343"/>
                      <w:rPr>
                        <w:sz w:val="24"/>
                      </w:rPr>
                    </w:pPr>
                    <w:r>
                      <w:rPr>
                        <w:sz w:val="24"/>
                      </w:rPr>
                      <w:t>În calitate de director și ordonator de credite, exercit următoarele atribuţii:</w:t>
                    </w:r>
                  </w:p>
                  <w:p w14:paraId="0D963709" w14:textId="77777777" w:rsidR="004F166B" w:rsidRDefault="004F166B">
                    <w:pPr>
                      <w:numPr>
                        <w:ilvl w:val="0"/>
                        <w:numId w:val="18"/>
                      </w:numPr>
                      <w:tabs>
                        <w:tab w:val="left" w:pos="296"/>
                      </w:tabs>
                      <w:rPr>
                        <w:sz w:val="24"/>
                      </w:rPr>
                    </w:pPr>
                    <w:r>
                      <w:rPr>
                        <w:sz w:val="24"/>
                      </w:rPr>
                      <w:t>elaborez bugetul Instituţiei în bază de programe;</w:t>
                    </w:r>
                  </w:p>
                  <w:p w14:paraId="0D96370A" w14:textId="77777777" w:rsidR="004F166B" w:rsidRDefault="004F166B">
                    <w:pPr>
                      <w:numPr>
                        <w:ilvl w:val="0"/>
                        <w:numId w:val="18"/>
                      </w:numPr>
                      <w:tabs>
                        <w:tab w:val="left" w:pos="311"/>
                      </w:tabs>
                      <w:ind w:left="310" w:hanging="261"/>
                      <w:rPr>
                        <w:sz w:val="24"/>
                      </w:rPr>
                    </w:pPr>
                    <w:r>
                      <w:rPr>
                        <w:sz w:val="24"/>
                      </w:rPr>
                      <w:t>aprob programele de buget ale Instituţiei şi le propun spre avizare consiliului de</w:t>
                    </w:r>
                    <w:r>
                      <w:rPr>
                        <w:spacing w:val="-11"/>
                        <w:sz w:val="24"/>
                      </w:rPr>
                      <w:t xml:space="preserve"> </w:t>
                    </w:r>
                    <w:r>
                      <w:rPr>
                        <w:sz w:val="24"/>
                      </w:rPr>
                      <w:t>administraţie;</w:t>
                    </w:r>
                  </w:p>
                  <w:p w14:paraId="0D96370B" w14:textId="77777777" w:rsidR="004F166B" w:rsidRDefault="004F166B">
                    <w:pPr>
                      <w:numPr>
                        <w:ilvl w:val="0"/>
                        <w:numId w:val="18"/>
                      </w:numPr>
                      <w:tabs>
                        <w:tab w:val="left" w:pos="296"/>
                      </w:tabs>
                      <w:rPr>
                        <w:sz w:val="24"/>
                      </w:rPr>
                    </w:pPr>
                    <w:r>
                      <w:rPr>
                        <w:sz w:val="24"/>
                      </w:rPr>
                      <w:t>prezint, în termen, autorităţilor competente programele de buget, notele informative</w:t>
                    </w:r>
                    <w:r>
                      <w:rPr>
                        <w:spacing w:val="-8"/>
                        <w:sz w:val="24"/>
                      </w:rPr>
                      <w:t xml:space="preserve"> </w:t>
                    </w:r>
                    <w:r>
                      <w:rPr>
                        <w:sz w:val="24"/>
                      </w:rPr>
                      <w:t>succinte</w:t>
                    </w:r>
                  </w:p>
                  <w:p w14:paraId="0D96370C" w14:textId="77777777" w:rsidR="004F166B" w:rsidRDefault="004F166B">
                    <w:pPr>
                      <w:ind w:left="-10"/>
                      <w:rPr>
                        <w:sz w:val="24"/>
                      </w:rPr>
                    </w:pPr>
                    <w:r>
                      <w:rPr>
                        <w:sz w:val="24"/>
                      </w:rPr>
                      <w:t>privind execuţia bugetului cu explicarea categoriilor majore de cheltuieli efectuate;</w:t>
                    </w:r>
                  </w:p>
                  <w:p w14:paraId="0D96370D" w14:textId="77777777" w:rsidR="004F166B" w:rsidRDefault="004F166B">
                    <w:pPr>
                      <w:numPr>
                        <w:ilvl w:val="0"/>
                        <w:numId w:val="18"/>
                      </w:numPr>
                      <w:tabs>
                        <w:tab w:val="left" w:pos="311"/>
                      </w:tabs>
                      <w:ind w:left="310" w:hanging="261"/>
                      <w:rPr>
                        <w:sz w:val="24"/>
                      </w:rPr>
                    </w:pPr>
                    <w:r>
                      <w:rPr>
                        <w:sz w:val="24"/>
                      </w:rPr>
                      <w:t>atrag resurse extrabugetare, cu respectarea prevederilor</w:t>
                    </w:r>
                    <w:r>
                      <w:rPr>
                        <w:spacing w:val="-4"/>
                        <w:sz w:val="24"/>
                      </w:rPr>
                      <w:t xml:space="preserve"> </w:t>
                    </w:r>
                    <w:r>
                      <w:rPr>
                        <w:sz w:val="24"/>
                      </w:rPr>
                      <w:t>legale;</w:t>
                    </w:r>
                  </w:p>
                </w:txbxContent>
              </v:textbox>
            </v:shape>
            <v:shape id="_x0000_s1048" type="#_x0000_t202" style="position:absolute;left:302;top:435;width:1561;height:1676" filled="f" strokeweight=".96pt">
              <v:textbox inset="0,0,0,0">
                <w:txbxContent>
                  <w:p w14:paraId="0D96370E" w14:textId="77777777" w:rsidR="004F166B" w:rsidRDefault="004F166B">
                    <w:pPr>
                      <w:rPr>
                        <w:sz w:val="24"/>
                      </w:rPr>
                    </w:pPr>
                  </w:p>
                  <w:p w14:paraId="0D96370F" w14:textId="77777777" w:rsidR="004F166B" w:rsidRDefault="004F166B">
                    <w:pPr>
                      <w:rPr>
                        <w:sz w:val="24"/>
                      </w:rPr>
                    </w:pPr>
                  </w:p>
                  <w:p w14:paraId="0D963710" w14:textId="77777777" w:rsidR="004F166B" w:rsidRDefault="004F166B">
                    <w:pPr>
                      <w:rPr>
                        <w:sz w:val="24"/>
                      </w:rPr>
                    </w:pPr>
                  </w:p>
                  <w:p w14:paraId="0D963711" w14:textId="77777777" w:rsidR="004F166B" w:rsidRDefault="004F166B">
                    <w:pPr>
                      <w:rPr>
                        <w:sz w:val="24"/>
                      </w:rPr>
                    </w:pPr>
                  </w:p>
                  <w:p w14:paraId="0D963712" w14:textId="77777777" w:rsidR="004F166B" w:rsidRDefault="004F166B">
                    <w:pPr>
                      <w:spacing w:before="2"/>
                      <w:rPr>
                        <w:sz w:val="26"/>
                      </w:rPr>
                    </w:pPr>
                  </w:p>
                  <w:p w14:paraId="0D963713" w14:textId="77777777" w:rsidR="004F166B" w:rsidRDefault="004F166B">
                    <w:pPr>
                      <w:spacing w:line="251" w:lineRule="exact"/>
                      <w:ind w:left="100"/>
                    </w:pPr>
                    <w:r>
                      <w:t>Dovezi</w:t>
                    </w:r>
                  </w:p>
                </w:txbxContent>
              </v:textbox>
            </v:shape>
            <w10:wrap type="topAndBottom" anchorx="page"/>
          </v:group>
        </w:pict>
      </w:r>
      <w:r w:rsidR="00D67081">
        <w:rPr>
          <w:b/>
          <w:sz w:val="24"/>
        </w:rPr>
        <w:t xml:space="preserve">Indicator 4.1 </w:t>
      </w:r>
      <w:r w:rsidR="00D67081">
        <w:rPr>
          <w:sz w:val="24"/>
        </w:rPr>
        <w:t>Coordonează elaborarea, monitorizarea și raportarea bugetelor pe programe</w:t>
      </w:r>
    </w:p>
    <w:p w14:paraId="0D963368" w14:textId="77777777" w:rsidR="00FB3FEA" w:rsidRDefault="00FB3FEA">
      <w:pPr>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36B" w14:textId="77777777" w:rsidTr="000078DA">
        <w:trPr>
          <w:trHeight w:val="973"/>
        </w:trPr>
        <w:tc>
          <w:tcPr>
            <w:tcW w:w="1560" w:type="dxa"/>
          </w:tcPr>
          <w:p w14:paraId="0D963369" w14:textId="77777777" w:rsidR="00FB3FEA" w:rsidRDefault="00FB3FEA">
            <w:pPr>
              <w:pStyle w:val="TableParagraph"/>
            </w:pPr>
          </w:p>
        </w:tc>
        <w:tc>
          <w:tcPr>
            <w:tcW w:w="9924" w:type="dxa"/>
            <w:gridSpan w:val="3"/>
          </w:tcPr>
          <w:p w14:paraId="0D96336A" w14:textId="77777777" w:rsidR="00FB3FEA" w:rsidRDefault="00D67081">
            <w:pPr>
              <w:pStyle w:val="TableParagraph"/>
              <w:ind w:firstLine="60"/>
              <w:rPr>
                <w:sz w:val="24"/>
              </w:rPr>
            </w:pPr>
            <w:r>
              <w:rPr>
                <w:sz w:val="24"/>
              </w:rPr>
              <w:t>e) monitorizez modul de încasare a veniturilor; necesitatea, oportunitatea şi legalitatea angajării şi utilizării mijloacelor bugetare, în limita şi cu destinaţia aprobate prin bugetul propriu; integritatea şi buna funcţionare a bunurilor aflate în administrare;</w:t>
            </w:r>
          </w:p>
        </w:tc>
      </w:tr>
      <w:tr w:rsidR="00FB3FEA" w14:paraId="0D96336F" w14:textId="77777777">
        <w:trPr>
          <w:trHeight w:val="1151"/>
        </w:trPr>
        <w:tc>
          <w:tcPr>
            <w:tcW w:w="1560" w:type="dxa"/>
            <w:tcBorders>
              <w:bottom w:val="single" w:sz="4" w:space="0" w:color="000000"/>
            </w:tcBorders>
          </w:tcPr>
          <w:p w14:paraId="0D96336C" w14:textId="77777777" w:rsidR="00FB3FEA" w:rsidRDefault="00FB3FEA">
            <w:pPr>
              <w:pStyle w:val="TableParagraph"/>
              <w:rPr>
                <w:sz w:val="24"/>
              </w:rPr>
            </w:pPr>
          </w:p>
          <w:p w14:paraId="0D96336D" w14:textId="77777777" w:rsidR="00FB3FEA" w:rsidRDefault="00D67081">
            <w:pPr>
              <w:pStyle w:val="TableParagraph"/>
              <w:spacing w:line="236" w:lineRule="exact"/>
              <w:ind w:left="229"/>
            </w:pPr>
            <w:r>
              <w:t>Constatări</w:t>
            </w:r>
          </w:p>
        </w:tc>
        <w:tc>
          <w:tcPr>
            <w:tcW w:w="9924" w:type="dxa"/>
            <w:gridSpan w:val="3"/>
            <w:tcBorders>
              <w:bottom w:val="single" w:sz="4" w:space="0" w:color="000000"/>
            </w:tcBorders>
          </w:tcPr>
          <w:p w14:paraId="0D96336E" w14:textId="77777777" w:rsidR="00FB3FEA" w:rsidRDefault="00D67081" w:rsidP="000078DA">
            <w:pPr>
              <w:pStyle w:val="TableParagraph"/>
              <w:spacing w:line="276" w:lineRule="auto"/>
              <w:ind w:right="102"/>
              <w:rPr>
                <w:sz w:val="24"/>
              </w:rPr>
            </w:pPr>
            <w:r>
              <w:rPr>
                <w:sz w:val="24"/>
              </w:rPr>
              <w:t>Angajez unitatea alături de contabil în orice acţiune patrimonială; Reprezint unitatea alături de contabil în relaţii cu agenţii economici, instituţii publice, în cazul încheierii contractelor economice de colaborare, de sponsorizare, în conformitate cu legislaţia în vigoare;</w:t>
            </w:r>
          </w:p>
        </w:tc>
      </w:tr>
      <w:tr w:rsidR="00FB3FEA" w14:paraId="0D963374" w14:textId="7777777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tcPr>
          <w:p w14:paraId="0D963370"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371"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372"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73" w14:textId="77777777" w:rsidR="00FB3FEA" w:rsidRDefault="00D67081">
            <w:pPr>
              <w:pStyle w:val="TableParagraph"/>
              <w:spacing w:before="92"/>
              <w:ind w:left="92"/>
            </w:pPr>
            <w:r>
              <w:t>Punctaj acordat:2,25</w:t>
            </w:r>
          </w:p>
        </w:tc>
      </w:tr>
      <w:tr w:rsidR="00FB3FEA" w14:paraId="0D963379" w14:textId="77777777">
        <w:trPr>
          <w:trHeight w:val="467"/>
        </w:trPr>
        <w:tc>
          <w:tcPr>
            <w:tcW w:w="1560" w:type="dxa"/>
            <w:vMerge/>
            <w:tcBorders>
              <w:top w:val="nil"/>
              <w:left w:val="single" w:sz="4" w:space="0" w:color="000000"/>
              <w:bottom w:val="single" w:sz="4" w:space="0" w:color="000000"/>
              <w:right w:val="single" w:sz="4" w:space="0" w:color="000000"/>
            </w:tcBorders>
          </w:tcPr>
          <w:p w14:paraId="0D963375"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376" w14:textId="77777777" w:rsidR="00FB3FEA" w:rsidRDefault="00D67081">
            <w:pPr>
              <w:pStyle w:val="TableParagraph"/>
              <w:spacing w:line="220"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377"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78" w14:textId="77777777" w:rsidR="00FB3FEA" w:rsidRDefault="00D67081">
            <w:pPr>
              <w:pStyle w:val="TableParagraph"/>
              <w:spacing w:before="92"/>
              <w:ind w:left="92"/>
            </w:pPr>
            <w:r>
              <w:t>Punctaj acordat:1,5</w:t>
            </w:r>
          </w:p>
        </w:tc>
      </w:tr>
    </w:tbl>
    <w:p w14:paraId="0D96337A" w14:textId="77777777" w:rsidR="00FB3FEA" w:rsidRDefault="00FB3FEA">
      <w:pPr>
        <w:spacing w:before="5"/>
        <w:rPr>
          <w:sz w:val="12"/>
        </w:rPr>
      </w:pPr>
    </w:p>
    <w:p w14:paraId="0D96337B" w14:textId="77777777" w:rsidR="00FB3FEA" w:rsidRDefault="00D67081">
      <w:pPr>
        <w:spacing w:before="90" w:after="32"/>
        <w:ind w:left="406"/>
        <w:rPr>
          <w:sz w:val="24"/>
        </w:rPr>
      </w:pPr>
      <w:r>
        <w:rPr>
          <w:b/>
          <w:sz w:val="24"/>
        </w:rPr>
        <w:t xml:space="preserve">Indicator 4.2 </w:t>
      </w:r>
      <w:r>
        <w:rPr>
          <w:sz w:val="24"/>
        </w:rPr>
        <w:t>Asigură funcționarea sistemului de management financiar și control intern</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391" w14:textId="77777777" w:rsidTr="000078DA">
        <w:trPr>
          <w:trHeight w:val="4950"/>
        </w:trPr>
        <w:tc>
          <w:tcPr>
            <w:tcW w:w="1560" w:type="dxa"/>
          </w:tcPr>
          <w:p w14:paraId="0D96337C" w14:textId="77777777" w:rsidR="00FB3FEA" w:rsidRDefault="00FB3FEA">
            <w:pPr>
              <w:pStyle w:val="TableParagraph"/>
              <w:rPr>
                <w:sz w:val="24"/>
              </w:rPr>
            </w:pPr>
          </w:p>
          <w:p w14:paraId="0D96337D" w14:textId="77777777" w:rsidR="00FB3FEA" w:rsidRDefault="00FB3FEA">
            <w:pPr>
              <w:pStyle w:val="TableParagraph"/>
              <w:rPr>
                <w:sz w:val="24"/>
              </w:rPr>
            </w:pPr>
          </w:p>
          <w:p w14:paraId="0D96337E" w14:textId="77777777" w:rsidR="00FB3FEA" w:rsidRDefault="00FB3FEA">
            <w:pPr>
              <w:pStyle w:val="TableParagraph"/>
              <w:rPr>
                <w:sz w:val="24"/>
              </w:rPr>
            </w:pPr>
          </w:p>
          <w:p w14:paraId="0D96337F" w14:textId="77777777" w:rsidR="00FB3FEA" w:rsidRDefault="00FB3FEA">
            <w:pPr>
              <w:pStyle w:val="TableParagraph"/>
              <w:rPr>
                <w:sz w:val="24"/>
              </w:rPr>
            </w:pPr>
          </w:p>
          <w:p w14:paraId="0D963380" w14:textId="77777777" w:rsidR="00FB3FEA" w:rsidRDefault="00FB3FEA">
            <w:pPr>
              <w:pStyle w:val="TableParagraph"/>
              <w:rPr>
                <w:sz w:val="24"/>
              </w:rPr>
            </w:pPr>
          </w:p>
          <w:p w14:paraId="0D963381" w14:textId="77777777" w:rsidR="00FB3FEA" w:rsidRDefault="00FB3FEA">
            <w:pPr>
              <w:pStyle w:val="TableParagraph"/>
              <w:rPr>
                <w:sz w:val="24"/>
              </w:rPr>
            </w:pPr>
          </w:p>
          <w:p w14:paraId="0D963382" w14:textId="77777777" w:rsidR="00FB3FEA" w:rsidRDefault="00FB3FEA">
            <w:pPr>
              <w:pStyle w:val="TableParagraph"/>
              <w:rPr>
                <w:sz w:val="24"/>
              </w:rPr>
            </w:pPr>
          </w:p>
          <w:p w14:paraId="0D963383" w14:textId="77777777" w:rsidR="00FB3FEA" w:rsidRDefault="00D67081">
            <w:pPr>
              <w:pStyle w:val="TableParagraph"/>
              <w:spacing w:before="146" w:line="231" w:lineRule="exact"/>
              <w:ind w:left="109"/>
            </w:pPr>
            <w:r>
              <w:t>Dovezi</w:t>
            </w:r>
          </w:p>
        </w:tc>
        <w:tc>
          <w:tcPr>
            <w:tcW w:w="9924" w:type="dxa"/>
            <w:gridSpan w:val="3"/>
          </w:tcPr>
          <w:p w14:paraId="0D963384" w14:textId="77777777" w:rsidR="00FB3FEA" w:rsidRDefault="00D67081">
            <w:pPr>
              <w:pStyle w:val="TableParagraph"/>
              <w:spacing w:line="268" w:lineRule="exact"/>
              <w:ind w:left="422"/>
              <w:rPr>
                <w:sz w:val="24"/>
              </w:rPr>
            </w:pPr>
            <w:r>
              <w:rPr>
                <w:sz w:val="24"/>
              </w:rPr>
              <w:t>În calitate de director al Instituţiei, am următoarele împuterniciri:</w:t>
            </w:r>
          </w:p>
          <w:p w14:paraId="0D963385" w14:textId="77777777" w:rsidR="00FB3FEA" w:rsidRDefault="00D67081">
            <w:pPr>
              <w:pStyle w:val="TableParagraph"/>
              <w:numPr>
                <w:ilvl w:val="0"/>
                <w:numId w:val="17"/>
              </w:numPr>
              <w:tabs>
                <w:tab w:val="left" w:pos="246"/>
              </w:tabs>
              <w:rPr>
                <w:sz w:val="24"/>
              </w:rPr>
            </w:pPr>
            <w:r>
              <w:rPr>
                <w:sz w:val="24"/>
              </w:rPr>
              <w:t>emit ordine şi dispoziţii ce ţin de competenţa</w:t>
            </w:r>
            <w:r>
              <w:rPr>
                <w:spacing w:val="-4"/>
                <w:sz w:val="24"/>
              </w:rPr>
              <w:t xml:space="preserve"> </w:t>
            </w:r>
            <w:r>
              <w:rPr>
                <w:sz w:val="24"/>
              </w:rPr>
              <w:t>mea;</w:t>
            </w:r>
          </w:p>
          <w:p w14:paraId="0D963386" w14:textId="77777777" w:rsidR="00FB3FEA" w:rsidRDefault="00D67081">
            <w:pPr>
              <w:pStyle w:val="TableParagraph"/>
              <w:numPr>
                <w:ilvl w:val="0"/>
                <w:numId w:val="17"/>
              </w:numPr>
              <w:tabs>
                <w:tab w:val="left" w:pos="261"/>
              </w:tabs>
              <w:ind w:left="260" w:hanging="261"/>
              <w:rPr>
                <w:sz w:val="24"/>
              </w:rPr>
            </w:pPr>
            <w:r>
              <w:rPr>
                <w:sz w:val="24"/>
              </w:rPr>
              <w:t>gestionez bunurile şi resursele</w:t>
            </w:r>
            <w:r>
              <w:rPr>
                <w:spacing w:val="-1"/>
                <w:sz w:val="24"/>
              </w:rPr>
              <w:t xml:space="preserve"> </w:t>
            </w:r>
            <w:r>
              <w:rPr>
                <w:sz w:val="24"/>
              </w:rPr>
              <w:t>materiale;</w:t>
            </w:r>
          </w:p>
          <w:p w14:paraId="0D963387" w14:textId="77777777" w:rsidR="00FB3FEA" w:rsidRDefault="00D67081">
            <w:pPr>
              <w:pStyle w:val="TableParagraph"/>
              <w:numPr>
                <w:ilvl w:val="0"/>
                <w:numId w:val="17"/>
              </w:numPr>
              <w:tabs>
                <w:tab w:val="left" w:pos="246"/>
              </w:tabs>
              <w:rPr>
                <w:sz w:val="24"/>
              </w:rPr>
            </w:pPr>
            <w:r>
              <w:rPr>
                <w:sz w:val="24"/>
              </w:rPr>
              <w:t>închei contracte, deschid conturi bancare, eliberez</w:t>
            </w:r>
            <w:r>
              <w:rPr>
                <w:spacing w:val="2"/>
                <w:sz w:val="24"/>
              </w:rPr>
              <w:t xml:space="preserve"> </w:t>
            </w:r>
            <w:r>
              <w:rPr>
                <w:sz w:val="24"/>
              </w:rPr>
              <w:t>procuri;</w:t>
            </w:r>
          </w:p>
          <w:p w14:paraId="0D963388" w14:textId="77777777" w:rsidR="000078DA" w:rsidRDefault="00D67081" w:rsidP="000078DA">
            <w:pPr>
              <w:pStyle w:val="TableParagraph"/>
              <w:numPr>
                <w:ilvl w:val="0"/>
                <w:numId w:val="17"/>
              </w:numPr>
              <w:tabs>
                <w:tab w:val="left" w:pos="261"/>
              </w:tabs>
              <w:ind w:left="0" w:right="654" w:firstLine="0"/>
              <w:rPr>
                <w:sz w:val="24"/>
              </w:rPr>
            </w:pPr>
            <w:r w:rsidRPr="000078DA">
              <w:rPr>
                <w:sz w:val="24"/>
              </w:rPr>
              <w:t xml:space="preserve">ofer variate forme de stimulare </w:t>
            </w:r>
            <w:r w:rsidR="000078DA" w:rsidRPr="000078DA">
              <w:rPr>
                <w:sz w:val="24"/>
              </w:rPr>
              <w:t xml:space="preserve">pentru </w:t>
            </w:r>
            <w:r w:rsidRPr="000078DA">
              <w:rPr>
                <w:sz w:val="24"/>
              </w:rPr>
              <w:t>performanţe profesionale cadrelor didactice, inclusiv de conducere şi elevilor pentru rezultate excepţionale</w:t>
            </w:r>
            <w:r w:rsidRPr="000078DA">
              <w:rPr>
                <w:spacing w:val="-14"/>
                <w:sz w:val="24"/>
              </w:rPr>
              <w:t xml:space="preserve"> </w:t>
            </w:r>
            <w:r w:rsidRPr="000078DA">
              <w:rPr>
                <w:sz w:val="24"/>
              </w:rPr>
              <w:t>la</w:t>
            </w:r>
            <w:r w:rsidR="000078DA" w:rsidRPr="000078DA">
              <w:rPr>
                <w:sz w:val="24"/>
              </w:rPr>
              <w:t xml:space="preserve"> </w:t>
            </w:r>
            <w:r w:rsidRPr="000078DA">
              <w:rPr>
                <w:sz w:val="24"/>
              </w:rPr>
              <w:t>învăţătură şi alte domenii de activitate şcolară;</w:t>
            </w:r>
          </w:p>
          <w:p w14:paraId="0D963389" w14:textId="77777777" w:rsidR="00FB3FEA" w:rsidRPr="000078DA" w:rsidRDefault="00D67081" w:rsidP="000078DA">
            <w:pPr>
              <w:pStyle w:val="TableParagraph"/>
              <w:numPr>
                <w:ilvl w:val="0"/>
                <w:numId w:val="17"/>
              </w:numPr>
              <w:tabs>
                <w:tab w:val="left" w:pos="261"/>
              </w:tabs>
              <w:ind w:left="0" w:right="654" w:firstLine="0"/>
              <w:rPr>
                <w:sz w:val="24"/>
              </w:rPr>
            </w:pPr>
            <w:r w:rsidRPr="000078DA">
              <w:rPr>
                <w:sz w:val="24"/>
              </w:rPr>
              <w:t xml:space="preserve"> am calitatea de executor secundar de buget, cu toate</w:t>
            </w:r>
            <w:r w:rsidR="000078DA" w:rsidRPr="000078DA">
              <w:rPr>
                <w:sz w:val="24"/>
              </w:rPr>
              <w:t xml:space="preserve"> </w:t>
            </w:r>
            <w:r w:rsidRPr="000078DA">
              <w:rPr>
                <w:sz w:val="24"/>
              </w:rPr>
              <w:t>obligaţiile ce decurg din acest statut potrivit cadrului legislativ şi normativ în vigoare;</w:t>
            </w:r>
          </w:p>
          <w:p w14:paraId="0D96338A" w14:textId="77777777" w:rsidR="00FB3FEA" w:rsidRDefault="00D67081">
            <w:pPr>
              <w:pStyle w:val="TableParagraph"/>
              <w:ind w:firstLine="239"/>
              <w:rPr>
                <w:sz w:val="24"/>
              </w:rPr>
            </w:pPr>
            <w:r>
              <w:rPr>
                <w:sz w:val="24"/>
              </w:rPr>
              <w:t>Gestionarea rezonabilă a resurselor instituţionale existente pentru asigurarea unui mediu accesibil şi sigur pentru fiecare copil.</w:t>
            </w:r>
          </w:p>
          <w:p w14:paraId="0D96338B" w14:textId="77777777" w:rsidR="00FB3FEA" w:rsidRDefault="00D67081">
            <w:pPr>
              <w:pStyle w:val="TableParagraph"/>
              <w:numPr>
                <w:ilvl w:val="1"/>
                <w:numId w:val="17"/>
              </w:numPr>
              <w:tabs>
                <w:tab w:val="left" w:pos="719"/>
                <w:tab w:val="left" w:pos="720"/>
              </w:tabs>
              <w:spacing w:before="2" w:line="293" w:lineRule="exact"/>
              <w:rPr>
                <w:sz w:val="24"/>
              </w:rPr>
            </w:pPr>
            <w:r>
              <w:rPr>
                <w:sz w:val="24"/>
              </w:rPr>
              <w:t>Bugetul</w:t>
            </w:r>
            <w:r>
              <w:rPr>
                <w:spacing w:val="-2"/>
                <w:sz w:val="24"/>
              </w:rPr>
              <w:t xml:space="preserve"> </w:t>
            </w:r>
            <w:r>
              <w:rPr>
                <w:sz w:val="24"/>
              </w:rPr>
              <w:t>instituției</w:t>
            </w:r>
          </w:p>
          <w:p w14:paraId="0D96338C" w14:textId="77777777" w:rsidR="00FB3FEA" w:rsidRDefault="00D67081">
            <w:pPr>
              <w:pStyle w:val="TableParagraph"/>
              <w:numPr>
                <w:ilvl w:val="1"/>
                <w:numId w:val="17"/>
              </w:numPr>
              <w:tabs>
                <w:tab w:val="left" w:pos="719"/>
                <w:tab w:val="left" w:pos="720"/>
              </w:tabs>
              <w:spacing w:line="293" w:lineRule="exact"/>
              <w:rPr>
                <w:sz w:val="24"/>
              </w:rPr>
            </w:pPr>
            <w:r>
              <w:rPr>
                <w:sz w:val="24"/>
              </w:rPr>
              <w:t>Decizii ale</w:t>
            </w:r>
            <w:r>
              <w:rPr>
                <w:spacing w:val="-1"/>
                <w:sz w:val="24"/>
              </w:rPr>
              <w:t xml:space="preserve"> </w:t>
            </w:r>
            <w:r>
              <w:rPr>
                <w:sz w:val="24"/>
              </w:rPr>
              <w:t>CA</w:t>
            </w:r>
          </w:p>
          <w:p w14:paraId="0D96338D" w14:textId="77777777" w:rsidR="00FB3FEA" w:rsidRDefault="00D67081">
            <w:pPr>
              <w:pStyle w:val="TableParagraph"/>
              <w:numPr>
                <w:ilvl w:val="1"/>
                <w:numId w:val="17"/>
              </w:numPr>
              <w:tabs>
                <w:tab w:val="left" w:pos="719"/>
                <w:tab w:val="left" w:pos="720"/>
              </w:tabs>
              <w:spacing w:line="293" w:lineRule="exact"/>
              <w:rPr>
                <w:sz w:val="24"/>
              </w:rPr>
            </w:pPr>
            <w:r>
              <w:rPr>
                <w:sz w:val="24"/>
              </w:rPr>
              <w:t>Plan de</w:t>
            </w:r>
            <w:r>
              <w:rPr>
                <w:spacing w:val="-5"/>
                <w:sz w:val="24"/>
              </w:rPr>
              <w:t xml:space="preserve"> </w:t>
            </w:r>
            <w:r>
              <w:rPr>
                <w:sz w:val="24"/>
              </w:rPr>
              <w:t>achiziții</w:t>
            </w:r>
          </w:p>
          <w:p w14:paraId="0D96338E" w14:textId="77777777" w:rsidR="00FB3FEA" w:rsidRDefault="00D67081">
            <w:pPr>
              <w:pStyle w:val="TableParagraph"/>
              <w:numPr>
                <w:ilvl w:val="1"/>
                <w:numId w:val="17"/>
              </w:numPr>
              <w:tabs>
                <w:tab w:val="left" w:pos="719"/>
                <w:tab w:val="left" w:pos="720"/>
              </w:tabs>
              <w:spacing w:line="293" w:lineRule="exact"/>
              <w:ind w:hanging="360"/>
              <w:rPr>
                <w:sz w:val="24"/>
              </w:rPr>
            </w:pPr>
            <w:r>
              <w:rPr>
                <w:sz w:val="24"/>
              </w:rPr>
              <w:t>Registrul de evidenţă a bunurilor</w:t>
            </w:r>
            <w:r>
              <w:rPr>
                <w:spacing w:val="-5"/>
                <w:sz w:val="24"/>
              </w:rPr>
              <w:t xml:space="preserve"> </w:t>
            </w:r>
            <w:r>
              <w:rPr>
                <w:sz w:val="24"/>
              </w:rPr>
              <w:t>materiale;</w:t>
            </w:r>
          </w:p>
          <w:p w14:paraId="0D96338F" w14:textId="77777777" w:rsidR="00FB3FEA" w:rsidRDefault="00D67081">
            <w:pPr>
              <w:pStyle w:val="TableParagraph"/>
              <w:numPr>
                <w:ilvl w:val="1"/>
                <w:numId w:val="17"/>
              </w:numPr>
              <w:tabs>
                <w:tab w:val="left" w:pos="720"/>
              </w:tabs>
              <w:spacing w:before="5" w:line="293" w:lineRule="exact"/>
              <w:ind w:hanging="360"/>
              <w:jc w:val="both"/>
              <w:rPr>
                <w:sz w:val="24"/>
              </w:rPr>
            </w:pPr>
            <w:r>
              <w:rPr>
                <w:sz w:val="24"/>
              </w:rPr>
              <w:t>Pașaportul tehnic al</w:t>
            </w:r>
            <w:r>
              <w:rPr>
                <w:spacing w:val="-8"/>
                <w:sz w:val="24"/>
              </w:rPr>
              <w:t xml:space="preserve"> </w:t>
            </w:r>
            <w:r>
              <w:rPr>
                <w:sz w:val="24"/>
              </w:rPr>
              <w:t>instituției</w:t>
            </w:r>
          </w:p>
          <w:p w14:paraId="0D963390" w14:textId="77777777" w:rsidR="00FB3FEA" w:rsidRDefault="00D67081">
            <w:pPr>
              <w:pStyle w:val="TableParagraph"/>
              <w:numPr>
                <w:ilvl w:val="1"/>
                <w:numId w:val="17"/>
              </w:numPr>
              <w:tabs>
                <w:tab w:val="left" w:pos="720"/>
              </w:tabs>
              <w:spacing w:line="278" w:lineRule="exact"/>
              <w:ind w:hanging="360"/>
              <w:jc w:val="both"/>
              <w:rPr>
                <w:sz w:val="24"/>
              </w:rPr>
            </w:pPr>
            <w:r>
              <w:rPr>
                <w:sz w:val="24"/>
              </w:rPr>
              <w:t>Contractele cu privire la răspunderea pentru bunurile</w:t>
            </w:r>
            <w:r>
              <w:rPr>
                <w:spacing w:val="-5"/>
                <w:sz w:val="24"/>
              </w:rPr>
              <w:t xml:space="preserve"> </w:t>
            </w:r>
            <w:r>
              <w:rPr>
                <w:sz w:val="24"/>
              </w:rPr>
              <w:t>materiale.</w:t>
            </w:r>
          </w:p>
        </w:tc>
      </w:tr>
      <w:tr w:rsidR="00FB3FEA" w14:paraId="0D963397" w14:textId="77777777">
        <w:trPr>
          <w:trHeight w:val="1379"/>
        </w:trPr>
        <w:tc>
          <w:tcPr>
            <w:tcW w:w="1560" w:type="dxa"/>
            <w:tcBorders>
              <w:bottom w:val="single" w:sz="4" w:space="0" w:color="000000"/>
            </w:tcBorders>
          </w:tcPr>
          <w:p w14:paraId="0D963392" w14:textId="77777777" w:rsidR="00FB3FEA" w:rsidRDefault="00FB3FEA">
            <w:pPr>
              <w:pStyle w:val="TableParagraph"/>
              <w:rPr>
                <w:sz w:val="24"/>
              </w:rPr>
            </w:pPr>
          </w:p>
          <w:p w14:paraId="0D963393" w14:textId="77777777" w:rsidR="00FB3FEA" w:rsidRDefault="00FB3FEA">
            <w:pPr>
              <w:pStyle w:val="TableParagraph"/>
              <w:rPr>
                <w:sz w:val="24"/>
              </w:rPr>
            </w:pPr>
          </w:p>
          <w:p w14:paraId="0D963394" w14:textId="77777777" w:rsidR="00FB3FEA" w:rsidRDefault="00D67081">
            <w:pPr>
              <w:pStyle w:val="TableParagraph"/>
              <w:spacing w:line="233" w:lineRule="exact"/>
              <w:ind w:left="109"/>
            </w:pPr>
            <w:r>
              <w:t>Constatări</w:t>
            </w:r>
          </w:p>
        </w:tc>
        <w:tc>
          <w:tcPr>
            <w:tcW w:w="9924" w:type="dxa"/>
            <w:gridSpan w:val="3"/>
            <w:tcBorders>
              <w:bottom w:val="single" w:sz="4" w:space="0" w:color="000000"/>
            </w:tcBorders>
          </w:tcPr>
          <w:p w14:paraId="0D963395" w14:textId="77777777" w:rsidR="00FB3FEA" w:rsidRDefault="00D67081">
            <w:pPr>
              <w:pStyle w:val="TableParagraph"/>
              <w:ind w:right="659" w:firstLine="302"/>
              <w:rPr>
                <w:sz w:val="24"/>
              </w:rPr>
            </w:pPr>
            <w:r>
              <w:rPr>
                <w:sz w:val="24"/>
              </w:rPr>
              <w:t>În Instituţie funcţionează compartimentul financiar-contabil prin care se realizează evidenţa contabilă sintetică şi analitică, precum şi execuţia bugetară, prin urmare coordonez direct acest compartiment. Personalul compartimentului financiar contabil este subordonat directorului şi îşi desfăşoară activitatea conform atribuţiilor stabilite de acesta prin fişa postului.</w:t>
            </w:r>
          </w:p>
          <w:p w14:paraId="0D963396" w14:textId="77777777" w:rsidR="00FB3FEA" w:rsidRDefault="00D67081">
            <w:pPr>
              <w:pStyle w:val="TableParagraph"/>
              <w:spacing w:line="264" w:lineRule="exact"/>
              <w:ind w:left="240"/>
              <w:rPr>
                <w:sz w:val="24"/>
              </w:rPr>
            </w:pPr>
            <w:r>
              <w:rPr>
                <w:sz w:val="24"/>
              </w:rPr>
              <w:t>Resursele instituţionale existente în liceu asigură un mediu accesibil şi favorabil pentru fiecare elev.</w:t>
            </w:r>
          </w:p>
        </w:tc>
      </w:tr>
      <w:tr w:rsidR="00FB3FEA" w14:paraId="0D96339C"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398" w14:textId="77777777" w:rsidR="00FB3FEA" w:rsidRDefault="00D67081">
            <w:pPr>
              <w:pStyle w:val="TableParagraph"/>
              <w:spacing w:before="8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399" w14:textId="77777777" w:rsidR="00FB3FEA" w:rsidRDefault="00D67081">
            <w:pPr>
              <w:pStyle w:val="TableParagraph"/>
              <w:spacing w:line="220"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39A"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9B" w14:textId="77777777" w:rsidR="00FB3FEA" w:rsidRDefault="00D67081">
            <w:pPr>
              <w:pStyle w:val="TableParagraph"/>
              <w:spacing w:before="92"/>
              <w:ind w:left="92"/>
            </w:pPr>
            <w:r>
              <w:t>Punctaj acordat:2,25</w:t>
            </w:r>
          </w:p>
        </w:tc>
      </w:tr>
      <w:tr w:rsidR="00FB3FEA" w14:paraId="0D9633A1" w14:textId="77777777">
        <w:trPr>
          <w:trHeight w:val="465"/>
        </w:trPr>
        <w:tc>
          <w:tcPr>
            <w:tcW w:w="1560" w:type="dxa"/>
            <w:vMerge/>
            <w:tcBorders>
              <w:top w:val="nil"/>
              <w:left w:val="single" w:sz="4" w:space="0" w:color="000000"/>
              <w:bottom w:val="single" w:sz="4" w:space="0" w:color="000000"/>
              <w:right w:val="single" w:sz="4" w:space="0" w:color="000000"/>
            </w:tcBorders>
          </w:tcPr>
          <w:p w14:paraId="0D96339D"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39E"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39F"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A0" w14:textId="77777777" w:rsidR="00FB3FEA" w:rsidRDefault="00D67081">
            <w:pPr>
              <w:pStyle w:val="TableParagraph"/>
              <w:spacing w:before="92"/>
              <w:ind w:left="92"/>
            </w:pPr>
            <w:r>
              <w:t>Punctaj acordat:1,5</w:t>
            </w:r>
          </w:p>
        </w:tc>
      </w:tr>
    </w:tbl>
    <w:p w14:paraId="0D9633A2" w14:textId="77777777" w:rsidR="00FB3FEA" w:rsidRDefault="004F166B">
      <w:pPr>
        <w:spacing w:before="224"/>
        <w:ind w:left="406"/>
        <w:rPr>
          <w:sz w:val="24"/>
        </w:rPr>
      </w:pPr>
      <w:r>
        <w:pict w14:anchorId="0D9636D8">
          <v:group id="_x0000_s1044" style="position:absolute;left:0;text-align:left;margin-left:14.65pt;margin-top:26.6pt;width:575.3pt;height:57.25pt;z-index:-15719936;mso-wrap-distance-left:0;mso-wrap-distance-right:0;mso-position-horizontal-relative:page;mso-position-vertical-relative:text" coordorigin="293,532" coordsize="11506,1145">
            <v:shape id="_x0000_s1046" type="#_x0000_t202" style="position:absolute;left:1862;top:541;width:9926;height:1126" filled="f" strokeweight=".33869mm">
              <v:textbox inset="0,0,0,0">
                <w:txbxContent>
                  <w:p w14:paraId="0D963714" w14:textId="77777777" w:rsidR="004F166B" w:rsidRDefault="004F166B" w:rsidP="00F44001">
                    <w:pPr>
                      <w:ind w:left="-10" w:right="422"/>
                      <w:rPr>
                        <w:sz w:val="24"/>
                      </w:rPr>
                    </w:pPr>
                    <w:r>
                      <w:rPr>
                        <w:spacing w:val="-3"/>
                        <w:sz w:val="24"/>
                      </w:rPr>
                      <w:t xml:space="preserve">În </w:t>
                    </w:r>
                    <w:r>
                      <w:rPr>
                        <w:sz w:val="24"/>
                      </w:rPr>
                      <w:t>perioada de conducere 13.08-2020-13.08.2021 am depus eforturi enorme</w:t>
                    </w:r>
                    <w:r>
                      <w:rPr>
                        <w:spacing w:val="-35"/>
                        <w:sz w:val="24"/>
                      </w:rPr>
                      <w:t xml:space="preserve"> </w:t>
                    </w:r>
                    <w:r>
                      <w:rPr>
                        <w:sz w:val="24"/>
                      </w:rPr>
                      <w:t>pentru</w:t>
                    </w:r>
                    <w:r>
                      <w:rPr>
                        <w:spacing w:val="-34"/>
                        <w:sz w:val="24"/>
                      </w:rPr>
                      <w:t xml:space="preserve"> </w:t>
                    </w:r>
                    <w:r>
                      <w:rPr>
                        <w:sz w:val="24"/>
                      </w:rPr>
                      <w:t>organizarea</w:t>
                    </w:r>
                    <w:r>
                      <w:rPr>
                        <w:spacing w:val="-34"/>
                        <w:sz w:val="24"/>
                      </w:rPr>
                      <w:t xml:space="preserve"> </w:t>
                    </w:r>
                    <w:r>
                      <w:rPr>
                        <w:sz w:val="24"/>
                      </w:rPr>
                      <w:t>procesului</w:t>
                    </w:r>
                    <w:r>
                      <w:rPr>
                        <w:spacing w:val="-34"/>
                        <w:sz w:val="24"/>
                      </w:rPr>
                      <w:t xml:space="preserve"> </w:t>
                    </w:r>
                    <w:r>
                      <w:rPr>
                        <w:sz w:val="24"/>
                      </w:rPr>
                      <w:t>educațional</w:t>
                    </w:r>
                    <w:r>
                      <w:rPr>
                        <w:spacing w:val="-34"/>
                        <w:sz w:val="24"/>
                      </w:rPr>
                      <w:t xml:space="preserve"> </w:t>
                    </w:r>
                    <w:r>
                      <w:rPr>
                        <w:sz w:val="24"/>
                      </w:rPr>
                      <w:t>în</w:t>
                    </w:r>
                    <w:r>
                      <w:rPr>
                        <w:spacing w:val="-33"/>
                        <w:sz w:val="24"/>
                      </w:rPr>
                      <w:t xml:space="preserve"> </w:t>
                    </w:r>
                    <w:r>
                      <w:rPr>
                        <w:sz w:val="24"/>
                      </w:rPr>
                      <w:t>raport</w:t>
                    </w:r>
                    <w:r>
                      <w:rPr>
                        <w:spacing w:val="-34"/>
                        <w:sz w:val="24"/>
                      </w:rPr>
                      <w:t xml:space="preserve"> </w:t>
                    </w:r>
                    <w:r>
                      <w:rPr>
                        <w:sz w:val="24"/>
                      </w:rPr>
                      <w:t>cu</w:t>
                    </w:r>
                    <w:r>
                      <w:rPr>
                        <w:spacing w:val="-34"/>
                        <w:sz w:val="24"/>
                      </w:rPr>
                      <w:t xml:space="preserve"> </w:t>
                    </w:r>
                    <w:r>
                      <w:rPr>
                        <w:sz w:val="24"/>
                      </w:rPr>
                      <w:t>obiectivele</w:t>
                    </w:r>
                    <w:r>
                      <w:rPr>
                        <w:spacing w:val="-34"/>
                        <w:sz w:val="24"/>
                      </w:rPr>
                      <w:t xml:space="preserve"> </w:t>
                    </w:r>
                    <w:r>
                      <w:rPr>
                        <w:sz w:val="24"/>
                      </w:rPr>
                      <w:t>și</w:t>
                    </w:r>
                    <w:r>
                      <w:rPr>
                        <w:spacing w:val="-34"/>
                        <w:sz w:val="24"/>
                      </w:rPr>
                      <w:t xml:space="preserve"> </w:t>
                    </w:r>
                    <w:r>
                      <w:rPr>
                        <w:sz w:val="24"/>
                      </w:rPr>
                      <w:t>misiunea</w:t>
                    </w:r>
                    <w:r>
                      <w:rPr>
                        <w:spacing w:val="-34"/>
                        <w:sz w:val="24"/>
                      </w:rPr>
                      <w:t xml:space="preserve"> </w:t>
                    </w:r>
                    <w:r>
                      <w:rPr>
                        <w:sz w:val="24"/>
                      </w:rPr>
                      <w:t>instituției</w:t>
                    </w:r>
                    <w:r>
                      <w:rPr>
                        <w:spacing w:val="-34"/>
                        <w:sz w:val="24"/>
                      </w:rPr>
                      <w:t xml:space="preserve"> </w:t>
                    </w:r>
                    <w:r>
                      <w:rPr>
                        <w:spacing w:val="-44"/>
                        <w:sz w:val="24"/>
                      </w:rPr>
                      <w:t xml:space="preserve">de </w:t>
                    </w:r>
                    <w:r>
                      <w:rPr>
                        <w:sz w:val="24"/>
                      </w:rPr>
                      <w:t>învățământ printr-o infrastructură adaptată necesităților acesteia. În perioada de conducere, s-au achiziționat</w:t>
                    </w:r>
                    <w:r>
                      <w:rPr>
                        <w:spacing w:val="-11"/>
                        <w:sz w:val="24"/>
                      </w:rPr>
                      <w:t xml:space="preserve"> </w:t>
                    </w:r>
                    <w:r>
                      <w:rPr>
                        <w:sz w:val="24"/>
                      </w:rPr>
                      <w:t>bunuri</w:t>
                    </w:r>
                    <w:r>
                      <w:rPr>
                        <w:spacing w:val="-10"/>
                        <w:sz w:val="24"/>
                      </w:rPr>
                      <w:t xml:space="preserve"> </w:t>
                    </w:r>
                    <w:r>
                      <w:rPr>
                        <w:sz w:val="24"/>
                      </w:rPr>
                      <w:t>și</w:t>
                    </w:r>
                    <w:r>
                      <w:rPr>
                        <w:spacing w:val="-9"/>
                        <w:sz w:val="24"/>
                      </w:rPr>
                      <w:t xml:space="preserve"> </w:t>
                    </w:r>
                    <w:r>
                      <w:rPr>
                        <w:sz w:val="24"/>
                      </w:rPr>
                      <w:t>s-au</w:t>
                    </w:r>
                    <w:r>
                      <w:rPr>
                        <w:spacing w:val="-11"/>
                        <w:sz w:val="24"/>
                      </w:rPr>
                      <w:t xml:space="preserve"> </w:t>
                    </w:r>
                    <w:r>
                      <w:rPr>
                        <w:sz w:val="24"/>
                      </w:rPr>
                      <w:t>desfășurat</w:t>
                    </w:r>
                    <w:r>
                      <w:rPr>
                        <w:spacing w:val="-10"/>
                        <w:sz w:val="24"/>
                      </w:rPr>
                      <w:t xml:space="preserve"> </w:t>
                    </w:r>
                    <w:r>
                      <w:rPr>
                        <w:sz w:val="24"/>
                      </w:rPr>
                      <w:t>următoarele</w:t>
                    </w:r>
                    <w:r>
                      <w:rPr>
                        <w:spacing w:val="-9"/>
                        <w:sz w:val="24"/>
                      </w:rPr>
                      <w:t xml:space="preserve"> </w:t>
                    </w:r>
                    <w:r>
                      <w:rPr>
                        <w:sz w:val="24"/>
                      </w:rPr>
                      <w:t>lucrări</w:t>
                    </w:r>
                    <w:r>
                      <w:rPr>
                        <w:spacing w:val="-11"/>
                        <w:sz w:val="24"/>
                      </w:rPr>
                      <w:t xml:space="preserve"> </w:t>
                    </w:r>
                    <w:r>
                      <w:rPr>
                        <w:sz w:val="24"/>
                      </w:rPr>
                      <w:t>de</w:t>
                    </w:r>
                    <w:r>
                      <w:rPr>
                        <w:spacing w:val="-9"/>
                        <w:sz w:val="24"/>
                      </w:rPr>
                      <w:t xml:space="preserve"> </w:t>
                    </w:r>
                    <w:r>
                      <w:rPr>
                        <w:sz w:val="24"/>
                      </w:rPr>
                      <w:t>reparație:</w:t>
                    </w:r>
                  </w:p>
                </w:txbxContent>
              </v:textbox>
            </v:shape>
            <v:shape id="_x0000_s1045" type="#_x0000_t202" style="position:absolute;left:302;top:541;width:1561;height:1126" filled="f" strokeweight=".96pt">
              <v:textbox inset="0,0,0,0">
                <w:txbxContent>
                  <w:p w14:paraId="0D963715" w14:textId="77777777" w:rsidR="004F166B" w:rsidRDefault="004F166B">
                    <w:pPr>
                      <w:rPr>
                        <w:sz w:val="24"/>
                      </w:rPr>
                    </w:pPr>
                  </w:p>
                  <w:p w14:paraId="0D963716" w14:textId="77777777" w:rsidR="004F166B" w:rsidRDefault="004F166B">
                    <w:pPr>
                      <w:rPr>
                        <w:sz w:val="24"/>
                      </w:rPr>
                    </w:pPr>
                  </w:p>
                  <w:p w14:paraId="0D963717" w14:textId="77777777" w:rsidR="004F166B" w:rsidRDefault="004F166B">
                    <w:pPr>
                      <w:spacing w:before="4"/>
                      <w:rPr>
                        <w:sz w:val="26"/>
                      </w:rPr>
                    </w:pPr>
                  </w:p>
                  <w:p w14:paraId="0D963718" w14:textId="77777777" w:rsidR="004F166B" w:rsidRDefault="004F166B">
                    <w:pPr>
                      <w:spacing w:line="251" w:lineRule="exact"/>
                      <w:ind w:left="100"/>
                    </w:pPr>
                    <w:r>
                      <w:t>Dovezi</w:t>
                    </w:r>
                  </w:p>
                </w:txbxContent>
              </v:textbox>
            </v:shape>
            <w10:wrap type="topAndBottom" anchorx="page"/>
          </v:group>
        </w:pict>
      </w:r>
      <w:r w:rsidR="00D67081">
        <w:rPr>
          <w:b/>
          <w:sz w:val="24"/>
        </w:rPr>
        <w:t xml:space="preserve">Indicator 4.3 </w:t>
      </w:r>
      <w:r w:rsidR="00D67081">
        <w:rPr>
          <w:sz w:val="24"/>
        </w:rPr>
        <w:t>Valorifică resursele instituționale și complementare</w:t>
      </w:r>
    </w:p>
    <w:p w14:paraId="0D9633A3" w14:textId="77777777" w:rsidR="00FB3FEA" w:rsidRDefault="00FB3FEA">
      <w:pPr>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3BE" w14:textId="77777777" w:rsidTr="00455FAF">
        <w:trPr>
          <w:trHeight w:val="6925"/>
        </w:trPr>
        <w:tc>
          <w:tcPr>
            <w:tcW w:w="1560" w:type="dxa"/>
          </w:tcPr>
          <w:p w14:paraId="0D9633A4" w14:textId="77777777" w:rsidR="00FB3FEA" w:rsidRDefault="00FB3FEA">
            <w:pPr>
              <w:pStyle w:val="TableParagraph"/>
              <w:rPr>
                <w:sz w:val="24"/>
              </w:rPr>
            </w:pPr>
          </w:p>
        </w:tc>
        <w:tc>
          <w:tcPr>
            <w:tcW w:w="9924" w:type="dxa"/>
            <w:gridSpan w:val="3"/>
          </w:tcPr>
          <w:p w14:paraId="0D9633A5" w14:textId="77777777" w:rsidR="00FB3FEA" w:rsidRDefault="00D67081">
            <w:pPr>
              <w:pStyle w:val="TableParagraph"/>
              <w:numPr>
                <w:ilvl w:val="0"/>
                <w:numId w:val="16"/>
              </w:numPr>
              <w:tabs>
                <w:tab w:val="left" w:pos="719"/>
                <w:tab w:val="left" w:pos="721"/>
              </w:tabs>
              <w:spacing w:line="289" w:lineRule="exact"/>
              <w:ind w:hanging="361"/>
              <w:rPr>
                <w:sz w:val="24"/>
              </w:rPr>
            </w:pPr>
            <w:r>
              <w:rPr>
                <w:sz w:val="24"/>
              </w:rPr>
              <w:t>Reparaţia capitală a</w:t>
            </w:r>
            <w:r w:rsidR="000078DA">
              <w:rPr>
                <w:sz w:val="24"/>
              </w:rPr>
              <w:t xml:space="preserve"> sistemului de încălzire al blocului II</w:t>
            </w:r>
            <w:r>
              <w:rPr>
                <w:sz w:val="24"/>
              </w:rPr>
              <w:t>;</w:t>
            </w:r>
          </w:p>
          <w:p w14:paraId="0D9633A6" w14:textId="20B0A87A" w:rsidR="000078DA" w:rsidRDefault="000078DA">
            <w:pPr>
              <w:pStyle w:val="TableParagraph"/>
              <w:numPr>
                <w:ilvl w:val="0"/>
                <w:numId w:val="16"/>
              </w:numPr>
              <w:tabs>
                <w:tab w:val="left" w:pos="719"/>
                <w:tab w:val="left" w:pos="721"/>
              </w:tabs>
              <w:spacing w:line="289" w:lineRule="exact"/>
              <w:ind w:hanging="361"/>
              <w:rPr>
                <w:sz w:val="24"/>
              </w:rPr>
            </w:pPr>
            <w:r>
              <w:rPr>
                <w:sz w:val="24"/>
              </w:rPr>
              <w:t xml:space="preserve">Pavarea teritoriului de  </w:t>
            </w:r>
            <w:r w:rsidR="00435D92">
              <w:rPr>
                <w:sz w:val="24"/>
              </w:rPr>
              <w:t xml:space="preserve">70 </w:t>
            </w:r>
            <w:r>
              <w:rPr>
                <w:sz w:val="24"/>
              </w:rPr>
              <w:t>m</w:t>
            </w:r>
            <w:r w:rsidRPr="000078DA">
              <w:rPr>
                <w:sz w:val="24"/>
                <w:vertAlign w:val="superscript"/>
              </w:rPr>
              <w:t>2</w:t>
            </w:r>
            <w:r>
              <w:rPr>
                <w:sz w:val="24"/>
              </w:rPr>
              <w:t xml:space="preserve"> al blocului II;</w:t>
            </w:r>
          </w:p>
          <w:p w14:paraId="0D9633A7" w14:textId="77777777" w:rsidR="00FB3FEA" w:rsidRDefault="00D67081" w:rsidP="000078DA">
            <w:pPr>
              <w:pStyle w:val="TableParagraph"/>
              <w:numPr>
                <w:ilvl w:val="0"/>
                <w:numId w:val="16"/>
              </w:numPr>
              <w:tabs>
                <w:tab w:val="left" w:pos="719"/>
                <w:tab w:val="left" w:pos="721"/>
              </w:tabs>
              <w:spacing w:line="292" w:lineRule="exact"/>
              <w:ind w:hanging="361"/>
              <w:rPr>
                <w:sz w:val="24"/>
              </w:rPr>
            </w:pPr>
            <w:r>
              <w:rPr>
                <w:sz w:val="24"/>
              </w:rPr>
              <w:t>Reparaţia</w:t>
            </w:r>
            <w:r>
              <w:rPr>
                <w:spacing w:val="-32"/>
                <w:sz w:val="24"/>
              </w:rPr>
              <w:t xml:space="preserve"> </w:t>
            </w:r>
            <w:r>
              <w:rPr>
                <w:sz w:val="24"/>
              </w:rPr>
              <w:t>pereților</w:t>
            </w:r>
            <w:r>
              <w:rPr>
                <w:spacing w:val="-3"/>
                <w:sz w:val="24"/>
              </w:rPr>
              <w:t xml:space="preserve"> </w:t>
            </w:r>
            <w:r>
              <w:rPr>
                <w:sz w:val="24"/>
              </w:rPr>
              <w:t>de</w:t>
            </w:r>
            <w:r w:rsidR="000078DA">
              <w:rPr>
                <w:sz w:val="24"/>
              </w:rPr>
              <w:t xml:space="preserve"> pe coridoarele blocurilor;</w:t>
            </w:r>
          </w:p>
          <w:p w14:paraId="0D9633A8" w14:textId="77777777" w:rsidR="00F44001" w:rsidRDefault="00F44001" w:rsidP="000078DA">
            <w:pPr>
              <w:pStyle w:val="TableParagraph"/>
              <w:numPr>
                <w:ilvl w:val="0"/>
                <w:numId w:val="16"/>
              </w:numPr>
              <w:tabs>
                <w:tab w:val="left" w:pos="719"/>
                <w:tab w:val="left" w:pos="721"/>
              </w:tabs>
              <w:spacing w:line="292" w:lineRule="exact"/>
              <w:ind w:hanging="361"/>
              <w:rPr>
                <w:sz w:val="24"/>
              </w:rPr>
            </w:pPr>
            <w:r>
              <w:rPr>
                <w:sz w:val="24"/>
              </w:rPr>
              <w:t>Instalarea unui boiler în grupa pregătitoare;</w:t>
            </w:r>
          </w:p>
          <w:p w14:paraId="0D9633A9" w14:textId="77777777" w:rsidR="00FB3FEA" w:rsidRDefault="00D67081">
            <w:pPr>
              <w:pStyle w:val="TableParagraph"/>
              <w:numPr>
                <w:ilvl w:val="0"/>
                <w:numId w:val="16"/>
              </w:numPr>
              <w:tabs>
                <w:tab w:val="left" w:pos="719"/>
                <w:tab w:val="left" w:pos="721"/>
              </w:tabs>
              <w:spacing w:before="2" w:line="293" w:lineRule="exact"/>
              <w:ind w:hanging="361"/>
              <w:rPr>
                <w:sz w:val="24"/>
              </w:rPr>
            </w:pPr>
            <w:r>
              <w:rPr>
                <w:sz w:val="24"/>
              </w:rPr>
              <w:t>Reparația</w:t>
            </w:r>
            <w:r>
              <w:rPr>
                <w:spacing w:val="-13"/>
                <w:sz w:val="24"/>
              </w:rPr>
              <w:t xml:space="preserve"> </w:t>
            </w:r>
            <w:r>
              <w:rPr>
                <w:sz w:val="24"/>
              </w:rPr>
              <w:t>a</w:t>
            </w:r>
            <w:r>
              <w:rPr>
                <w:spacing w:val="-15"/>
                <w:sz w:val="24"/>
              </w:rPr>
              <w:t xml:space="preserve"> </w:t>
            </w:r>
            <w:r>
              <w:rPr>
                <w:sz w:val="24"/>
              </w:rPr>
              <w:t>tuturor</w:t>
            </w:r>
            <w:r>
              <w:rPr>
                <w:spacing w:val="-15"/>
                <w:sz w:val="24"/>
              </w:rPr>
              <w:t xml:space="preserve"> </w:t>
            </w:r>
            <w:r>
              <w:rPr>
                <w:sz w:val="24"/>
              </w:rPr>
              <w:t>cabinetelor</w:t>
            </w:r>
            <w:r>
              <w:rPr>
                <w:spacing w:val="-15"/>
                <w:sz w:val="24"/>
              </w:rPr>
              <w:t xml:space="preserve"> </w:t>
            </w:r>
            <w:r>
              <w:rPr>
                <w:sz w:val="24"/>
              </w:rPr>
              <w:t>din</w:t>
            </w:r>
            <w:r>
              <w:rPr>
                <w:spacing w:val="-13"/>
                <w:sz w:val="24"/>
              </w:rPr>
              <w:t xml:space="preserve"> </w:t>
            </w:r>
            <w:r w:rsidR="000078DA">
              <w:rPr>
                <w:spacing w:val="-13"/>
                <w:sz w:val="24"/>
              </w:rPr>
              <w:t xml:space="preserve">ambele </w:t>
            </w:r>
            <w:r>
              <w:rPr>
                <w:sz w:val="24"/>
              </w:rPr>
              <w:t>blocul</w:t>
            </w:r>
            <w:r>
              <w:rPr>
                <w:spacing w:val="-13"/>
                <w:sz w:val="24"/>
              </w:rPr>
              <w:t xml:space="preserve"> </w:t>
            </w:r>
            <w:r>
              <w:rPr>
                <w:sz w:val="24"/>
              </w:rPr>
              <w:t>cu</w:t>
            </w:r>
            <w:r>
              <w:rPr>
                <w:spacing w:val="-13"/>
                <w:sz w:val="24"/>
              </w:rPr>
              <w:t xml:space="preserve"> </w:t>
            </w:r>
            <w:r>
              <w:rPr>
                <w:sz w:val="24"/>
              </w:rPr>
              <w:t>suportul</w:t>
            </w:r>
            <w:r>
              <w:rPr>
                <w:spacing w:val="-14"/>
                <w:sz w:val="24"/>
              </w:rPr>
              <w:t xml:space="preserve"> </w:t>
            </w:r>
            <w:r>
              <w:rPr>
                <w:sz w:val="24"/>
              </w:rPr>
              <w:t>părinților;</w:t>
            </w:r>
          </w:p>
          <w:p w14:paraId="0D9633AA" w14:textId="77777777" w:rsidR="00FB3FEA" w:rsidRDefault="00F44001">
            <w:pPr>
              <w:pStyle w:val="TableParagraph"/>
              <w:numPr>
                <w:ilvl w:val="0"/>
                <w:numId w:val="16"/>
              </w:numPr>
              <w:tabs>
                <w:tab w:val="left" w:pos="719"/>
                <w:tab w:val="left" w:pos="721"/>
              </w:tabs>
              <w:spacing w:before="2" w:line="293" w:lineRule="exact"/>
              <w:ind w:hanging="361"/>
              <w:rPr>
                <w:sz w:val="24"/>
              </w:rPr>
            </w:pPr>
            <w:r>
              <w:rPr>
                <w:w w:val="95"/>
                <w:sz w:val="24"/>
              </w:rPr>
              <w:t>Reparație capitală și dotarea cabinetului de arte</w:t>
            </w:r>
            <w:r w:rsidR="00D67081">
              <w:rPr>
                <w:w w:val="95"/>
                <w:sz w:val="24"/>
              </w:rPr>
              <w:t>;</w:t>
            </w:r>
          </w:p>
          <w:p w14:paraId="0D9633AB" w14:textId="77777777" w:rsidR="00FB3FEA" w:rsidRDefault="00D67081">
            <w:pPr>
              <w:pStyle w:val="TableParagraph"/>
              <w:numPr>
                <w:ilvl w:val="0"/>
                <w:numId w:val="16"/>
              </w:numPr>
              <w:tabs>
                <w:tab w:val="left" w:pos="719"/>
                <w:tab w:val="left" w:pos="721"/>
              </w:tabs>
              <w:spacing w:before="2" w:line="237" w:lineRule="auto"/>
              <w:ind w:right="470"/>
              <w:rPr>
                <w:sz w:val="24"/>
              </w:rPr>
            </w:pPr>
            <w:r>
              <w:rPr>
                <w:sz w:val="24"/>
              </w:rPr>
              <w:t>Reparația</w:t>
            </w:r>
            <w:r>
              <w:rPr>
                <w:spacing w:val="-33"/>
                <w:sz w:val="24"/>
              </w:rPr>
              <w:t xml:space="preserve"> </w:t>
            </w:r>
            <w:r>
              <w:rPr>
                <w:sz w:val="24"/>
              </w:rPr>
              <w:t>și</w:t>
            </w:r>
            <w:r>
              <w:rPr>
                <w:spacing w:val="-33"/>
                <w:sz w:val="24"/>
              </w:rPr>
              <w:t xml:space="preserve"> </w:t>
            </w:r>
            <w:r>
              <w:rPr>
                <w:sz w:val="24"/>
              </w:rPr>
              <w:t>dotarea</w:t>
            </w:r>
            <w:r>
              <w:rPr>
                <w:spacing w:val="-6"/>
                <w:sz w:val="24"/>
              </w:rPr>
              <w:t xml:space="preserve"> </w:t>
            </w:r>
            <w:r>
              <w:rPr>
                <w:sz w:val="24"/>
              </w:rPr>
              <w:t>blocului</w:t>
            </w:r>
            <w:r>
              <w:rPr>
                <w:spacing w:val="-33"/>
                <w:sz w:val="24"/>
              </w:rPr>
              <w:t xml:space="preserve"> </w:t>
            </w:r>
            <w:r>
              <w:rPr>
                <w:sz w:val="24"/>
              </w:rPr>
              <w:t>alimentar</w:t>
            </w:r>
            <w:r w:rsidR="00F44001">
              <w:rPr>
                <w:spacing w:val="-33"/>
                <w:sz w:val="24"/>
              </w:rPr>
              <w:t>;</w:t>
            </w:r>
          </w:p>
          <w:p w14:paraId="0D9633AC" w14:textId="77777777" w:rsidR="00FB3FEA" w:rsidRDefault="00D67081">
            <w:pPr>
              <w:pStyle w:val="TableParagraph"/>
              <w:numPr>
                <w:ilvl w:val="0"/>
                <w:numId w:val="16"/>
              </w:numPr>
              <w:tabs>
                <w:tab w:val="left" w:pos="719"/>
                <w:tab w:val="left" w:pos="721"/>
              </w:tabs>
              <w:spacing w:before="5" w:line="237" w:lineRule="auto"/>
              <w:ind w:right="176"/>
              <w:rPr>
                <w:sz w:val="24"/>
              </w:rPr>
            </w:pPr>
            <w:r>
              <w:rPr>
                <w:sz w:val="24"/>
              </w:rPr>
              <w:t>Dotarea</w:t>
            </w:r>
            <w:r>
              <w:rPr>
                <w:spacing w:val="-8"/>
                <w:sz w:val="24"/>
              </w:rPr>
              <w:t xml:space="preserve"> </w:t>
            </w:r>
            <w:r>
              <w:rPr>
                <w:sz w:val="24"/>
              </w:rPr>
              <w:t>cu</w:t>
            </w:r>
            <w:r>
              <w:rPr>
                <w:spacing w:val="-8"/>
                <w:sz w:val="24"/>
              </w:rPr>
              <w:t xml:space="preserve"> </w:t>
            </w:r>
            <w:r>
              <w:rPr>
                <w:sz w:val="24"/>
              </w:rPr>
              <w:t>laptopuri</w:t>
            </w:r>
            <w:r>
              <w:rPr>
                <w:spacing w:val="-7"/>
                <w:sz w:val="24"/>
              </w:rPr>
              <w:t xml:space="preserve"> </w:t>
            </w:r>
            <w:r>
              <w:rPr>
                <w:sz w:val="24"/>
              </w:rPr>
              <w:t>a</w:t>
            </w:r>
            <w:r>
              <w:rPr>
                <w:spacing w:val="-8"/>
                <w:sz w:val="24"/>
              </w:rPr>
              <w:t xml:space="preserve"> </w:t>
            </w:r>
            <w:r w:rsidR="00F44001">
              <w:rPr>
                <w:sz w:val="24"/>
              </w:rPr>
              <w:t>36</w:t>
            </w:r>
            <w:r>
              <w:rPr>
                <w:spacing w:val="-7"/>
                <w:sz w:val="24"/>
              </w:rPr>
              <w:t xml:space="preserve"> </w:t>
            </w:r>
            <w:r>
              <w:rPr>
                <w:sz w:val="24"/>
              </w:rPr>
              <w:t>de</w:t>
            </w:r>
            <w:r>
              <w:rPr>
                <w:spacing w:val="-9"/>
                <w:sz w:val="24"/>
              </w:rPr>
              <w:t xml:space="preserve"> </w:t>
            </w:r>
            <w:r>
              <w:rPr>
                <w:sz w:val="24"/>
              </w:rPr>
              <w:t>cadre</w:t>
            </w:r>
            <w:r>
              <w:rPr>
                <w:spacing w:val="-9"/>
                <w:sz w:val="24"/>
              </w:rPr>
              <w:t xml:space="preserve"> </w:t>
            </w:r>
            <w:r>
              <w:rPr>
                <w:sz w:val="24"/>
              </w:rPr>
              <w:t>didactice</w:t>
            </w:r>
            <w:r>
              <w:rPr>
                <w:spacing w:val="-9"/>
                <w:sz w:val="24"/>
              </w:rPr>
              <w:t xml:space="preserve"> </w:t>
            </w:r>
            <w:r>
              <w:rPr>
                <w:sz w:val="24"/>
              </w:rPr>
              <w:t>și</w:t>
            </w:r>
            <w:r>
              <w:rPr>
                <w:spacing w:val="-8"/>
                <w:sz w:val="24"/>
              </w:rPr>
              <w:t xml:space="preserve"> </w:t>
            </w:r>
            <w:r>
              <w:rPr>
                <w:sz w:val="24"/>
              </w:rPr>
              <w:t>auxiliare,</w:t>
            </w:r>
            <w:r>
              <w:rPr>
                <w:spacing w:val="-8"/>
                <w:sz w:val="24"/>
              </w:rPr>
              <w:t xml:space="preserve"> </w:t>
            </w:r>
            <w:r>
              <w:rPr>
                <w:sz w:val="24"/>
              </w:rPr>
              <w:t>imprimante</w:t>
            </w:r>
            <w:r>
              <w:rPr>
                <w:spacing w:val="44"/>
                <w:sz w:val="24"/>
              </w:rPr>
              <w:t xml:space="preserve"> </w:t>
            </w:r>
            <w:r>
              <w:rPr>
                <w:sz w:val="24"/>
              </w:rPr>
              <w:t>în</w:t>
            </w:r>
            <w:r>
              <w:rPr>
                <w:spacing w:val="-8"/>
                <w:sz w:val="24"/>
              </w:rPr>
              <w:t xml:space="preserve"> </w:t>
            </w:r>
            <w:r w:rsidR="00F44001">
              <w:rPr>
                <w:sz w:val="24"/>
              </w:rPr>
              <w:t>biroul</w:t>
            </w:r>
            <w:r>
              <w:rPr>
                <w:spacing w:val="-8"/>
                <w:sz w:val="24"/>
              </w:rPr>
              <w:t xml:space="preserve"> </w:t>
            </w:r>
            <w:r>
              <w:rPr>
                <w:spacing w:val="-4"/>
                <w:sz w:val="24"/>
              </w:rPr>
              <w:t>d</w:t>
            </w:r>
            <w:r w:rsidR="00F44001">
              <w:rPr>
                <w:spacing w:val="-4"/>
                <w:sz w:val="24"/>
              </w:rPr>
              <w:t>irectorului</w:t>
            </w:r>
            <w:r>
              <w:rPr>
                <w:sz w:val="24"/>
              </w:rPr>
              <w:t>;</w:t>
            </w:r>
          </w:p>
          <w:p w14:paraId="0D9633AD" w14:textId="77777777" w:rsidR="00FB3FEA" w:rsidRDefault="00F44001">
            <w:pPr>
              <w:pStyle w:val="TableParagraph"/>
              <w:numPr>
                <w:ilvl w:val="0"/>
                <w:numId w:val="16"/>
              </w:numPr>
              <w:tabs>
                <w:tab w:val="left" w:pos="719"/>
                <w:tab w:val="left" w:pos="721"/>
              </w:tabs>
              <w:spacing w:before="5" w:line="293" w:lineRule="exact"/>
              <w:ind w:hanging="361"/>
              <w:rPr>
                <w:sz w:val="24"/>
              </w:rPr>
            </w:pPr>
            <w:r>
              <w:rPr>
                <w:sz w:val="24"/>
              </w:rPr>
              <w:t xml:space="preserve">Dotarea cu plasme a 11 </w:t>
            </w:r>
            <w:r w:rsidR="00D67081">
              <w:rPr>
                <w:sz w:val="24"/>
              </w:rPr>
              <w:t>auditorii din liceu;</w:t>
            </w:r>
          </w:p>
          <w:p w14:paraId="0D9633AE" w14:textId="3DAD9712" w:rsidR="00FB3FEA" w:rsidRDefault="00D67081">
            <w:pPr>
              <w:pStyle w:val="TableParagraph"/>
              <w:numPr>
                <w:ilvl w:val="0"/>
                <w:numId w:val="16"/>
              </w:numPr>
              <w:tabs>
                <w:tab w:val="left" w:pos="719"/>
                <w:tab w:val="left" w:pos="721"/>
              </w:tabs>
              <w:spacing w:line="293" w:lineRule="exact"/>
              <w:ind w:hanging="361"/>
              <w:rPr>
                <w:sz w:val="24"/>
              </w:rPr>
            </w:pPr>
            <w:r>
              <w:rPr>
                <w:sz w:val="24"/>
              </w:rPr>
              <w:t>Dotarea cu table inte</w:t>
            </w:r>
            <w:r w:rsidR="00F44001">
              <w:rPr>
                <w:sz w:val="24"/>
              </w:rPr>
              <w:t xml:space="preserve">ractive a </w:t>
            </w:r>
            <w:r w:rsidR="00435D92">
              <w:rPr>
                <w:sz w:val="24"/>
              </w:rPr>
              <w:t>4</w:t>
            </w:r>
            <w:r w:rsidR="00F44001">
              <w:rPr>
                <w:sz w:val="24"/>
              </w:rPr>
              <w:t xml:space="preserve"> </w:t>
            </w:r>
            <w:r>
              <w:rPr>
                <w:sz w:val="24"/>
              </w:rPr>
              <w:t>auditorii din</w:t>
            </w:r>
            <w:r>
              <w:rPr>
                <w:spacing w:val="-3"/>
                <w:sz w:val="24"/>
              </w:rPr>
              <w:t xml:space="preserve"> </w:t>
            </w:r>
            <w:r>
              <w:rPr>
                <w:sz w:val="24"/>
              </w:rPr>
              <w:t>liceu;</w:t>
            </w:r>
          </w:p>
          <w:p w14:paraId="0D9633AF" w14:textId="77777777" w:rsidR="00F44001" w:rsidRDefault="00F44001">
            <w:pPr>
              <w:pStyle w:val="TableParagraph"/>
              <w:numPr>
                <w:ilvl w:val="0"/>
                <w:numId w:val="16"/>
              </w:numPr>
              <w:tabs>
                <w:tab w:val="left" w:pos="719"/>
                <w:tab w:val="left" w:pos="721"/>
              </w:tabs>
              <w:spacing w:line="293" w:lineRule="exact"/>
              <w:ind w:hanging="361"/>
              <w:rPr>
                <w:sz w:val="24"/>
              </w:rPr>
            </w:pPr>
            <w:r>
              <w:rPr>
                <w:sz w:val="24"/>
              </w:rPr>
              <w:t>Dotarea cabinetului de informatică cu 10 seturi de robotică;</w:t>
            </w:r>
          </w:p>
          <w:p w14:paraId="0D9633B0" w14:textId="77777777" w:rsidR="00F44001" w:rsidRDefault="00F44001">
            <w:pPr>
              <w:pStyle w:val="TableParagraph"/>
              <w:numPr>
                <w:ilvl w:val="0"/>
                <w:numId w:val="16"/>
              </w:numPr>
              <w:tabs>
                <w:tab w:val="left" w:pos="719"/>
                <w:tab w:val="left" w:pos="721"/>
              </w:tabs>
              <w:spacing w:line="293" w:lineRule="exact"/>
              <w:ind w:hanging="361"/>
              <w:rPr>
                <w:sz w:val="24"/>
              </w:rPr>
            </w:pPr>
            <w:r>
              <w:rPr>
                <w:sz w:val="24"/>
              </w:rPr>
              <w:t>Dotarea grupelor pregătitoare cu câte un set de LEGO;</w:t>
            </w:r>
          </w:p>
          <w:p w14:paraId="0D9633B1" w14:textId="02A31EA6" w:rsidR="00F44001" w:rsidRPr="00F44001" w:rsidRDefault="00D67081" w:rsidP="00F44001">
            <w:pPr>
              <w:pStyle w:val="TableParagraph"/>
              <w:numPr>
                <w:ilvl w:val="0"/>
                <w:numId w:val="16"/>
              </w:numPr>
              <w:tabs>
                <w:tab w:val="left" w:pos="719"/>
                <w:tab w:val="left" w:pos="721"/>
              </w:tabs>
              <w:spacing w:before="4" w:line="237" w:lineRule="auto"/>
              <w:ind w:right="83"/>
              <w:rPr>
                <w:sz w:val="24"/>
              </w:rPr>
            </w:pPr>
            <w:r>
              <w:rPr>
                <w:sz w:val="24"/>
              </w:rPr>
              <w:t>Dotarea</w:t>
            </w:r>
            <w:r>
              <w:rPr>
                <w:spacing w:val="-23"/>
                <w:sz w:val="24"/>
              </w:rPr>
              <w:t xml:space="preserve"> </w:t>
            </w:r>
            <w:r>
              <w:rPr>
                <w:sz w:val="24"/>
              </w:rPr>
              <w:t>cabinetului</w:t>
            </w:r>
            <w:r>
              <w:rPr>
                <w:spacing w:val="-22"/>
                <w:sz w:val="24"/>
              </w:rPr>
              <w:t xml:space="preserve"> </w:t>
            </w:r>
            <w:r>
              <w:rPr>
                <w:sz w:val="24"/>
              </w:rPr>
              <w:t>de</w:t>
            </w:r>
            <w:r>
              <w:rPr>
                <w:spacing w:val="-24"/>
                <w:sz w:val="24"/>
              </w:rPr>
              <w:t xml:space="preserve"> </w:t>
            </w:r>
            <w:r>
              <w:rPr>
                <w:sz w:val="24"/>
              </w:rPr>
              <w:t>informatică</w:t>
            </w:r>
            <w:r>
              <w:rPr>
                <w:spacing w:val="-22"/>
                <w:sz w:val="24"/>
              </w:rPr>
              <w:t xml:space="preserve"> </w:t>
            </w:r>
            <w:r>
              <w:rPr>
                <w:sz w:val="24"/>
              </w:rPr>
              <w:t>cu</w:t>
            </w:r>
            <w:r w:rsidR="00F44001">
              <w:rPr>
                <w:spacing w:val="-23"/>
                <w:sz w:val="24"/>
              </w:rPr>
              <w:t xml:space="preserve"> 4 l</w:t>
            </w:r>
            <w:r w:rsidR="00435D92">
              <w:rPr>
                <w:spacing w:val="-23"/>
                <w:sz w:val="24"/>
              </w:rPr>
              <w:t>a</w:t>
            </w:r>
            <w:r w:rsidR="00F44001">
              <w:rPr>
                <w:spacing w:val="-23"/>
                <w:sz w:val="24"/>
              </w:rPr>
              <w:t xml:space="preserve">ptopuri   </w:t>
            </w:r>
            <w:r>
              <w:rPr>
                <w:sz w:val="24"/>
              </w:rPr>
              <w:t>noi</w:t>
            </w:r>
            <w:r w:rsidR="00F44001">
              <w:rPr>
                <w:spacing w:val="-23"/>
                <w:sz w:val="24"/>
              </w:rPr>
              <w:t>;</w:t>
            </w:r>
          </w:p>
          <w:p w14:paraId="0D9633B2" w14:textId="77777777" w:rsidR="00FB3FEA" w:rsidRDefault="00D67081">
            <w:pPr>
              <w:pStyle w:val="TableParagraph"/>
              <w:numPr>
                <w:ilvl w:val="0"/>
                <w:numId w:val="16"/>
              </w:numPr>
              <w:tabs>
                <w:tab w:val="left" w:pos="719"/>
                <w:tab w:val="left" w:pos="721"/>
              </w:tabs>
              <w:spacing w:before="2" w:line="293" w:lineRule="exact"/>
              <w:ind w:hanging="361"/>
              <w:rPr>
                <w:sz w:val="24"/>
              </w:rPr>
            </w:pPr>
            <w:r>
              <w:rPr>
                <w:sz w:val="24"/>
              </w:rPr>
              <w:t>Dotarea liceului cu sistem de monitorizare</w:t>
            </w:r>
            <w:r>
              <w:rPr>
                <w:spacing w:val="-4"/>
                <w:sz w:val="24"/>
              </w:rPr>
              <w:t xml:space="preserve"> </w:t>
            </w:r>
            <w:r>
              <w:rPr>
                <w:sz w:val="24"/>
              </w:rPr>
              <w:t>video</w:t>
            </w:r>
            <w:r w:rsidR="00F44001">
              <w:rPr>
                <w:sz w:val="24"/>
              </w:rPr>
              <w:t xml:space="preserve"> al blocului II și a cabinetului de informatică</w:t>
            </w:r>
            <w:r>
              <w:rPr>
                <w:sz w:val="24"/>
              </w:rPr>
              <w:t>;</w:t>
            </w:r>
          </w:p>
          <w:p w14:paraId="0D9633B3" w14:textId="77777777" w:rsidR="00FB3FEA" w:rsidRDefault="00455FAF">
            <w:pPr>
              <w:pStyle w:val="TableParagraph"/>
              <w:numPr>
                <w:ilvl w:val="0"/>
                <w:numId w:val="16"/>
              </w:numPr>
              <w:tabs>
                <w:tab w:val="left" w:pos="719"/>
                <w:tab w:val="left" w:pos="721"/>
              </w:tabs>
              <w:spacing w:line="293" w:lineRule="exact"/>
              <w:ind w:hanging="361"/>
              <w:rPr>
                <w:sz w:val="24"/>
              </w:rPr>
            </w:pPr>
            <w:r>
              <w:rPr>
                <w:sz w:val="24"/>
              </w:rPr>
              <w:t>Amenajarea curții blocului central</w:t>
            </w:r>
            <w:r w:rsidR="00D67081">
              <w:rPr>
                <w:sz w:val="24"/>
              </w:rPr>
              <w:t>;</w:t>
            </w:r>
          </w:p>
          <w:p w14:paraId="0D9633B4" w14:textId="77777777" w:rsidR="00455FAF" w:rsidRDefault="00455FAF">
            <w:pPr>
              <w:pStyle w:val="TableParagraph"/>
              <w:numPr>
                <w:ilvl w:val="0"/>
                <w:numId w:val="16"/>
              </w:numPr>
              <w:tabs>
                <w:tab w:val="left" w:pos="719"/>
                <w:tab w:val="left" w:pos="721"/>
              </w:tabs>
              <w:spacing w:line="293" w:lineRule="exact"/>
              <w:ind w:hanging="361"/>
              <w:rPr>
                <w:sz w:val="24"/>
              </w:rPr>
            </w:pPr>
            <w:r>
              <w:rPr>
                <w:sz w:val="24"/>
              </w:rPr>
              <w:t>Dotarea bibliotecilor din ambele blocuri cu literatură artistică în sumă de 5000 lei;</w:t>
            </w:r>
          </w:p>
          <w:p w14:paraId="0D9633B5" w14:textId="7481C5D4" w:rsidR="00FB3FEA" w:rsidRDefault="00D67081">
            <w:pPr>
              <w:pStyle w:val="TableParagraph"/>
              <w:numPr>
                <w:ilvl w:val="0"/>
                <w:numId w:val="16"/>
              </w:numPr>
              <w:tabs>
                <w:tab w:val="left" w:pos="719"/>
                <w:tab w:val="left" w:pos="721"/>
              </w:tabs>
              <w:spacing w:line="293" w:lineRule="exact"/>
              <w:ind w:hanging="361"/>
              <w:rPr>
                <w:sz w:val="24"/>
              </w:rPr>
            </w:pPr>
            <w:r>
              <w:rPr>
                <w:sz w:val="24"/>
              </w:rPr>
              <w:t xml:space="preserve">Schimbarea </w:t>
            </w:r>
            <w:r w:rsidR="00F44001">
              <w:rPr>
                <w:sz w:val="24"/>
              </w:rPr>
              <w:t xml:space="preserve">a </w:t>
            </w:r>
            <w:r w:rsidR="00435D92">
              <w:rPr>
                <w:sz w:val="24"/>
              </w:rPr>
              <w:t>11</w:t>
            </w:r>
            <w:r w:rsidR="00F44001">
              <w:rPr>
                <w:sz w:val="24"/>
              </w:rPr>
              <w:t xml:space="preserve"> ferestre și 2 uși</w:t>
            </w:r>
            <w:r>
              <w:rPr>
                <w:sz w:val="24"/>
              </w:rPr>
              <w:t xml:space="preserve"> de termopan </w:t>
            </w:r>
            <w:r w:rsidR="00F44001">
              <w:rPr>
                <w:sz w:val="24"/>
              </w:rPr>
              <w:t xml:space="preserve">în aripa de nord a </w:t>
            </w:r>
            <w:r>
              <w:rPr>
                <w:spacing w:val="-18"/>
                <w:sz w:val="24"/>
              </w:rPr>
              <w:t xml:space="preserve"> </w:t>
            </w:r>
            <w:r>
              <w:rPr>
                <w:sz w:val="24"/>
              </w:rPr>
              <w:t>liceului;</w:t>
            </w:r>
          </w:p>
          <w:p w14:paraId="0D9633B6" w14:textId="77777777" w:rsidR="00FB3FEA" w:rsidRDefault="00F44001">
            <w:pPr>
              <w:pStyle w:val="TableParagraph"/>
              <w:numPr>
                <w:ilvl w:val="0"/>
                <w:numId w:val="16"/>
              </w:numPr>
              <w:tabs>
                <w:tab w:val="left" w:pos="719"/>
                <w:tab w:val="left" w:pos="721"/>
              </w:tabs>
              <w:spacing w:line="293" w:lineRule="exact"/>
              <w:ind w:hanging="361"/>
              <w:rPr>
                <w:sz w:val="24"/>
              </w:rPr>
            </w:pPr>
            <w:r>
              <w:rPr>
                <w:sz w:val="24"/>
              </w:rPr>
              <w:t xml:space="preserve">Instalarea gresiei în cabinetul de fizică și cantina blocului I a </w:t>
            </w:r>
            <w:r w:rsidR="00D67081">
              <w:rPr>
                <w:sz w:val="24"/>
              </w:rPr>
              <w:t>liceului;</w:t>
            </w:r>
          </w:p>
          <w:p w14:paraId="0D9633B7" w14:textId="77777777" w:rsidR="00455FAF" w:rsidRDefault="00455FAF">
            <w:pPr>
              <w:pStyle w:val="TableParagraph"/>
              <w:numPr>
                <w:ilvl w:val="0"/>
                <w:numId w:val="16"/>
              </w:numPr>
              <w:tabs>
                <w:tab w:val="left" w:pos="719"/>
                <w:tab w:val="left" w:pos="721"/>
              </w:tabs>
              <w:spacing w:line="293" w:lineRule="exact"/>
              <w:ind w:hanging="361"/>
              <w:rPr>
                <w:sz w:val="24"/>
              </w:rPr>
            </w:pPr>
            <w:r>
              <w:rPr>
                <w:sz w:val="24"/>
              </w:rPr>
              <w:t>Reparație capitală a podelilor din sala de sport;</w:t>
            </w:r>
          </w:p>
          <w:p w14:paraId="0D9633B8" w14:textId="77777777" w:rsidR="00455FAF" w:rsidRDefault="00455FAF">
            <w:pPr>
              <w:pStyle w:val="TableParagraph"/>
              <w:numPr>
                <w:ilvl w:val="0"/>
                <w:numId w:val="16"/>
              </w:numPr>
              <w:tabs>
                <w:tab w:val="left" w:pos="719"/>
                <w:tab w:val="left" w:pos="721"/>
              </w:tabs>
              <w:spacing w:line="293" w:lineRule="exact"/>
              <w:ind w:hanging="361"/>
              <w:rPr>
                <w:sz w:val="24"/>
              </w:rPr>
            </w:pPr>
            <w:r>
              <w:rPr>
                <w:sz w:val="24"/>
              </w:rPr>
              <w:t>Reparație curentă în clase și vestiarele din sala de sport;</w:t>
            </w:r>
          </w:p>
          <w:p w14:paraId="0D9633B9" w14:textId="77777777" w:rsidR="00455FAF" w:rsidRDefault="00455FAF">
            <w:pPr>
              <w:pStyle w:val="TableParagraph"/>
              <w:numPr>
                <w:ilvl w:val="0"/>
                <w:numId w:val="16"/>
              </w:numPr>
              <w:tabs>
                <w:tab w:val="left" w:pos="719"/>
                <w:tab w:val="left" w:pos="721"/>
              </w:tabs>
              <w:spacing w:line="293" w:lineRule="exact"/>
              <w:ind w:hanging="361"/>
              <w:rPr>
                <w:sz w:val="24"/>
              </w:rPr>
            </w:pPr>
            <w:r>
              <w:rPr>
                <w:sz w:val="24"/>
              </w:rPr>
              <w:t>Construcție capitală a trecerii spre cabinetul de arte și centru de resurse;</w:t>
            </w:r>
          </w:p>
          <w:p w14:paraId="0D9633BA" w14:textId="77777777" w:rsidR="00455FAF" w:rsidRDefault="00455FAF">
            <w:pPr>
              <w:pStyle w:val="TableParagraph"/>
              <w:numPr>
                <w:ilvl w:val="0"/>
                <w:numId w:val="16"/>
              </w:numPr>
              <w:tabs>
                <w:tab w:val="left" w:pos="719"/>
                <w:tab w:val="left" w:pos="721"/>
              </w:tabs>
              <w:spacing w:line="293" w:lineRule="exact"/>
              <w:ind w:hanging="361"/>
              <w:rPr>
                <w:sz w:val="24"/>
              </w:rPr>
            </w:pPr>
            <w:r>
              <w:rPr>
                <w:sz w:val="24"/>
              </w:rPr>
              <w:t>Reparație în cabinetul contabilului;</w:t>
            </w:r>
          </w:p>
          <w:p w14:paraId="0D9633BB" w14:textId="77777777" w:rsidR="00455FAF" w:rsidRDefault="00455FAF">
            <w:pPr>
              <w:pStyle w:val="TableParagraph"/>
              <w:numPr>
                <w:ilvl w:val="0"/>
                <w:numId w:val="16"/>
              </w:numPr>
              <w:tabs>
                <w:tab w:val="left" w:pos="719"/>
                <w:tab w:val="left" w:pos="721"/>
              </w:tabs>
              <w:spacing w:line="293" w:lineRule="exact"/>
              <w:ind w:hanging="361"/>
              <w:rPr>
                <w:sz w:val="24"/>
              </w:rPr>
            </w:pPr>
            <w:r>
              <w:rPr>
                <w:sz w:val="24"/>
              </w:rPr>
              <w:t>Fasada și drenajul cantinei de la blocul I;</w:t>
            </w:r>
          </w:p>
          <w:p w14:paraId="0D9633BC" w14:textId="47894F8D" w:rsidR="00FB3FEA" w:rsidRDefault="00D67081">
            <w:pPr>
              <w:pStyle w:val="TableParagraph"/>
              <w:numPr>
                <w:ilvl w:val="0"/>
                <w:numId w:val="16"/>
              </w:numPr>
              <w:tabs>
                <w:tab w:val="left" w:pos="719"/>
                <w:tab w:val="left" w:pos="721"/>
              </w:tabs>
              <w:spacing w:before="1" w:line="293" w:lineRule="exact"/>
              <w:ind w:hanging="361"/>
              <w:rPr>
                <w:sz w:val="24"/>
              </w:rPr>
            </w:pPr>
            <w:r>
              <w:rPr>
                <w:sz w:val="24"/>
              </w:rPr>
              <w:t>Acces la internet în toate auditoriile</w:t>
            </w:r>
            <w:r>
              <w:rPr>
                <w:spacing w:val="-1"/>
                <w:sz w:val="24"/>
              </w:rPr>
              <w:t xml:space="preserve"> </w:t>
            </w:r>
            <w:r>
              <w:rPr>
                <w:sz w:val="24"/>
              </w:rPr>
              <w:t>liceului</w:t>
            </w:r>
            <w:r w:rsidR="00435D92">
              <w:rPr>
                <w:sz w:val="24"/>
              </w:rPr>
              <w:t xml:space="preserve"> blocului I</w:t>
            </w:r>
            <w:r>
              <w:rPr>
                <w:sz w:val="24"/>
              </w:rPr>
              <w:t>;</w:t>
            </w:r>
          </w:p>
          <w:p w14:paraId="79BDAF08" w14:textId="7C01E61F" w:rsidR="00435D92" w:rsidRDefault="00435D92">
            <w:pPr>
              <w:pStyle w:val="TableParagraph"/>
              <w:numPr>
                <w:ilvl w:val="0"/>
                <w:numId w:val="16"/>
              </w:numPr>
              <w:tabs>
                <w:tab w:val="left" w:pos="719"/>
                <w:tab w:val="left" w:pos="721"/>
              </w:tabs>
              <w:spacing w:before="1" w:line="293" w:lineRule="exact"/>
              <w:ind w:hanging="361"/>
              <w:rPr>
                <w:sz w:val="24"/>
              </w:rPr>
            </w:pPr>
            <w:r>
              <w:rPr>
                <w:sz w:val="24"/>
              </w:rPr>
              <w:t>Procurarea a trei table pentru auditorii;</w:t>
            </w:r>
          </w:p>
          <w:p w14:paraId="6FE62CF1" w14:textId="5DE9DDBF" w:rsidR="00435D92" w:rsidRDefault="00435D92">
            <w:pPr>
              <w:pStyle w:val="TableParagraph"/>
              <w:numPr>
                <w:ilvl w:val="0"/>
                <w:numId w:val="16"/>
              </w:numPr>
              <w:tabs>
                <w:tab w:val="left" w:pos="719"/>
                <w:tab w:val="left" w:pos="721"/>
              </w:tabs>
              <w:spacing w:before="1" w:line="293" w:lineRule="exact"/>
              <w:ind w:hanging="361"/>
              <w:rPr>
                <w:sz w:val="24"/>
              </w:rPr>
            </w:pPr>
            <w:r>
              <w:rPr>
                <w:sz w:val="24"/>
              </w:rPr>
              <w:t>Aprovizionarea cu detergenți, săpun, dezifectant, medicamente etc.</w:t>
            </w:r>
          </w:p>
          <w:p w14:paraId="0D9633BD" w14:textId="77777777" w:rsidR="00FB3FEA" w:rsidRDefault="00FB3FEA" w:rsidP="00455FAF">
            <w:pPr>
              <w:pStyle w:val="TableParagraph"/>
              <w:tabs>
                <w:tab w:val="left" w:pos="719"/>
                <w:tab w:val="left" w:pos="721"/>
              </w:tabs>
              <w:spacing w:line="278" w:lineRule="exact"/>
              <w:ind w:left="720"/>
              <w:rPr>
                <w:sz w:val="24"/>
              </w:rPr>
            </w:pPr>
          </w:p>
        </w:tc>
      </w:tr>
      <w:tr w:rsidR="00FB3FEA" w14:paraId="0D9633C2" w14:textId="77777777" w:rsidTr="00455FAF">
        <w:trPr>
          <w:trHeight w:val="1005"/>
        </w:trPr>
        <w:tc>
          <w:tcPr>
            <w:tcW w:w="1560" w:type="dxa"/>
            <w:tcBorders>
              <w:bottom w:val="single" w:sz="4" w:space="0" w:color="000000"/>
            </w:tcBorders>
          </w:tcPr>
          <w:p w14:paraId="0D9633BF" w14:textId="77777777" w:rsidR="00FB3FEA" w:rsidRDefault="00FB3FEA">
            <w:pPr>
              <w:pStyle w:val="TableParagraph"/>
              <w:rPr>
                <w:sz w:val="24"/>
              </w:rPr>
            </w:pPr>
          </w:p>
          <w:p w14:paraId="0D9633C0" w14:textId="77777777" w:rsidR="00FB3FEA" w:rsidRDefault="00D67081">
            <w:pPr>
              <w:pStyle w:val="TableParagraph"/>
              <w:spacing w:before="1" w:line="233" w:lineRule="exact"/>
              <w:ind w:left="109"/>
            </w:pPr>
            <w:r>
              <w:t>Constatări</w:t>
            </w:r>
          </w:p>
        </w:tc>
        <w:tc>
          <w:tcPr>
            <w:tcW w:w="9924" w:type="dxa"/>
            <w:gridSpan w:val="3"/>
            <w:tcBorders>
              <w:bottom w:val="single" w:sz="4" w:space="0" w:color="000000"/>
            </w:tcBorders>
          </w:tcPr>
          <w:p w14:paraId="0D9633C1" w14:textId="0AA44A0E" w:rsidR="00FB3FEA" w:rsidRDefault="00455FAF" w:rsidP="00455FAF">
            <w:pPr>
              <w:pStyle w:val="TableParagraph"/>
              <w:spacing w:line="270" w:lineRule="exact"/>
              <w:ind w:left="480"/>
              <w:rPr>
                <w:sz w:val="24"/>
              </w:rPr>
            </w:pPr>
            <w:r>
              <w:rPr>
                <w:sz w:val="24"/>
              </w:rPr>
              <w:t>Decizia CA</w:t>
            </w:r>
            <w:r w:rsidR="00D67081">
              <w:rPr>
                <w:sz w:val="24"/>
              </w:rPr>
              <w:t xml:space="preserve"> nr . </w:t>
            </w:r>
            <w:r w:rsidR="00435D92">
              <w:rPr>
                <w:sz w:val="24"/>
              </w:rPr>
              <w:t>8</w:t>
            </w:r>
            <w:r>
              <w:rPr>
                <w:sz w:val="24"/>
              </w:rPr>
              <w:t xml:space="preserve"> </w:t>
            </w:r>
            <w:r w:rsidR="00D67081">
              <w:rPr>
                <w:sz w:val="24"/>
              </w:rPr>
              <w:t xml:space="preserve">din </w:t>
            </w:r>
            <w:r>
              <w:rPr>
                <w:sz w:val="24"/>
              </w:rPr>
              <w:t xml:space="preserve"> </w:t>
            </w:r>
            <w:r w:rsidR="00435D92">
              <w:rPr>
                <w:sz w:val="24"/>
              </w:rPr>
              <w:t xml:space="preserve">aprilie </w:t>
            </w:r>
            <w:r w:rsidR="00D67081">
              <w:rPr>
                <w:sz w:val="24"/>
              </w:rPr>
              <w:t>202</w:t>
            </w:r>
            <w:r w:rsidR="00435D92">
              <w:rPr>
                <w:sz w:val="24"/>
              </w:rPr>
              <w:t>1</w:t>
            </w:r>
            <w:r w:rsidR="00D67081">
              <w:rPr>
                <w:sz w:val="24"/>
              </w:rPr>
              <w:t xml:space="preserve"> privind </w:t>
            </w:r>
            <w:r>
              <w:rPr>
                <w:sz w:val="24"/>
              </w:rPr>
              <w:t xml:space="preserve"> realizarea lucrărilor, reparațiilor, procurărilor pe parcursul anului de studii 2020-2021</w:t>
            </w:r>
          </w:p>
        </w:tc>
      </w:tr>
      <w:tr w:rsidR="00FB3FEA" w14:paraId="0D9633C7" w14:textId="77777777">
        <w:trPr>
          <w:trHeight w:val="465"/>
        </w:trPr>
        <w:tc>
          <w:tcPr>
            <w:tcW w:w="1560" w:type="dxa"/>
            <w:vMerge w:val="restart"/>
            <w:tcBorders>
              <w:top w:val="single" w:sz="4" w:space="0" w:color="000000"/>
              <w:left w:val="single" w:sz="4" w:space="0" w:color="000000"/>
              <w:bottom w:val="single" w:sz="6" w:space="0" w:color="000000"/>
              <w:right w:val="single" w:sz="4" w:space="0" w:color="000000"/>
            </w:tcBorders>
          </w:tcPr>
          <w:p w14:paraId="0D9633C3" w14:textId="77777777" w:rsidR="00FB3FEA" w:rsidRDefault="00D67081">
            <w:pPr>
              <w:pStyle w:val="TableParagraph"/>
              <w:spacing w:before="8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3C4" w14:textId="77777777" w:rsidR="00FB3FEA" w:rsidRDefault="00D67081">
            <w:pPr>
              <w:pStyle w:val="TableParagraph"/>
              <w:spacing w:line="220"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3C5"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3C6" w14:textId="77777777" w:rsidR="00FB3FEA" w:rsidRDefault="00D67081">
            <w:pPr>
              <w:pStyle w:val="TableParagraph"/>
              <w:spacing w:before="92"/>
              <w:ind w:left="92"/>
            </w:pPr>
            <w:r>
              <w:t>Punctaj acordat:2,25</w:t>
            </w:r>
          </w:p>
        </w:tc>
      </w:tr>
      <w:tr w:rsidR="00FB3FEA" w14:paraId="0D9633CC" w14:textId="77777777">
        <w:trPr>
          <w:trHeight w:val="460"/>
        </w:trPr>
        <w:tc>
          <w:tcPr>
            <w:tcW w:w="1560" w:type="dxa"/>
            <w:vMerge/>
            <w:tcBorders>
              <w:top w:val="nil"/>
              <w:left w:val="single" w:sz="4" w:space="0" w:color="000000"/>
              <w:bottom w:val="single" w:sz="6" w:space="0" w:color="000000"/>
              <w:right w:val="single" w:sz="4" w:space="0" w:color="000000"/>
            </w:tcBorders>
          </w:tcPr>
          <w:p w14:paraId="0D9633C8" w14:textId="77777777" w:rsidR="00FB3FEA" w:rsidRDefault="00FB3FEA">
            <w:pPr>
              <w:rPr>
                <w:sz w:val="2"/>
                <w:szCs w:val="2"/>
              </w:rPr>
            </w:pPr>
          </w:p>
        </w:tc>
        <w:tc>
          <w:tcPr>
            <w:tcW w:w="1418" w:type="dxa"/>
            <w:tcBorders>
              <w:top w:val="single" w:sz="4" w:space="0" w:color="000000"/>
              <w:left w:val="single" w:sz="4" w:space="0" w:color="000000"/>
              <w:bottom w:val="single" w:sz="6" w:space="0" w:color="000000"/>
              <w:right w:val="single" w:sz="4" w:space="0" w:color="000000"/>
            </w:tcBorders>
          </w:tcPr>
          <w:p w14:paraId="0D9633C9" w14:textId="77777777" w:rsidR="00FB3FEA" w:rsidRDefault="00D67081">
            <w:pPr>
              <w:pStyle w:val="TableParagraph"/>
              <w:spacing w:line="215" w:lineRule="exact"/>
              <w:ind w:right="165"/>
              <w:jc w:val="right"/>
            </w:pPr>
            <w:r>
              <w:t>Pondere: 2</w:t>
            </w:r>
          </w:p>
        </w:tc>
        <w:tc>
          <w:tcPr>
            <w:tcW w:w="5528" w:type="dxa"/>
            <w:tcBorders>
              <w:top w:val="single" w:sz="4" w:space="0" w:color="000000"/>
              <w:left w:val="single" w:sz="4" w:space="0" w:color="000000"/>
              <w:bottom w:val="single" w:sz="6" w:space="0" w:color="000000"/>
              <w:right w:val="single" w:sz="4" w:space="0" w:color="000000"/>
            </w:tcBorders>
          </w:tcPr>
          <w:p w14:paraId="0D9633CA" w14:textId="77777777" w:rsidR="00FB3FEA" w:rsidRDefault="00D67081">
            <w:pPr>
              <w:pStyle w:val="TableParagraph"/>
              <w:spacing w:line="215" w:lineRule="exact"/>
              <w:ind w:left="111"/>
            </w:pPr>
            <w:r>
              <w:t>Autoevaluarea conform criteriilor: 0,75</w:t>
            </w:r>
          </w:p>
        </w:tc>
        <w:tc>
          <w:tcPr>
            <w:tcW w:w="2978" w:type="dxa"/>
            <w:tcBorders>
              <w:top w:val="single" w:sz="4" w:space="0" w:color="000000"/>
              <w:left w:val="single" w:sz="4" w:space="0" w:color="000000"/>
              <w:bottom w:val="single" w:sz="6" w:space="0" w:color="000000"/>
              <w:right w:val="single" w:sz="4" w:space="0" w:color="000000"/>
            </w:tcBorders>
          </w:tcPr>
          <w:p w14:paraId="0D9633CB" w14:textId="77777777" w:rsidR="00FB3FEA" w:rsidRDefault="00D67081">
            <w:pPr>
              <w:pStyle w:val="TableParagraph"/>
              <w:spacing w:before="89"/>
              <w:ind w:left="92"/>
            </w:pPr>
            <w:r>
              <w:t>Punctaj acordat:1,5</w:t>
            </w:r>
          </w:p>
        </w:tc>
      </w:tr>
    </w:tbl>
    <w:p w14:paraId="0D9633CD" w14:textId="77777777" w:rsidR="00FB3FEA" w:rsidRDefault="00FB3FEA">
      <w:pPr>
        <w:spacing w:before="6"/>
        <w:rPr>
          <w:sz w:val="27"/>
        </w:rPr>
      </w:pPr>
    </w:p>
    <w:p w14:paraId="0D9633CE" w14:textId="77777777" w:rsidR="00FB3FEA" w:rsidRDefault="00D67081">
      <w:pPr>
        <w:pStyle w:val="Titlu1"/>
        <w:ind w:left="2746"/>
      </w:pPr>
      <w:r>
        <w:rPr>
          <w:color w:val="6F2F9F"/>
        </w:rPr>
        <w:t>Domeniul 5. Structuri și proceduri</w:t>
      </w:r>
    </w:p>
    <w:p w14:paraId="0D9633CF" w14:textId="77777777" w:rsidR="00FB3FEA" w:rsidRDefault="00D67081">
      <w:pPr>
        <w:tabs>
          <w:tab w:val="left" w:pos="5324"/>
        </w:tabs>
        <w:ind w:left="1126" w:right="1693"/>
        <w:rPr>
          <w:b/>
          <w:i/>
          <w:sz w:val="20"/>
        </w:rPr>
      </w:pPr>
      <w:r>
        <w:rPr>
          <w:b/>
          <w:i/>
          <w:sz w:val="24"/>
        </w:rPr>
        <w:t>Sta</w:t>
      </w:r>
      <w:r>
        <w:rPr>
          <w:b/>
          <w:i/>
          <w:spacing w:val="1"/>
          <w:sz w:val="24"/>
        </w:rPr>
        <w:t>n</w:t>
      </w:r>
      <w:r>
        <w:rPr>
          <w:b/>
          <w:i/>
          <w:sz w:val="24"/>
        </w:rPr>
        <w:t>dard</w:t>
      </w:r>
      <w:r>
        <w:rPr>
          <w:sz w:val="24"/>
        </w:rPr>
        <w:t xml:space="preserve"> </w:t>
      </w:r>
      <w:r>
        <w:rPr>
          <w:b/>
          <w:i/>
          <w:sz w:val="24"/>
        </w:rPr>
        <w:t>5.</w:t>
      </w:r>
      <w:r>
        <w:rPr>
          <w:sz w:val="24"/>
        </w:rPr>
        <w:t xml:space="preserve"> </w:t>
      </w:r>
      <w:r>
        <w:rPr>
          <w:b/>
          <w:i/>
          <w:sz w:val="24"/>
        </w:rPr>
        <w:t>Cad</w:t>
      </w:r>
      <w:r>
        <w:rPr>
          <w:b/>
          <w:i/>
          <w:spacing w:val="-3"/>
          <w:sz w:val="24"/>
        </w:rPr>
        <w:t>r</w:t>
      </w:r>
      <w:r>
        <w:rPr>
          <w:b/>
          <w:i/>
          <w:sz w:val="24"/>
        </w:rPr>
        <w:t xml:space="preserve">ul de </w:t>
      </w:r>
      <w:r>
        <w:rPr>
          <w:b/>
          <w:i/>
          <w:spacing w:val="-2"/>
          <w:sz w:val="24"/>
        </w:rPr>
        <w:t>c</w:t>
      </w:r>
      <w:r>
        <w:rPr>
          <w:b/>
          <w:i/>
          <w:sz w:val="24"/>
        </w:rPr>
        <w:t>ondu</w:t>
      </w:r>
      <w:r>
        <w:rPr>
          <w:b/>
          <w:i/>
          <w:spacing w:val="-1"/>
          <w:sz w:val="24"/>
        </w:rPr>
        <w:t>cer</w:t>
      </w:r>
      <w:r>
        <w:rPr>
          <w:b/>
          <w:i/>
          <w:sz w:val="24"/>
        </w:rPr>
        <w:t>e</w:t>
      </w:r>
      <w:r>
        <w:rPr>
          <w:b/>
          <w:i/>
          <w:spacing w:val="-1"/>
          <w:sz w:val="24"/>
        </w:rPr>
        <w:t xml:space="preserve"> </w:t>
      </w:r>
      <w:r>
        <w:rPr>
          <w:b/>
          <w:i/>
          <w:sz w:val="24"/>
        </w:rPr>
        <w:t xml:space="preserve">garantează </w:t>
      </w:r>
      <w:r>
        <w:rPr>
          <w:b/>
          <w:i/>
          <w:spacing w:val="-1"/>
          <w:sz w:val="24"/>
        </w:rPr>
        <w:t>f</w:t>
      </w:r>
      <w:r>
        <w:rPr>
          <w:b/>
          <w:i/>
          <w:sz w:val="24"/>
        </w:rPr>
        <w:t>un</w:t>
      </w:r>
      <w:r>
        <w:rPr>
          <w:b/>
          <w:i/>
          <w:spacing w:val="1"/>
          <w:sz w:val="24"/>
        </w:rPr>
        <w:t>c</w:t>
      </w:r>
      <w:r>
        <w:rPr>
          <w:b/>
          <w:i/>
          <w:w w:val="52"/>
          <w:sz w:val="24"/>
        </w:rPr>
        <w:t>ți</w:t>
      </w:r>
      <w:r>
        <w:rPr>
          <w:b/>
          <w:i/>
          <w:sz w:val="24"/>
        </w:rPr>
        <w:t>onar</w:t>
      </w:r>
      <w:r>
        <w:rPr>
          <w:b/>
          <w:i/>
          <w:spacing w:val="-1"/>
          <w:sz w:val="24"/>
        </w:rPr>
        <w:t>e</w:t>
      </w:r>
      <w:r>
        <w:rPr>
          <w:b/>
          <w:i/>
          <w:sz w:val="24"/>
        </w:rPr>
        <w:t>a i</w:t>
      </w:r>
      <w:r>
        <w:rPr>
          <w:b/>
          <w:i/>
          <w:spacing w:val="1"/>
          <w:sz w:val="24"/>
        </w:rPr>
        <w:t>n</w:t>
      </w:r>
      <w:r>
        <w:rPr>
          <w:b/>
          <w:i/>
          <w:spacing w:val="-1"/>
          <w:sz w:val="24"/>
        </w:rPr>
        <w:t>s</w:t>
      </w:r>
      <w:r>
        <w:rPr>
          <w:b/>
          <w:i/>
          <w:spacing w:val="-2"/>
          <w:sz w:val="24"/>
        </w:rPr>
        <w:t>t</w:t>
      </w:r>
      <w:r>
        <w:rPr>
          <w:b/>
          <w:i/>
          <w:sz w:val="24"/>
        </w:rPr>
        <w:t>itu</w:t>
      </w:r>
      <w:r>
        <w:rPr>
          <w:b/>
          <w:i/>
          <w:spacing w:val="-2"/>
          <w:w w:val="35"/>
          <w:sz w:val="24"/>
        </w:rPr>
        <w:t>ț</w:t>
      </w:r>
      <w:r>
        <w:rPr>
          <w:b/>
          <w:i/>
          <w:sz w:val="24"/>
        </w:rPr>
        <w:t>iei de</w:t>
      </w:r>
      <w:r>
        <w:rPr>
          <w:b/>
          <w:i/>
          <w:spacing w:val="-1"/>
          <w:sz w:val="24"/>
        </w:rPr>
        <w:t xml:space="preserve"> </w:t>
      </w:r>
      <w:r>
        <w:rPr>
          <w:b/>
          <w:i/>
          <w:sz w:val="24"/>
        </w:rPr>
        <w:t>î</w:t>
      </w:r>
      <w:r>
        <w:rPr>
          <w:b/>
          <w:i/>
          <w:spacing w:val="1"/>
          <w:sz w:val="24"/>
        </w:rPr>
        <w:t>n</w:t>
      </w:r>
      <w:r>
        <w:rPr>
          <w:b/>
          <w:i/>
          <w:spacing w:val="-1"/>
          <w:sz w:val="24"/>
        </w:rPr>
        <w:t>v</w:t>
      </w:r>
      <w:r>
        <w:rPr>
          <w:b/>
          <w:i/>
          <w:w w:val="71"/>
          <w:sz w:val="24"/>
        </w:rPr>
        <w:t>ăț</w:t>
      </w:r>
      <w:r>
        <w:rPr>
          <w:b/>
          <w:i/>
          <w:spacing w:val="-2"/>
          <w:w w:val="71"/>
          <w:sz w:val="24"/>
        </w:rPr>
        <w:t>ă</w:t>
      </w:r>
      <w:r>
        <w:rPr>
          <w:b/>
          <w:i/>
          <w:spacing w:val="2"/>
          <w:sz w:val="24"/>
        </w:rPr>
        <w:t>m</w:t>
      </w:r>
      <w:r>
        <w:rPr>
          <w:b/>
          <w:i/>
          <w:sz w:val="24"/>
        </w:rPr>
        <w:t>ânt ge</w:t>
      </w:r>
      <w:r>
        <w:rPr>
          <w:b/>
          <w:i/>
          <w:spacing w:val="-1"/>
          <w:sz w:val="24"/>
        </w:rPr>
        <w:t>n</w:t>
      </w:r>
      <w:r>
        <w:rPr>
          <w:b/>
          <w:i/>
          <w:sz w:val="24"/>
        </w:rPr>
        <w:t>e</w:t>
      </w:r>
      <w:r>
        <w:rPr>
          <w:b/>
          <w:i/>
          <w:spacing w:val="-1"/>
          <w:sz w:val="24"/>
        </w:rPr>
        <w:t>r</w:t>
      </w:r>
      <w:r>
        <w:rPr>
          <w:b/>
          <w:i/>
          <w:sz w:val="24"/>
        </w:rPr>
        <w:t xml:space="preserve">al </w:t>
      </w:r>
      <w:r>
        <w:rPr>
          <w:b/>
          <w:i/>
          <w:spacing w:val="-56"/>
          <w:w w:val="50"/>
          <w:sz w:val="24"/>
        </w:rPr>
        <w:t>ș</w:t>
      </w:r>
      <w:r>
        <w:rPr>
          <w:b/>
          <w:i/>
          <w:spacing w:val="-55"/>
          <w:sz w:val="24"/>
        </w:rPr>
        <w:t>i</w:t>
      </w:r>
      <w:r>
        <w:rPr>
          <w:b/>
          <w:i/>
          <w:sz w:val="24"/>
        </w:rPr>
        <w:t xml:space="preserve"> sistemului</w:t>
      </w:r>
      <w:r>
        <w:rPr>
          <w:b/>
          <w:i/>
          <w:spacing w:val="-20"/>
          <w:sz w:val="24"/>
        </w:rPr>
        <w:t xml:space="preserve"> </w:t>
      </w:r>
      <w:r>
        <w:rPr>
          <w:b/>
          <w:i/>
          <w:sz w:val="24"/>
        </w:rPr>
        <w:t>intern</w:t>
      </w:r>
      <w:r>
        <w:rPr>
          <w:b/>
          <w:i/>
          <w:spacing w:val="-21"/>
          <w:sz w:val="24"/>
        </w:rPr>
        <w:t xml:space="preserve"> </w:t>
      </w:r>
      <w:r>
        <w:rPr>
          <w:b/>
          <w:i/>
          <w:sz w:val="24"/>
        </w:rPr>
        <w:t>de</w:t>
      </w:r>
      <w:r>
        <w:rPr>
          <w:b/>
          <w:i/>
          <w:spacing w:val="-20"/>
          <w:sz w:val="24"/>
        </w:rPr>
        <w:t xml:space="preserve"> </w:t>
      </w:r>
      <w:r>
        <w:rPr>
          <w:b/>
          <w:i/>
          <w:sz w:val="24"/>
        </w:rPr>
        <w:t>asigurare</w:t>
      </w:r>
      <w:r>
        <w:rPr>
          <w:b/>
          <w:i/>
          <w:spacing w:val="-20"/>
          <w:sz w:val="24"/>
        </w:rPr>
        <w:t xml:space="preserve"> </w:t>
      </w:r>
      <w:r>
        <w:rPr>
          <w:b/>
          <w:i/>
          <w:sz w:val="24"/>
        </w:rPr>
        <w:t>a</w:t>
      </w:r>
      <w:r>
        <w:rPr>
          <w:b/>
          <w:i/>
          <w:spacing w:val="-20"/>
          <w:sz w:val="24"/>
        </w:rPr>
        <w:t xml:space="preserve"> </w:t>
      </w:r>
      <w:r>
        <w:rPr>
          <w:b/>
          <w:i/>
          <w:sz w:val="24"/>
        </w:rPr>
        <w:t>calității</w:t>
      </w:r>
      <w:r>
        <w:rPr>
          <w:b/>
          <w:i/>
          <w:sz w:val="24"/>
        </w:rPr>
        <w:tab/>
      </w:r>
      <w:r>
        <w:rPr>
          <w:b/>
          <w:i/>
          <w:color w:val="C00000"/>
          <w:sz w:val="20"/>
        </w:rPr>
        <w:t>(Punctaj maxim acordat – 4,0</w:t>
      </w:r>
      <w:r>
        <w:rPr>
          <w:b/>
          <w:i/>
          <w:color w:val="C00000"/>
          <w:spacing w:val="1"/>
          <w:sz w:val="20"/>
        </w:rPr>
        <w:t xml:space="preserve"> </w:t>
      </w:r>
      <w:r>
        <w:rPr>
          <w:b/>
          <w:i/>
          <w:color w:val="C00000"/>
          <w:sz w:val="20"/>
        </w:rPr>
        <w:t>p.)</w:t>
      </w:r>
    </w:p>
    <w:p w14:paraId="0D9633D0" w14:textId="77777777" w:rsidR="00FB3FEA" w:rsidRDefault="004F166B">
      <w:pPr>
        <w:spacing w:before="118"/>
        <w:ind w:left="706"/>
        <w:rPr>
          <w:sz w:val="24"/>
        </w:rPr>
      </w:pPr>
      <w:r>
        <w:pict w14:anchorId="0D9636D9">
          <v:group id="_x0000_s1041" style="position:absolute;left:0;text-align:left;margin-left:14.65pt;margin-top:21.3pt;width:575.3pt;height:111.9pt;z-index:-15718400;mso-wrap-distance-left:0;mso-wrap-distance-right:0;mso-position-horizontal-relative:page" coordorigin="293,426" coordsize="11506,903">
            <v:shape id="_x0000_s1043" type="#_x0000_t202" style="position:absolute;left:1862;top:435;width:9926;height:884" filled="f" strokeweight=".33869mm">
              <v:textbox inset="0,0,0,0">
                <w:txbxContent>
                  <w:p w14:paraId="0D963719" w14:textId="77777777" w:rsidR="004F166B" w:rsidRDefault="004F166B" w:rsidP="001078AE">
                    <w:pPr>
                      <w:numPr>
                        <w:ilvl w:val="0"/>
                        <w:numId w:val="15"/>
                      </w:numPr>
                      <w:tabs>
                        <w:tab w:val="left" w:pos="359"/>
                        <w:tab w:val="left" w:pos="360"/>
                      </w:tabs>
                      <w:spacing w:line="287" w:lineRule="exact"/>
                      <w:ind w:right="544"/>
                      <w:rPr>
                        <w:sz w:val="24"/>
                      </w:rPr>
                    </w:pPr>
                    <w:r w:rsidRPr="001078AE">
                      <w:rPr>
                        <w:sz w:val="24"/>
                      </w:rPr>
                      <w:t>Ordinul nr.95 din 26.08.2020  ,,Cu privire la protecția vieții și  sănătății angajaților instituției</w:t>
                    </w:r>
                    <w:r>
                      <w:rPr>
                        <w:sz w:val="24"/>
                      </w:rPr>
                      <w:t>”</w:t>
                    </w:r>
                  </w:p>
                  <w:p w14:paraId="0D96371A" w14:textId="77777777" w:rsidR="004F166B" w:rsidRPr="001078AE" w:rsidRDefault="004F166B" w:rsidP="001078AE">
                    <w:pPr>
                      <w:numPr>
                        <w:ilvl w:val="0"/>
                        <w:numId w:val="15"/>
                      </w:numPr>
                      <w:tabs>
                        <w:tab w:val="left" w:pos="359"/>
                        <w:tab w:val="left" w:pos="360"/>
                      </w:tabs>
                      <w:spacing w:line="287" w:lineRule="exact"/>
                      <w:ind w:right="544"/>
                      <w:rPr>
                        <w:sz w:val="24"/>
                      </w:rPr>
                    </w:pPr>
                    <w:r w:rsidRPr="001078AE">
                      <w:rPr>
                        <w:sz w:val="24"/>
                      </w:rPr>
                      <w:t>Ordinul nr. 96 din 26.08.2020 ,, Cu privire la constituirea comisiei pentru verificarea situației antiincendiare</w:t>
                    </w:r>
                  </w:p>
                  <w:p w14:paraId="0D96371B" w14:textId="77777777" w:rsidR="004F166B" w:rsidRDefault="004F166B">
                    <w:pPr>
                      <w:numPr>
                        <w:ilvl w:val="0"/>
                        <w:numId w:val="14"/>
                      </w:numPr>
                      <w:tabs>
                        <w:tab w:val="left" w:pos="359"/>
                        <w:tab w:val="left" w:pos="360"/>
                      </w:tabs>
                      <w:spacing w:line="292" w:lineRule="exact"/>
                      <w:ind w:right="600" w:hanging="956"/>
                      <w:jc w:val="right"/>
                      <w:rPr>
                        <w:sz w:val="24"/>
                      </w:rPr>
                    </w:pPr>
                    <w:r>
                      <w:rPr>
                        <w:sz w:val="24"/>
                      </w:rPr>
                      <w:t>Ordinul</w:t>
                    </w:r>
                    <w:r>
                      <w:rPr>
                        <w:spacing w:val="-22"/>
                        <w:sz w:val="24"/>
                      </w:rPr>
                      <w:t xml:space="preserve"> </w:t>
                    </w:r>
                    <w:r>
                      <w:rPr>
                        <w:sz w:val="24"/>
                      </w:rPr>
                      <w:t>nr</w:t>
                    </w:r>
                    <w:r>
                      <w:rPr>
                        <w:spacing w:val="-22"/>
                        <w:sz w:val="24"/>
                      </w:rPr>
                      <w:t xml:space="preserve"> .</w:t>
                    </w:r>
                    <w:r>
                      <w:rPr>
                        <w:sz w:val="24"/>
                      </w:rPr>
                      <w:t xml:space="preserve"> 97  din</w:t>
                    </w:r>
                    <w:r>
                      <w:rPr>
                        <w:spacing w:val="-22"/>
                        <w:sz w:val="24"/>
                      </w:rPr>
                      <w:t xml:space="preserve"> </w:t>
                    </w:r>
                    <w:r>
                      <w:rPr>
                        <w:sz w:val="24"/>
                      </w:rPr>
                      <w:t xml:space="preserve">  26.08.2020 ,,Cu</w:t>
                    </w:r>
                    <w:r>
                      <w:rPr>
                        <w:spacing w:val="-22"/>
                        <w:sz w:val="24"/>
                      </w:rPr>
                      <w:t xml:space="preserve"> </w:t>
                    </w:r>
                    <w:r>
                      <w:rPr>
                        <w:sz w:val="24"/>
                      </w:rPr>
                      <w:t>privire</w:t>
                    </w:r>
                    <w:r>
                      <w:rPr>
                        <w:spacing w:val="-24"/>
                        <w:sz w:val="24"/>
                      </w:rPr>
                      <w:t xml:space="preserve"> </w:t>
                    </w:r>
                    <w:r>
                      <w:rPr>
                        <w:sz w:val="24"/>
                      </w:rPr>
                      <w:t>la</w:t>
                    </w:r>
                    <w:r>
                      <w:rPr>
                        <w:spacing w:val="-22"/>
                        <w:sz w:val="24"/>
                      </w:rPr>
                      <w:t xml:space="preserve"> </w:t>
                    </w:r>
                    <w:r>
                      <w:rPr>
                        <w:sz w:val="24"/>
                      </w:rPr>
                      <w:t>crearea</w:t>
                    </w:r>
                    <w:r>
                      <w:rPr>
                        <w:spacing w:val="-21"/>
                        <w:sz w:val="24"/>
                      </w:rPr>
                      <w:t xml:space="preserve"> </w:t>
                    </w:r>
                    <w:r>
                      <w:rPr>
                        <w:sz w:val="24"/>
                      </w:rPr>
                      <w:t>Grupului</w:t>
                    </w:r>
                    <w:r>
                      <w:rPr>
                        <w:spacing w:val="-22"/>
                        <w:sz w:val="24"/>
                      </w:rPr>
                      <w:t xml:space="preserve"> </w:t>
                    </w:r>
                    <w:r>
                      <w:rPr>
                        <w:sz w:val="24"/>
                      </w:rPr>
                      <w:t>operativ</w:t>
                    </w:r>
                    <w:r>
                      <w:rPr>
                        <w:spacing w:val="-22"/>
                        <w:sz w:val="24"/>
                      </w:rPr>
                      <w:t xml:space="preserve"> </w:t>
                    </w:r>
                    <w:r>
                      <w:rPr>
                        <w:sz w:val="24"/>
                      </w:rPr>
                      <w:t>și</w:t>
                    </w:r>
                    <w:r>
                      <w:rPr>
                        <w:spacing w:val="-22"/>
                        <w:sz w:val="24"/>
                      </w:rPr>
                      <w:t xml:space="preserve"> </w:t>
                    </w:r>
                    <w:r>
                      <w:rPr>
                        <w:sz w:val="24"/>
                      </w:rPr>
                      <w:t>formațiunile de</w:t>
                    </w:r>
                  </w:p>
                  <w:p w14:paraId="0D96371C" w14:textId="77777777" w:rsidR="004F166B" w:rsidRDefault="004F166B">
                    <w:pPr>
                      <w:spacing w:line="274" w:lineRule="exact"/>
                      <w:ind w:left="955"/>
                      <w:rPr>
                        <w:sz w:val="24"/>
                      </w:rPr>
                    </w:pPr>
                    <w:r>
                      <w:rPr>
                        <w:sz w:val="24"/>
                      </w:rPr>
                      <w:t>Protecție civilă a liceului”</w:t>
                    </w:r>
                  </w:p>
                </w:txbxContent>
              </v:textbox>
            </v:shape>
            <v:shape id="_x0000_s1042" type="#_x0000_t202" style="position:absolute;left:302;top:435;width:1561;height:884" filled="f" strokeweight=".96pt">
              <v:textbox inset="0,0,0,0">
                <w:txbxContent>
                  <w:p w14:paraId="0D96371D" w14:textId="77777777" w:rsidR="004F166B" w:rsidRDefault="004F166B">
                    <w:pPr>
                      <w:rPr>
                        <w:sz w:val="24"/>
                      </w:rPr>
                    </w:pPr>
                  </w:p>
                  <w:p w14:paraId="0D96371E" w14:textId="77777777" w:rsidR="004F166B" w:rsidRDefault="004F166B">
                    <w:pPr>
                      <w:spacing w:before="3"/>
                      <w:rPr>
                        <w:sz w:val="29"/>
                      </w:rPr>
                    </w:pPr>
                  </w:p>
                  <w:p w14:paraId="0D96371F" w14:textId="77777777" w:rsidR="004F166B" w:rsidRDefault="004F166B">
                    <w:pPr>
                      <w:spacing w:line="251" w:lineRule="exact"/>
                      <w:ind w:left="100"/>
                    </w:pPr>
                    <w:r>
                      <w:t>Dovezi</w:t>
                    </w:r>
                  </w:p>
                </w:txbxContent>
              </v:textbox>
            </v:shape>
            <w10:wrap type="topAndBottom" anchorx="page"/>
          </v:group>
        </w:pict>
      </w:r>
      <w:r w:rsidR="00D67081">
        <w:rPr>
          <w:b/>
          <w:sz w:val="24"/>
        </w:rPr>
        <w:t xml:space="preserve">Indicator 5.1 </w:t>
      </w:r>
      <w:r w:rsidR="00D67081">
        <w:rPr>
          <w:sz w:val="24"/>
        </w:rPr>
        <w:t>Asigură funcționalitatea managementului prin structurile administrative și consultative</w:t>
      </w:r>
    </w:p>
    <w:p w14:paraId="0D9633D1" w14:textId="77777777" w:rsidR="00FB3FEA" w:rsidRDefault="00FB3FEA">
      <w:pPr>
        <w:rPr>
          <w:sz w:val="24"/>
        </w:rPr>
        <w:sectPr w:rsidR="00FB3FEA">
          <w:pgSz w:w="12240" w:h="15840"/>
          <w:pgMar w:top="700" w:right="0" w:bottom="1140" w:left="160" w:header="0" w:footer="873"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3E9" w14:textId="77777777">
        <w:trPr>
          <w:trHeight w:val="6261"/>
        </w:trPr>
        <w:tc>
          <w:tcPr>
            <w:tcW w:w="1560" w:type="dxa"/>
          </w:tcPr>
          <w:p w14:paraId="0D9633D2" w14:textId="77777777" w:rsidR="00FB3FEA" w:rsidRDefault="00FB3FEA">
            <w:pPr>
              <w:pStyle w:val="TableParagraph"/>
            </w:pPr>
          </w:p>
        </w:tc>
        <w:tc>
          <w:tcPr>
            <w:tcW w:w="9924" w:type="dxa"/>
            <w:gridSpan w:val="3"/>
          </w:tcPr>
          <w:p w14:paraId="0D9633D3" w14:textId="77777777" w:rsidR="00FB3FEA" w:rsidRDefault="00455FAF">
            <w:pPr>
              <w:pStyle w:val="TableParagraph"/>
              <w:numPr>
                <w:ilvl w:val="0"/>
                <w:numId w:val="13"/>
              </w:numPr>
              <w:tabs>
                <w:tab w:val="left" w:pos="964"/>
                <w:tab w:val="left" w:pos="965"/>
              </w:tabs>
              <w:spacing w:line="289" w:lineRule="exact"/>
              <w:ind w:hanging="361"/>
              <w:rPr>
                <w:sz w:val="24"/>
              </w:rPr>
            </w:pPr>
            <w:r>
              <w:rPr>
                <w:sz w:val="24"/>
              </w:rPr>
              <w:t xml:space="preserve">Ordinul nr </w:t>
            </w:r>
            <w:r w:rsidR="001078AE">
              <w:rPr>
                <w:sz w:val="24"/>
              </w:rPr>
              <w:t>99</w:t>
            </w:r>
            <w:r>
              <w:rPr>
                <w:sz w:val="24"/>
              </w:rPr>
              <w:t xml:space="preserve"> </w:t>
            </w:r>
            <w:r w:rsidR="00D67081">
              <w:rPr>
                <w:sz w:val="24"/>
              </w:rPr>
              <w:t xml:space="preserve"> din</w:t>
            </w:r>
            <w:r>
              <w:rPr>
                <w:sz w:val="24"/>
              </w:rPr>
              <w:t xml:space="preserve"> </w:t>
            </w:r>
            <w:r w:rsidR="001078AE">
              <w:rPr>
                <w:sz w:val="24"/>
              </w:rPr>
              <w:t>26.08.2020 ,,</w:t>
            </w:r>
            <w:r w:rsidR="00D67081">
              <w:rPr>
                <w:sz w:val="24"/>
              </w:rPr>
              <w:t>Cu privire la crearea Comisiei</w:t>
            </w:r>
            <w:r w:rsidR="00D67081">
              <w:rPr>
                <w:spacing w:val="-7"/>
                <w:sz w:val="24"/>
              </w:rPr>
              <w:t xml:space="preserve"> </w:t>
            </w:r>
            <w:r w:rsidR="00D67081">
              <w:rPr>
                <w:sz w:val="24"/>
              </w:rPr>
              <w:t>multidisciplinare”</w:t>
            </w:r>
          </w:p>
          <w:p w14:paraId="0D9633D4" w14:textId="77777777" w:rsidR="00FB3FEA" w:rsidRDefault="00D67081">
            <w:pPr>
              <w:pStyle w:val="TableParagraph"/>
              <w:numPr>
                <w:ilvl w:val="0"/>
                <w:numId w:val="13"/>
              </w:numPr>
              <w:tabs>
                <w:tab w:val="left" w:pos="964"/>
                <w:tab w:val="left" w:pos="965"/>
              </w:tabs>
              <w:spacing w:line="293" w:lineRule="exact"/>
              <w:ind w:hanging="361"/>
              <w:rPr>
                <w:sz w:val="24"/>
              </w:rPr>
            </w:pPr>
            <w:r>
              <w:rPr>
                <w:sz w:val="24"/>
              </w:rPr>
              <w:t>Ordinul</w:t>
            </w:r>
            <w:r w:rsidR="001078AE">
              <w:rPr>
                <w:sz w:val="24"/>
              </w:rPr>
              <w:t xml:space="preserve"> nr 99  din 26.08.2020 ,,</w:t>
            </w:r>
            <w:r>
              <w:rPr>
                <w:sz w:val="24"/>
              </w:rPr>
              <w:t>Cu</w:t>
            </w:r>
            <w:r>
              <w:rPr>
                <w:spacing w:val="-4"/>
                <w:sz w:val="24"/>
              </w:rPr>
              <w:t xml:space="preserve"> </w:t>
            </w:r>
            <w:r>
              <w:rPr>
                <w:sz w:val="24"/>
              </w:rPr>
              <w:t>privire</w:t>
            </w:r>
            <w:r>
              <w:rPr>
                <w:spacing w:val="-7"/>
                <w:sz w:val="24"/>
              </w:rPr>
              <w:t xml:space="preserve"> </w:t>
            </w:r>
            <w:r>
              <w:rPr>
                <w:sz w:val="24"/>
              </w:rPr>
              <w:t>la</w:t>
            </w:r>
            <w:r>
              <w:rPr>
                <w:spacing w:val="-4"/>
                <w:sz w:val="24"/>
              </w:rPr>
              <w:t xml:space="preserve"> </w:t>
            </w:r>
            <w:r>
              <w:rPr>
                <w:sz w:val="24"/>
              </w:rPr>
              <w:t>crearea</w:t>
            </w:r>
            <w:r>
              <w:rPr>
                <w:spacing w:val="-6"/>
                <w:sz w:val="24"/>
              </w:rPr>
              <w:t xml:space="preserve"> </w:t>
            </w:r>
            <w:r>
              <w:rPr>
                <w:sz w:val="24"/>
              </w:rPr>
              <w:t>Grupului</w:t>
            </w:r>
            <w:r>
              <w:rPr>
                <w:spacing w:val="-4"/>
                <w:sz w:val="24"/>
              </w:rPr>
              <w:t xml:space="preserve"> </w:t>
            </w:r>
            <w:r>
              <w:rPr>
                <w:sz w:val="24"/>
              </w:rPr>
              <w:t>de</w:t>
            </w:r>
            <w:r>
              <w:rPr>
                <w:spacing w:val="-5"/>
                <w:sz w:val="24"/>
              </w:rPr>
              <w:t xml:space="preserve"> </w:t>
            </w:r>
            <w:r>
              <w:rPr>
                <w:sz w:val="24"/>
              </w:rPr>
              <w:t>lucru</w:t>
            </w:r>
            <w:r>
              <w:rPr>
                <w:spacing w:val="-5"/>
                <w:sz w:val="24"/>
              </w:rPr>
              <w:t xml:space="preserve"> </w:t>
            </w:r>
            <w:r>
              <w:rPr>
                <w:sz w:val="24"/>
              </w:rPr>
              <w:t>intrașcolar”</w:t>
            </w:r>
          </w:p>
          <w:p w14:paraId="0D9633D5" w14:textId="77777777" w:rsidR="00FB3FEA" w:rsidRDefault="00D67081">
            <w:pPr>
              <w:pStyle w:val="TableParagraph"/>
              <w:numPr>
                <w:ilvl w:val="0"/>
                <w:numId w:val="13"/>
              </w:numPr>
              <w:tabs>
                <w:tab w:val="left" w:pos="964"/>
                <w:tab w:val="left" w:pos="965"/>
              </w:tabs>
              <w:spacing w:before="2" w:line="237" w:lineRule="auto"/>
              <w:ind w:right="790"/>
              <w:rPr>
                <w:sz w:val="24"/>
              </w:rPr>
            </w:pPr>
            <w:r>
              <w:rPr>
                <w:sz w:val="24"/>
              </w:rPr>
              <w:t>O</w:t>
            </w:r>
            <w:r w:rsidR="00455FAF">
              <w:rPr>
                <w:sz w:val="24"/>
              </w:rPr>
              <w:t>rdinul</w:t>
            </w:r>
            <w:r w:rsidR="001078AE">
              <w:rPr>
                <w:sz w:val="24"/>
              </w:rPr>
              <w:t xml:space="preserve"> nr 99  din 26.08.2020  ,,</w:t>
            </w:r>
            <w:r>
              <w:rPr>
                <w:sz w:val="24"/>
              </w:rPr>
              <w:t xml:space="preserve">Cu privire la constituirea Consiliului metodic ca parte </w:t>
            </w:r>
            <w:r>
              <w:rPr>
                <w:spacing w:val="-1"/>
                <w:sz w:val="24"/>
              </w:rPr>
              <w:t>c</w:t>
            </w:r>
            <w:r>
              <w:rPr>
                <w:sz w:val="24"/>
              </w:rPr>
              <w:t>omponentă a</w:t>
            </w:r>
            <w:r>
              <w:rPr>
                <w:spacing w:val="-2"/>
                <w:sz w:val="24"/>
              </w:rPr>
              <w:t xml:space="preserve"> </w:t>
            </w:r>
            <w:r>
              <w:rPr>
                <w:sz w:val="24"/>
              </w:rPr>
              <w:t>ins</w:t>
            </w:r>
            <w:r>
              <w:rPr>
                <w:spacing w:val="1"/>
                <w:sz w:val="24"/>
              </w:rPr>
              <w:t>t</w:t>
            </w:r>
            <w:r>
              <w:rPr>
                <w:sz w:val="24"/>
              </w:rPr>
              <w:t>it</w:t>
            </w:r>
            <w:r>
              <w:rPr>
                <w:w w:val="67"/>
                <w:sz w:val="24"/>
              </w:rPr>
              <w:t>uți</w:t>
            </w:r>
            <w:r>
              <w:rPr>
                <w:spacing w:val="-1"/>
                <w:sz w:val="24"/>
              </w:rPr>
              <w:t>e</w:t>
            </w:r>
            <w:r>
              <w:rPr>
                <w:sz w:val="24"/>
              </w:rPr>
              <w:t>i de înv</w:t>
            </w:r>
            <w:r>
              <w:rPr>
                <w:spacing w:val="-1"/>
                <w:sz w:val="24"/>
              </w:rPr>
              <w:t>ă</w:t>
            </w:r>
            <w:r>
              <w:rPr>
                <w:spacing w:val="1"/>
                <w:w w:val="35"/>
                <w:sz w:val="24"/>
              </w:rPr>
              <w:t>ț</w:t>
            </w:r>
            <w:r>
              <w:rPr>
                <w:spacing w:val="-1"/>
                <w:sz w:val="24"/>
              </w:rPr>
              <w:t>ă</w:t>
            </w:r>
            <w:r>
              <w:rPr>
                <w:sz w:val="24"/>
              </w:rPr>
              <w:t>mânt”</w:t>
            </w:r>
          </w:p>
          <w:p w14:paraId="0D9633D6" w14:textId="77777777" w:rsidR="00FB3FEA" w:rsidRDefault="00D67081">
            <w:pPr>
              <w:pStyle w:val="TableParagraph"/>
              <w:numPr>
                <w:ilvl w:val="0"/>
                <w:numId w:val="13"/>
              </w:numPr>
              <w:tabs>
                <w:tab w:val="left" w:pos="964"/>
                <w:tab w:val="left" w:pos="965"/>
              </w:tabs>
              <w:spacing w:before="2" w:line="292" w:lineRule="exact"/>
              <w:ind w:hanging="361"/>
              <w:rPr>
                <w:sz w:val="24"/>
              </w:rPr>
            </w:pPr>
            <w:r>
              <w:rPr>
                <w:sz w:val="24"/>
              </w:rPr>
              <w:t>Ordinul</w:t>
            </w:r>
            <w:r w:rsidR="001078AE">
              <w:rPr>
                <w:sz w:val="24"/>
              </w:rPr>
              <w:t xml:space="preserve"> nr 99  din 26.08.2020  ,,</w:t>
            </w:r>
            <w:r>
              <w:rPr>
                <w:sz w:val="24"/>
              </w:rPr>
              <w:t>Cu</w:t>
            </w:r>
            <w:r>
              <w:rPr>
                <w:spacing w:val="-9"/>
                <w:sz w:val="24"/>
              </w:rPr>
              <w:t xml:space="preserve"> </w:t>
            </w:r>
            <w:r>
              <w:rPr>
                <w:sz w:val="24"/>
              </w:rPr>
              <w:t>privire</w:t>
            </w:r>
            <w:r>
              <w:rPr>
                <w:spacing w:val="-9"/>
                <w:sz w:val="24"/>
              </w:rPr>
              <w:t xml:space="preserve"> </w:t>
            </w:r>
            <w:r>
              <w:rPr>
                <w:sz w:val="24"/>
              </w:rPr>
              <w:t>la</w:t>
            </w:r>
            <w:r>
              <w:rPr>
                <w:spacing w:val="-9"/>
                <w:sz w:val="24"/>
              </w:rPr>
              <w:t xml:space="preserve"> </w:t>
            </w:r>
            <w:r>
              <w:rPr>
                <w:sz w:val="24"/>
              </w:rPr>
              <w:t>constituirea</w:t>
            </w:r>
            <w:r>
              <w:rPr>
                <w:spacing w:val="-9"/>
                <w:sz w:val="24"/>
              </w:rPr>
              <w:t xml:space="preserve"> </w:t>
            </w:r>
            <w:r>
              <w:rPr>
                <w:sz w:val="24"/>
              </w:rPr>
              <w:t>Comisiei</w:t>
            </w:r>
            <w:r>
              <w:rPr>
                <w:spacing w:val="-8"/>
                <w:sz w:val="24"/>
              </w:rPr>
              <w:t xml:space="preserve"> </w:t>
            </w:r>
            <w:r>
              <w:rPr>
                <w:sz w:val="24"/>
              </w:rPr>
              <w:t>de</w:t>
            </w:r>
            <w:r>
              <w:rPr>
                <w:spacing w:val="-9"/>
                <w:sz w:val="24"/>
              </w:rPr>
              <w:t xml:space="preserve"> </w:t>
            </w:r>
            <w:r>
              <w:rPr>
                <w:sz w:val="24"/>
              </w:rPr>
              <w:t>evaluare</w:t>
            </w:r>
            <w:r>
              <w:rPr>
                <w:spacing w:val="-10"/>
                <w:sz w:val="24"/>
              </w:rPr>
              <w:t xml:space="preserve"> </w:t>
            </w:r>
            <w:r>
              <w:rPr>
                <w:sz w:val="24"/>
              </w:rPr>
              <w:t>și</w:t>
            </w:r>
            <w:r>
              <w:rPr>
                <w:spacing w:val="-6"/>
                <w:sz w:val="24"/>
              </w:rPr>
              <w:t xml:space="preserve"> </w:t>
            </w:r>
            <w:r>
              <w:rPr>
                <w:sz w:val="24"/>
              </w:rPr>
              <w:t>asigurare</w:t>
            </w:r>
            <w:r>
              <w:rPr>
                <w:spacing w:val="-9"/>
                <w:sz w:val="24"/>
              </w:rPr>
              <w:t xml:space="preserve"> </w:t>
            </w:r>
            <w:r>
              <w:rPr>
                <w:sz w:val="24"/>
              </w:rPr>
              <w:t>a</w:t>
            </w:r>
          </w:p>
          <w:p w14:paraId="0D9633D7" w14:textId="77777777" w:rsidR="00FB3FEA" w:rsidRDefault="00D67081">
            <w:pPr>
              <w:pStyle w:val="TableParagraph"/>
              <w:spacing w:line="274" w:lineRule="exact"/>
              <w:ind w:left="964"/>
              <w:rPr>
                <w:sz w:val="24"/>
              </w:rPr>
            </w:pPr>
            <w:r>
              <w:rPr>
                <w:sz w:val="24"/>
              </w:rPr>
              <w:t>calității educației”</w:t>
            </w:r>
          </w:p>
          <w:p w14:paraId="0D9633D8" w14:textId="77777777" w:rsidR="00FB3FEA" w:rsidRDefault="00D67081">
            <w:pPr>
              <w:pStyle w:val="TableParagraph"/>
              <w:numPr>
                <w:ilvl w:val="0"/>
                <w:numId w:val="13"/>
              </w:numPr>
              <w:tabs>
                <w:tab w:val="left" w:pos="964"/>
                <w:tab w:val="left" w:pos="965"/>
              </w:tabs>
              <w:spacing w:before="2" w:line="294" w:lineRule="exact"/>
              <w:ind w:hanging="361"/>
              <w:rPr>
                <w:sz w:val="24"/>
              </w:rPr>
            </w:pPr>
            <w:r>
              <w:rPr>
                <w:sz w:val="24"/>
              </w:rPr>
              <w:t>Ordinul</w:t>
            </w:r>
            <w:r w:rsidR="001078AE">
              <w:rPr>
                <w:sz w:val="24"/>
              </w:rPr>
              <w:t xml:space="preserve"> nr 99  din 26.08.2020  ,,</w:t>
            </w:r>
            <w:r>
              <w:rPr>
                <w:sz w:val="24"/>
              </w:rPr>
              <w:t>Cu</w:t>
            </w:r>
            <w:r>
              <w:rPr>
                <w:spacing w:val="-4"/>
                <w:sz w:val="24"/>
              </w:rPr>
              <w:t xml:space="preserve"> </w:t>
            </w:r>
            <w:r>
              <w:rPr>
                <w:sz w:val="24"/>
              </w:rPr>
              <w:t>privire</w:t>
            </w:r>
            <w:r>
              <w:rPr>
                <w:spacing w:val="-6"/>
                <w:sz w:val="24"/>
              </w:rPr>
              <w:t xml:space="preserve"> </w:t>
            </w:r>
            <w:r>
              <w:rPr>
                <w:sz w:val="24"/>
              </w:rPr>
              <w:t>la</w:t>
            </w:r>
            <w:r>
              <w:rPr>
                <w:spacing w:val="-5"/>
                <w:sz w:val="24"/>
              </w:rPr>
              <w:t xml:space="preserve"> </w:t>
            </w:r>
            <w:r>
              <w:rPr>
                <w:sz w:val="24"/>
              </w:rPr>
              <w:t>crearea</w:t>
            </w:r>
            <w:r>
              <w:rPr>
                <w:spacing w:val="-5"/>
                <w:sz w:val="24"/>
              </w:rPr>
              <w:t xml:space="preserve"> </w:t>
            </w:r>
            <w:r>
              <w:rPr>
                <w:sz w:val="24"/>
              </w:rPr>
              <w:t>Comisiei</w:t>
            </w:r>
            <w:r>
              <w:rPr>
                <w:spacing w:val="-5"/>
                <w:sz w:val="24"/>
              </w:rPr>
              <w:t xml:space="preserve"> </w:t>
            </w:r>
            <w:r>
              <w:rPr>
                <w:sz w:val="24"/>
              </w:rPr>
              <w:t>pentru</w:t>
            </w:r>
            <w:r>
              <w:rPr>
                <w:spacing w:val="-3"/>
                <w:sz w:val="24"/>
              </w:rPr>
              <w:t xml:space="preserve"> </w:t>
            </w:r>
            <w:r>
              <w:rPr>
                <w:sz w:val="24"/>
              </w:rPr>
              <w:t>prevenirea</w:t>
            </w:r>
            <w:r>
              <w:rPr>
                <w:spacing w:val="-5"/>
                <w:sz w:val="24"/>
              </w:rPr>
              <w:t xml:space="preserve"> </w:t>
            </w:r>
            <w:r>
              <w:rPr>
                <w:sz w:val="24"/>
              </w:rPr>
              <w:t>și</w:t>
            </w:r>
          </w:p>
          <w:p w14:paraId="0D9633D9" w14:textId="77777777" w:rsidR="00FB3FEA" w:rsidRDefault="00D67081">
            <w:pPr>
              <w:pStyle w:val="TableParagraph"/>
              <w:spacing w:line="276" w:lineRule="exact"/>
              <w:ind w:left="964"/>
              <w:rPr>
                <w:sz w:val="24"/>
              </w:rPr>
            </w:pPr>
            <w:r>
              <w:rPr>
                <w:sz w:val="24"/>
              </w:rPr>
              <w:t>combaterea abandonului și absenteismului școlar”</w:t>
            </w:r>
          </w:p>
          <w:p w14:paraId="0D9633DA" w14:textId="77777777" w:rsidR="00FB3FEA" w:rsidRDefault="00D67081">
            <w:pPr>
              <w:pStyle w:val="TableParagraph"/>
              <w:numPr>
                <w:ilvl w:val="0"/>
                <w:numId w:val="13"/>
              </w:numPr>
              <w:tabs>
                <w:tab w:val="left" w:pos="964"/>
                <w:tab w:val="left" w:pos="965"/>
              </w:tabs>
              <w:spacing w:before="2" w:line="293" w:lineRule="exact"/>
              <w:ind w:hanging="361"/>
              <w:rPr>
                <w:sz w:val="24"/>
              </w:rPr>
            </w:pPr>
            <w:r>
              <w:rPr>
                <w:sz w:val="24"/>
              </w:rPr>
              <w:t>Ordinul</w:t>
            </w:r>
            <w:r w:rsidR="001078AE">
              <w:rPr>
                <w:sz w:val="24"/>
              </w:rPr>
              <w:t xml:space="preserve"> nr 99  din 26.08.2020  ,,</w:t>
            </w:r>
            <w:r>
              <w:rPr>
                <w:sz w:val="24"/>
              </w:rPr>
              <w:t>Cu</w:t>
            </w:r>
            <w:r>
              <w:rPr>
                <w:spacing w:val="-8"/>
                <w:sz w:val="24"/>
              </w:rPr>
              <w:t xml:space="preserve"> </w:t>
            </w:r>
            <w:r>
              <w:rPr>
                <w:sz w:val="24"/>
              </w:rPr>
              <w:t>privire</w:t>
            </w:r>
            <w:r>
              <w:rPr>
                <w:spacing w:val="-10"/>
                <w:sz w:val="24"/>
              </w:rPr>
              <w:t xml:space="preserve"> </w:t>
            </w:r>
            <w:r>
              <w:rPr>
                <w:sz w:val="24"/>
              </w:rPr>
              <w:t>la</w:t>
            </w:r>
            <w:r>
              <w:rPr>
                <w:spacing w:val="-8"/>
                <w:sz w:val="24"/>
              </w:rPr>
              <w:t xml:space="preserve"> </w:t>
            </w:r>
            <w:r>
              <w:rPr>
                <w:sz w:val="24"/>
              </w:rPr>
              <w:t>constituirea</w:t>
            </w:r>
            <w:r>
              <w:rPr>
                <w:spacing w:val="-9"/>
                <w:sz w:val="24"/>
              </w:rPr>
              <w:t xml:space="preserve"> </w:t>
            </w:r>
            <w:r>
              <w:rPr>
                <w:sz w:val="24"/>
              </w:rPr>
              <w:t>Consiliului</w:t>
            </w:r>
            <w:r>
              <w:rPr>
                <w:spacing w:val="-8"/>
                <w:sz w:val="24"/>
              </w:rPr>
              <w:t xml:space="preserve"> </w:t>
            </w:r>
            <w:r>
              <w:rPr>
                <w:sz w:val="24"/>
              </w:rPr>
              <w:t>de</w:t>
            </w:r>
            <w:r>
              <w:rPr>
                <w:spacing w:val="-9"/>
                <w:sz w:val="24"/>
              </w:rPr>
              <w:t xml:space="preserve"> </w:t>
            </w:r>
            <w:r>
              <w:rPr>
                <w:sz w:val="24"/>
              </w:rPr>
              <w:t>etică</w:t>
            </w:r>
            <w:r>
              <w:rPr>
                <w:spacing w:val="-4"/>
                <w:sz w:val="24"/>
              </w:rPr>
              <w:t xml:space="preserve"> </w:t>
            </w:r>
            <w:r>
              <w:rPr>
                <w:sz w:val="24"/>
              </w:rPr>
              <w:t>al</w:t>
            </w:r>
            <w:r>
              <w:rPr>
                <w:spacing w:val="-8"/>
                <w:sz w:val="24"/>
              </w:rPr>
              <w:t xml:space="preserve"> </w:t>
            </w:r>
            <w:r>
              <w:rPr>
                <w:sz w:val="24"/>
              </w:rPr>
              <w:t>instituției”</w:t>
            </w:r>
          </w:p>
          <w:p w14:paraId="0D9633DB" w14:textId="77777777" w:rsidR="00FB3FEA" w:rsidRDefault="00D67081">
            <w:pPr>
              <w:pStyle w:val="TableParagraph"/>
              <w:numPr>
                <w:ilvl w:val="0"/>
                <w:numId w:val="13"/>
              </w:numPr>
              <w:tabs>
                <w:tab w:val="left" w:pos="964"/>
                <w:tab w:val="left" w:pos="965"/>
              </w:tabs>
              <w:spacing w:line="293" w:lineRule="exact"/>
              <w:ind w:hanging="361"/>
              <w:rPr>
                <w:sz w:val="24"/>
              </w:rPr>
            </w:pPr>
            <w:r>
              <w:rPr>
                <w:sz w:val="24"/>
              </w:rPr>
              <w:t>Ordinul</w:t>
            </w:r>
            <w:r w:rsidR="001078AE">
              <w:rPr>
                <w:sz w:val="24"/>
              </w:rPr>
              <w:t xml:space="preserve"> nr 99  din 26.08.2020  ,,</w:t>
            </w:r>
            <w:r>
              <w:rPr>
                <w:sz w:val="24"/>
              </w:rPr>
              <w:t>Cu</w:t>
            </w:r>
            <w:r>
              <w:rPr>
                <w:spacing w:val="-6"/>
                <w:sz w:val="24"/>
              </w:rPr>
              <w:t xml:space="preserve"> </w:t>
            </w:r>
            <w:r>
              <w:rPr>
                <w:sz w:val="24"/>
              </w:rPr>
              <w:t>privire</w:t>
            </w:r>
            <w:r>
              <w:rPr>
                <w:spacing w:val="-9"/>
                <w:sz w:val="24"/>
              </w:rPr>
              <w:t xml:space="preserve"> </w:t>
            </w:r>
            <w:r>
              <w:rPr>
                <w:sz w:val="24"/>
              </w:rPr>
              <w:t>la</w:t>
            </w:r>
            <w:r>
              <w:rPr>
                <w:spacing w:val="-6"/>
                <w:sz w:val="24"/>
              </w:rPr>
              <w:t xml:space="preserve"> </w:t>
            </w:r>
            <w:r>
              <w:rPr>
                <w:sz w:val="24"/>
              </w:rPr>
              <w:t>constituirea</w:t>
            </w:r>
            <w:r>
              <w:rPr>
                <w:spacing w:val="-8"/>
                <w:sz w:val="24"/>
              </w:rPr>
              <w:t xml:space="preserve"> </w:t>
            </w:r>
            <w:r>
              <w:rPr>
                <w:sz w:val="24"/>
              </w:rPr>
              <w:t>Consiliului</w:t>
            </w:r>
            <w:r>
              <w:rPr>
                <w:spacing w:val="-7"/>
                <w:sz w:val="24"/>
              </w:rPr>
              <w:t xml:space="preserve"> </w:t>
            </w:r>
            <w:r>
              <w:rPr>
                <w:sz w:val="24"/>
              </w:rPr>
              <w:t>de</w:t>
            </w:r>
            <w:r>
              <w:rPr>
                <w:spacing w:val="-7"/>
                <w:sz w:val="24"/>
              </w:rPr>
              <w:t xml:space="preserve"> </w:t>
            </w:r>
            <w:r>
              <w:rPr>
                <w:sz w:val="24"/>
              </w:rPr>
              <w:t>administrație”</w:t>
            </w:r>
          </w:p>
          <w:p w14:paraId="0D9633DC" w14:textId="77777777" w:rsidR="00FB3FEA" w:rsidRDefault="00D67081">
            <w:pPr>
              <w:pStyle w:val="TableParagraph"/>
              <w:numPr>
                <w:ilvl w:val="0"/>
                <w:numId w:val="13"/>
              </w:numPr>
              <w:tabs>
                <w:tab w:val="left" w:pos="964"/>
                <w:tab w:val="left" w:pos="965"/>
              </w:tabs>
              <w:ind w:right="831"/>
              <w:rPr>
                <w:sz w:val="24"/>
              </w:rPr>
            </w:pPr>
            <w:r>
              <w:rPr>
                <w:sz w:val="24"/>
              </w:rPr>
              <w:t>Ordinul</w:t>
            </w:r>
            <w:r w:rsidR="001078AE">
              <w:rPr>
                <w:sz w:val="24"/>
              </w:rPr>
              <w:t xml:space="preserve"> nr 99  din 26.08.2020  ,,</w:t>
            </w:r>
            <w:r>
              <w:rPr>
                <w:sz w:val="24"/>
              </w:rPr>
              <w:t>Cu</w:t>
            </w:r>
            <w:r>
              <w:rPr>
                <w:spacing w:val="-12"/>
                <w:sz w:val="24"/>
              </w:rPr>
              <w:t xml:space="preserve"> </w:t>
            </w:r>
            <w:r>
              <w:rPr>
                <w:sz w:val="24"/>
              </w:rPr>
              <w:t>privire</w:t>
            </w:r>
            <w:r>
              <w:rPr>
                <w:spacing w:val="-13"/>
                <w:sz w:val="24"/>
              </w:rPr>
              <w:t xml:space="preserve"> </w:t>
            </w:r>
            <w:r>
              <w:rPr>
                <w:sz w:val="24"/>
              </w:rPr>
              <w:t>la</w:t>
            </w:r>
            <w:r>
              <w:rPr>
                <w:spacing w:val="-11"/>
                <w:sz w:val="24"/>
              </w:rPr>
              <w:t xml:space="preserve"> </w:t>
            </w:r>
            <w:r>
              <w:rPr>
                <w:sz w:val="24"/>
              </w:rPr>
              <w:t>constituirea</w:t>
            </w:r>
            <w:r>
              <w:rPr>
                <w:spacing w:val="-12"/>
                <w:sz w:val="24"/>
              </w:rPr>
              <w:t xml:space="preserve"> </w:t>
            </w:r>
            <w:r>
              <w:rPr>
                <w:sz w:val="24"/>
              </w:rPr>
              <w:t>Comitetului</w:t>
            </w:r>
            <w:r>
              <w:rPr>
                <w:spacing w:val="-11"/>
                <w:sz w:val="24"/>
              </w:rPr>
              <w:t xml:space="preserve"> </w:t>
            </w:r>
            <w:r>
              <w:rPr>
                <w:sz w:val="24"/>
              </w:rPr>
              <w:t>de</w:t>
            </w:r>
            <w:r>
              <w:rPr>
                <w:spacing w:val="-12"/>
                <w:sz w:val="24"/>
              </w:rPr>
              <w:t xml:space="preserve"> </w:t>
            </w:r>
            <w:r>
              <w:rPr>
                <w:sz w:val="24"/>
              </w:rPr>
              <w:t>Securitate</w:t>
            </w:r>
            <w:r>
              <w:rPr>
                <w:spacing w:val="-12"/>
                <w:sz w:val="24"/>
              </w:rPr>
              <w:t xml:space="preserve"> </w:t>
            </w:r>
            <w:r>
              <w:rPr>
                <w:spacing w:val="-16"/>
                <w:sz w:val="24"/>
              </w:rPr>
              <w:t xml:space="preserve">și </w:t>
            </w:r>
            <w:r>
              <w:rPr>
                <w:sz w:val="24"/>
              </w:rPr>
              <w:t>sănătate în</w:t>
            </w:r>
            <w:r>
              <w:rPr>
                <w:spacing w:val="-2"/>
                <w:sz w:val="24"/>
              </w:rPr>
              <w:t xml:space="preserve"> </w:t>
            </w:r>
            <w:r>
              <w:rPr>
                <w:sz w:val="24"/>
              </w:rPr>
              <w:t>muncă”</w:t>
            </w:r>
          </w:p>
          <w:p w14:paraId="0D9633DD" w14:textId="77777777" w:rsidR="001078AE" w:rsidRDefault="001078AE" w:rsidP="001078AE">
            <w:pPr>
              <w:pStyle w:val="TableParagraph"/>
              <w:numPr>
                <w:ilvl w:val="0"/>
                <w:numId w:val="13"/>
              </w:numPr>
              <w:tabs>
                <w:tab w:val="left" w:pos="964"/>
                <w:tab w:val="left" w:pos="965"/>
              </w:tabs>
              <w:ind w:right="831"/>
              <w:rPr>
                <w:sz w:val="24"/>
              </w:rPr>
            </w:pPr>
            <w:r w:rsidRPr="001078AE">
              <w:rPr>
                <w:sz w:val="24"/>
              </w:rPr>
              <w:t>Ordinul nr. 109 din 09.09.2020 ,,</w:t>
            </w:r>
            <w:r>
              <w:t xml:space="preserve"> </w:t>
            </w:r>
            <w:r w:rsidRPr="001078AE">
              <w:rPr>
                <w:sz w:val="24"/>
              </w:rPr>
              <w:t>Cu privire la activitatea calculatorului statist</w:t>
            </w:r>
            <w:r>
              <w:rPr>
                <w:sz w:val="24"/>
              </w:rPr>
              <w:t>”</w:t>
            </w:r>
          </w:p>
          <w:p w14:paraId="0D9633DE" w14:textId="77777777" w:rsidR="001078AE" w:rsidRDefault="001078AE" w:rsidP="001078AE">
            <w:pPr>
              <w:pStyle w:val="TableParagraph"/>
              <w:numPr>
                <w:ilvl w:val="0"/>
                <w:numId w:val="13"/>
              </w:numPr>
              <w:tabs>
                <w:tab w:val="left" w:pos="964"/>
                <w:tab w:val="left" w:pos="965"/>
              </w:tabs>
              <w:ind w:right="831"/>
              <w:rPr>
                <w:sz w:val="24"/>
              </w:rPr>
            </w:pPr>
            <w:r w:rsidRPr="001078AE">
              <w:rPr>
                <w:sz w:val="24"/>
              </w:rPr>
              <w:t>Ordinul nr. 110 din 09.09.2020 ,,</w:t>
            </w:r>
            <w:r>
              <w:t xml:space="preserve"> </w:t>
            </w:r>
            <w:r w:rsidRPr="001078AE">
              <w:rPr>
                <w:sz w:val="24"/>
              </w:rPr>
              <w:t>Cu privire la numirea persoanei responsabile pentru evidența timpului de muncă</w:t>
            </w:r>
            <w:r>
              <w:rPr>
                <w:sz w:val="24"/>
              </w:rPr>
              <w:t>”</w:t>
            </w:r>
          </w:p>
          <w:p w14:paraId="0D9633DF" w14:textId="77777777" w:rsidR="001078AE" w:rsidRDefault="001078AE" w:rsidP="001078AE">
            <w:pPr>
              <w:pStyle w:val="TableParagraph"/>
              <w:numPr>
                <w:ilvl w:val="0"/>
                <w:numId w:val="13"/>
              </w:numPr>
              <w:tabs>
                <w:tab w:val="left" w:pos="964"/>
                <w:tab w:val="left" w:pos="965"/>
              </w:tabs>
              <w:ind w:right="831"/>
              <w:rPr>
                <w:sz w:val="24"/>
              </w:rPr>
            </w:pPr>
            <w:r w:rsidRPr="001078AE">
              <w:rPr>
                <w:sz w:val="24"/>
              </w:rPr>
              <w:t>Ordinul nr. 111 din 09.09.2020 ,,</w:t>
            </w:r>
            <w:r>
              <w:t xml:space="preserve"> </w:t>
            </w:r>
            <w:r w:rsidRPr="001078AE">
              <w:rPr>
                <w:sz w:val="24"/>
              </w:rPr>
              <w:t>Cu privire la numirea persoanei responsabile de cazurile de abuz, neglijare, exploatare, trafic a copilului</w:t>
            </w:r>
            <w:r>
              <w:rPr>
                <w:sz w:val="24"/>
              </w:rPr>
              <w:t>”</w:t>
            </w:r>
          </w:p>
          <w:p w14:paraId="0D9633E0" w14:textId="77777777" w:rsidR="001078AE" w:rsidRDefault="001078AE" w:rsidP="001078AE">
            <w:pPr>
              <w:pStyle w:val="TableParagraph"/>
              <w:numPr>
                <w:ilvl w:val="0"/>
                <w:numId w:val="13"/>
              </w:numPr>
              <w:tabs>
                <w:tab w:val="left" w:pos="964"/>
                <w:tab w:val="left" w:pos="965"/>
              </w:tabs>
              <w:ind w:right="831"/>
              <w:rPr>
                <w:sz w:val="24"/>
              </w:rPr>
            </w:pPr>
            <w:r w:rsidRPr="001078AE">
              <w:rPr>
                <w:sz w:val="24"/>
              </w:rPr>
              <w:t>Ordinul nr. 11</w:t>
            </w:r>
            <w:r>
              <w:rPr>
                <w:sz w:val="24"/>
              </w:rPr>
              <w:t>3</w:t>
            </w:r>
            <w:r w:rsidRPr="001078AE">
              <w:rPr>
                <w:sz w:val="24"/>
              </w:rPr>
              <w:t xml:space="preserve"> din 09.09.2020  ,,Cu privire la constituirea comisiei de triere în ospătăriile liceului în anul de studii 2020-2021</w:t>
            </w:r>
            <w:r>
              <w:rPr>
                <w:sz w:val="24"/>
              </w:rPr>
              <w:t>”</w:t>
            </w:r>
          </w:p>
          <w:p w14:paraId="0D9633E1" w14:textId="77777777" w:rsidR="001078AE" w:rsidRDefault="001078AE" w:rsidP="001078AE">
            <w:pPr>
              <w:pStyle w:val="TableParagraph"/>
              <w:numPr>
                <w:ilvl w:val="0"/>
                <w:numId w:val="13"/>
              </w:numPr>
              <w:tabs>
                <w:tab w:val="left" w:pos="964"/>
                <w:tab w:val="left" w:pos="965"/>
              </w:tabs>
              <w:ind w:right="831"/>
              <w:rPr>
                <w:sz w:val="24"/>
              </w:rPr>
            </w:pPr>
            <w:r w:rsidRPr="001078AE">
              <w:rPr>
                <w:sz w:val="24"/>
              </w:rPr>
              <w:t>Ordinul nr. 11</w:t>
            </w:r>
            <w:r>
              <w:rPr>
                <w:sz w:val="24"/>
              </w:rPr>
              <w:t>5</w:t>
            </w:r>
            <w:r w:rsidRPr="001078AE">
              <w:rPr>
                <w:sz w:val="24"/>
              </w:rPr>
              <w:t xml:space="preserve"> din 09.09.2020  </w:t>
            </w:r>
            <w:r>
              <w:rPr>
                <w:sz w:val="24"/>
              </w:rPr>
              <w:t>,,</w:t>
            </w:r>
            <w:r w:rsidRPr="001078AE">
              <w:rPr>
                <w:sz w:val="24"/>
              </w:rPr>
              <w:t>Cu privire la aplicarea actelor normative şi legislative ce ţin de prevenirea, identificarea, evaluarea, referirea, asistenţa şi monitorizarea  copiilor  victime/potenţiale victime ale violenţei,  neglijării, exploatării şi traficului</w:t>
            </w:r>
            <w:r>
              <w:rPr>
                <w:sz w:val="24"/>
              </w:rPr>
              <w:t>”</w:t>
            </w:r>
          </w:p>
          <w:p w14:paraId="0D9633E2" w14:textId="77777777" w:rsidR="001078AE" w:rsidRDefault="001078AE" w:rsidP="001078AE">
            <w:pPr>
              <w:pStyle w:val="TableParagraph"/>
              <w:numPr>
                <w:ilvl w:val="0"/>
                <w:numId w:val="13"/>
              </w:numPr>
              <w:tabs>
                <w:tab w:val="left" w:pos="964"/>
                <w:tab w:val="left" w:pos="965"/>
              </w:tabs>
              <w:ind w:right="831"/>
              <w:rPr>
                <w:sz w:val="24"/>
              </w:rPr>
            </w:pPr>
            <w:r w:rsidRPr="001078AE">
              <w:rPr>
                <w:sz w:val="24"/>
              </w:rPr>
              <w:t>Ordinul nr. 11</w:t>
            </w:r>
            <w:r>
              <w:rPr>
                <w:sz w:val="24"/>
              </w:rPr>
              <w:t>6 din 11</w:t>
            </w:r>
            <w:r w:rsidRPr="001078AE">
              <w:rPr>
                <w:sz w:val="24"/>
              </w:rPr>
              <w:t xml:space="preserve">.09.2020  </w:t>
            </w:r>
            <w:r w:rsidR="00FB3A67">
              <w:rPr>
                <w:sz w:val="24"/>
              </w:rPr>
              <w:t>,,</w:t>
            </w:r>
            <w:r w:rsidRPr="001078AE">
              <w:rPr>
                <w:sz w:val="24"/>
              </w:rPr>
              <w:t>Cu privire la comisia  de atestare</w:t>
            </w:r>
            <w:r w:rsidR="00FB3A67">
              <w:rPr>
                <w:sz w:val="24"/>
              </w:rPr>
              <w:t>”</w:t>
            </w:r>
          </w:p>
          <w:p w14:paraId="0D9633E3" w14:textId="77777777" w:rsidR="001078AE" w:rsidRPr="001078AE" w:rsidRDefault="001078AE" w:rsidP="001078AE">
            <w:pPr>
              <w:pStyle w:val="TableParagraph"/>
              <w:numPr>
                <w:ilvl w:val="0"/>
                <w:numId w:val="13"/>
              </w:numPr>
              <w:tabs>
                <w:tab w:val="left" w:pos="964"/>
                <w:tab w:val="left" w:pos="965"/>
              </w:tabs>
              <w:ind w:right="831"/>
              <w:rPr>
                <w:sz w:val="24"/>
              </w:rPr>
            </w:pPr>
            <w:r>
              <w:rPr>
                <w:sz w:val="24"/>
              </w:rPr>
              <w:t xml:space="preserve">Ordinul nr. 118 din </w:t>
            </w:r>
            <w:r w:rsidR="00FB3A67">
              <w:rPr>
                <w:sz w:val="24"/>
              </w:rPr>
              <w:t>11</w:t>
            </w:r>
            <w:r w:rsidR="00FB3A67" w:rsidRPr="001078AE">
              <w:rPr>
                <w:sz w:val="24"/>
              </w:rPr>
              <w:t xml:space="preserve">.09.2020  </w:t>
            </w:r>
            <w:r w:rsidR="00FB3A67">
              <w:rPr>
                <w:sz w:val="24"/>
              </w:rPr>
              <w:t>,,</w:t>
            </w:r>
            <w:r w:rsidRPr="001078AE">
              <w:rPr>
                <w:sz w:val="24"/>
              </w:rPr>
              <w:t>Cu privire la formarea echipei de elaborare a PEI-lor</w:t>
            </w:r>
            <w:r w:rsidR="00FB3A67">
              <w:rPr>
                <w:sz w:val="24"/>
              </w:rPr>
              <w:t>”</w:t>
            </w:r>
          </w:p>
          <w:p w14:paraId="0D9633E4" w14:textId="77777777" w:rsidR="00FB3FEA" w:rsidRDefault="00D67081">
            <w:pPr>
              <w:pStyle w:val="TableParagraph"/>
              <w:ind w:left="708" w:hanging="288"/>
              <w:rPr>
                <w:sz w:val="24"/>
              </w:rPr>
            </w:pPr>
            <w:r>
              <w:rPr>
                <w:b/>
                <w:sz w:val="24"/>
              </w:rPr>
              <w:t xml:space="preserve">Dosarul </w:t>
            </w:r>
            <w:r>
              <w:rPr>
                <w:sz w:val="24"/>
              </w:rPr>
              <w:t xml:space="preserve">privind activitatea </w:t>
            </w:r>
            <w:r>
              <w:rPr>
                <w:b/>
                <w:i/>
                <w:sz w:val="24"/>
              </w:rPr>
              <w:t>Consiliului de Etică (</w:t>
            </w:r>
            <w:r>
              <w:rPr>
                <w:sz w:val="24"/>
              </w:rPr>
              <w:t>Registrul proceselor- verbale ale şedinţelor Consiliului de etică, planul de activitate</w:t>
            </w:r>
          </w:p>
          <w:p w14:paraId="0D9633E5" w14:textId="77777777" w:rsidR="00FB3FEA" w:rsidRDefault="00D67081">
            <w:pPr>
              <w:pStyle w:val="TableParagraph"/>
              <w:ind w:left="420"/>
              <w:rPr>
                <w:sz w:val="24"/>
              </w:rPr>
            </w:pPr>
            <w:r>
              <w:rPr>
                <w:b/>
                <w:sz w:val="24"/>
              </w:rPr>
              <w:t xml:space="preserve">Dosarul </w:t>
            </w:r>
            <w:r>
              <w:rPr>
                <w:sz w:val="24"/>
              </w:rPr>
              <w:t xml:space="preserve">privind activitatea </w:t>
            </w:r>
            <w:r>
              <w:rPr>
                <w:b/>
                <w:i/>
                <w:sz w:val="24"/>
              </w:rPr>
              <w:t xml:space="preserve">Consiliului de Administrație </w:t>
            </w:r>
            <w:r>
              <w:rPr>
                <w:sz w:val="24"/>
              </w:rPr>
              <w:t>(Planul de activitate, procese-verbale,</w:t>
            </w:r>
          </w:p>
          <w:p w14:paraId="0D9633E6" w14:textId="77777777" w:rsidR="00FB3FEA" w:rsidRDefault="00D67081">
            <w:pPr>
              <w:pStyle w:val="TableParagraph"/>
              <w:ind w:left="708"/>
              <w:rPr>
                <w:sz w:val="24"/>
              </w:rPr>
            </w:pPr>
            <w:r>
              <w:rPr>
                <w:sz w:val="24"/>
              </w:rPr>
              <w:t>note informative/rapoarte cu referire la subiectele abordate la ședințele consiliului; Note</w:t>
            </w:r>
          </w:p>
          <w:p w14:paraId="0D9633E7" w14:textId="58FB91D6" w:rsidR="00FB3FEA" w:rsidRDefault="00D67081">
            <w:pPr>
              <w:pStyle w:val="TableParagraph"/>
              <w:spacing w:line="275" w:lineRule="exact"/>
              <w:ind w:left="708"/>
              <w:rPr>
                <w:sz w:val="24"/>
              </w:rPr>
            </w:pPr>
            <w:r>
              <w:rPr>
                <w:sz w:val="24"/>
              </w:rPr>
              <w:t>informative cu privire la realizarea obiectivelor din Planul de dezvoltare strategică și P</w:t>
            </w:r>
            <w:r w:rsidR="00435D92">
              <w:rPr>
                <w:sz w:val="24"/>
              </w:rPr>
              <w:t>roiectul</w:t>
            </w:r>
          </w:p>
          <w:p w14:paraId="0D9633E8" w14:textId="77777777" w:rsidR="00FB3FEA" w:rsidRDefault="00D67081">
            <w:pPr>
              <w:pStyle w:val="TableParagraph"/>
              <w:spacing w:line="262" w:lineRule="exact"/>
              <w:ind w:left="708"/>
              <w:rPr>
                <w:sz w:val="24"/>
              </w:rPr>
            </w:pPr>
            <w:r>
              <w:rPr>
                <w:sz w:val="24"/>
              </w:rPr>
              <w:t>anual de activitate a instituției de învățământ</w:t>
            </w:r>
          </w:p>
        </w:tc>
      </w:tr>
      <w:tr w:rsidR="00FB3FEA" w14:paraId="0D963402" w14:textId="77777777">
        <w:trPr>
          <w:trHeight w:val="4658"/>
        </w:trPr>
        <w:tc>
          <w:tcPr>
            <w:tcW w:w="1560" w:type="dxa"/>
            <w:tcBorders>
              <w:bottom w:val="single" w:sz="4" w:space="0" w:color="000000"/>
            </w:tcBorders>
          </w:tcPr>
          <w:p w14:paraId="0D9633EA" w14:textId="77777777" w:rsidR="00FB3FEA" w:rsidRDefault="00FB3FEA">
            <w:pPr>
              <w:pStyle w:val="TableParagraph"/>
              <w:rPr>
                <w:sz w:val="24"/>
              </w:rPr>
            </w:pPr>
          </w:p>
          <w:p w14:paraId="0D9633EB" w14:textId="77777777" w:rsidR="00FB3FEA" w:rsidRDefault="00FB3FEA">
            <w:pPr>
              <w:pStyle w:val="TableParagraph"/>
              <w:rPr>
                <w:sz w:val="24"/>
              </w:rPr>
            </w:pPr>
          </w:p>
          <w:p w14:paraId="0D9633EC" w14:textId="77777777" w:rsidR="00FB3FEA" w:rsidRDefault="00FB3FEA">
            <w:pPr>
              <w:pStyle w:val="TableParagraph"/>
              <w:rPr>
                <w:sz w:val="24"/>
              </w:rPr>
            </w:pPr>
          </w:p>
          <w:p w14:paraId="0D9633ED" w14:textId="77777777" w:rsidR="00FB3FEA" w:rsidRDefault="00FB3FEA">
            <w:pPr>
              <w:pStyle w:val="TableParagraph"/>
              <w:rPr>
                <w:sz w:val="24"/>
              </w:rPr>
            </w:pPr>
          </w:p>
          <w:p w14:paraId="0D9633EE" w14:textId="77777777" w:rsidR="00FB3FEA" w:rsidRDefault="00FB3FEA">
            <w:pPr>
              <w:pStyle w:val="TableParagraph"/>
              <w:rPr>
                <w:sz w:val="24"/>
              </w:rPr>
            </w:pPr>
          </w:p>
          <w:p w14:paraId="0D9633EF" w14:textId="77777777" w:rsidR="00FB3FEA" w:rsidRDefault="00FB3FEA">
            <w:pPr>
              <w:pStyle w:val="TableParagraph"/>
              <w:rPr>
                <w:sz w:val="24"/>
              </w:rPr>
            </w:pPr>
          </w:p>
          <w:p w14:paraId="0D9633F0" w14:textId="77777777" w:rsidR="00FB3FEA" w:rsidRDefault="00FB3FEA">
            <w:pPr>
              <w:pStyle w:val="TableParagraph"/>
              <w:rPr>
                <w:sz w:val="24"/>
              </w:rPr>
            </w:pPr>
          </w:p>
          <w:p w14:paraId="0D9633F1" w14:textId="77777777" w:rsidR="00FB3FEA" w:rsidRDefault="00FB3FEA">
            <w:pPr>
              <w:pStyle w:val="TableParagraph"/>
              <w:spacing w:before="10"/>
            </w:pPr>
          </w:p>
          <w:p w14:paraId="0D9633F2"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3F3" w14:textId="77777777" w:rsidR="00FB3FEA" w:rsidRDefault="00D67081">
            <w:pPr>
              <w:pStyle w:val="TableParagraph"/>
              <w:spacing w:line="270" w:lineRule="exact"/>
              <w:ind w:left="319"/>
              <w:rPr>
                <w:sz w:val="24"/>
              </w:rPr>
            </w:pPr>
            <w:r>
              <w:rPr>
                <w:sz w:val="24"/>
              </w:rPr>
              <w:t>În Instituţie funcţionează următoarele organe de conducere:</w:t>
            </w:r>
          </w:p>
          <w:p w14:paraId="0D9633F4" w14:textId="77777777" w:rsidR="00FB3FEA" w:rsidRDefault="00D67081">
            <w:pPr>
              <w:pStyle w:val="TableParagraph"/>
              <w:numPr>
                <w:ilvl w:val="0"/>
                <w:numId w:val="12"/>
              </w:numPr>
              <w:tabs>
                <w:tab w:val="left" w:pos="306"/>
              </w:tabs>
              <w:rPr>
                <w:sz w:val="24"/>
              </w:rPr>
            </w:pPr>
            <w:r>
              <w:rPr>
                <w:sz w:val="24"/>
              </w:rPr>
              <w:t>Consiliul de</w:t>
            </w:r>
            <w:r>
              <w:rPr>
                <w:spacing w:val="-1"/>
                <w:sz w:val="24"/>
              </w:rPr>
              <w:t xml:space="preserve"> </w:t>
            </w:r>
            <w:r>
              <w:rPr>
                <w:sz w:val="24"/>
              </w:rPr>
              <w:t>administraţie;</w:t>
            </w:r>
          </w:p>
          <w:p w14:paraId="0D9633F5" w14:textId="77777777" w:rsidR="00FB3FEA" w:rsidRDefault="00D67081">
            <w:pPr>
              <w:pStyle w:val="TableParagraph"/>
              <w:numPr>
                <w:ilvl w:val="0"/>
                <w:numId w:val="12"/>
              </w:numPr>
              <w:tabs>
                <w:tab w:val="left" w:pos="260"/>
              </w:tabs>
              <w:ind w:left="259" w:hanging="260"/>
              <w:rPr>
                <w:sz w:val="24"/>
              </w:rPr>
            </w:pPr>
            <w:r>
              <w:rPr>
                <w:sz w:val="24"/>
              </w:rPr>
              <w:t>Consiliul</w:t>
            </w:r>
            <w:r>
              <w:rPr>
                <w:spacing w:val="-1"/>
                <w:sz w:val="24"/>
              </w:rPr>
              <w:t xml:space="preserve"> </w:t>
            </w:r>
            <w:r>
              <w:rPr>
                <w:sz w:val="24"/>
              </w:rPr>
              <w:t>profesoral.</w:t>
            </w:r>
          </w:p>
          <w:p w14:paraId="0D9633F6" w14:textId="77777777" w:rsidR="00FB3FEA" w:rsidRDefault="00D67081">
            <w:pPr>
              <w:pStyle w:val="TableParagraph"/>
              <w:ind w:left="422"/>
              <w:rPr>
                <w:sz w:val="24"/>
              </w:rPr>
            </w:pPr>
            <w:r>
              <w:rPr>
                <w:sz w:val="24"/>
              </w:rPr>
              <w:t>În Instituţie funcţionează următoarele organe consultative:</w:t>
            </w:r>
          </w:p>
          <w:p w14:paraId="0D9633F7" w14:textId="77777777" w:rsidR="00FB3FEA" w:rsidRDefault="00D67081">
            <w:pPr>
              <w:pStyle w:val="TableParagraph"/>
              <w:numPr>
                <w:ilvl w:val="0"/>
                <w:numId w:val="11"/>
              </w:numPr>
              <w:tabs>
                <w:tab w:val="left" w:pos="246"/>
              </w:tabs>
              <w:rPr>
                <w:sz w:val="24"/>
              </w:rPr>
            </w:pPr>
            <w:r>
              <w:rPr>
                <w:sz w:val="24"/>
              </w:rPr>
              <w:t>Comisii metodice ale</w:t>
            </w:r>
            <w:r>
              <w:rPr>
                <w:spacing w:val="-2"/>
                <w:sz w:val="24"/>
              </w:rPr>
              <w:t xml:space="preserve"> </w:t>
            </w:r>
            <w:r>
              <w:rPr>
                <w:sz w:val="24"/>
              </w:rPr>
              <w:t>profesorilor;</w:t>
            </w:r>
          </w:p>
          <w:p w14:paraId="0D9633F8" w14:textId="77777777" w:rsidR="00FB3FEA" w:rsidRDefault="00D67081">
            <w:pPr>
              <w:pStyle w:val="TableParagraph"/>
              <w:numPr>
                <w:ilvl w:val="0"/>
                <w:numId w:val="11"/>
              </w:numPr>
              <w:tabs>
                <w:tab w:val="left" w:pos="261"/>
              </w:tabs>
              <w:ind w:left="260" w:hanging="261"/>
              <w:rPr>
                <w:sz w:val="24"/>
              </w:rPr>
            </w:pPr>
            <w:r>
              <w:rPr>
                <w:sz w:val="24"/>
              </w:rPr>
              <w:t>Comisii metodice ale</w:t>
            </w:r>
            <w:r>
              <w:rPr>
                <w:spacing w:val="-2"/>
                <w:sz w:val="24"/>
              </w:rPr>
              <w:t xml:space="preserve"> </w:t>
            </w:r>
            <w:r>
              <w:rPr>
                <w:sz w:val="24"/>
              </w:rPr>
              <w:t>diriginţilor;</w:t>
            </w:r>
          </w:p>
          <w:p w14:paraId="0D9633F9" w14:textId="77777777" w:rsidR="00FB3FEA" w:rsidRDefault="00D67081">
            <w:pPr>
              <w:pStyle w:val="TableParagraph"/>
              <w:numPr>
                <w:ilvl w:val="0"/>
                <w:numId w:val="11"/>
              </w:numPr>
              <w:tabs>
                <w:tab w:val="left" w:pos="246"/>
              </w:tabs>
              <w:rPr>
                <w:sz w:val="24"/>
              </w:rPr>
            </w:pPr>
            <w:r>
              <w:rPr>
                <w:sz w:val="24"/>
              </w:rPr>
              <w:t>Comisia de atestare a cadrelor didactice şi</w:t>
            </w:r>
            <w:r>
              <w:rPr>
                <w:spacing w:val="-5"/>
                <w:sz w:val="24"/>
              </w:rPr>
              <w:t xml:space="preserve"> </w:t>
            </w:r>
            <w:r>
              <w:rPr>
                <w:sz w:val="24"/>
              </w:rPr>
              <w:t>manageriale;</w:t>
            </w:r>
          </w:p>
          <w:p w14:paraId="0D9633FA" w14:textId="77777777" w:rsidR="00FB3FEA" w:rsidRDefault="00D67081">
            <w:pPr>
              <w:pStyle w:val="TableParagraph"/>
              <w:numPr>
                <w:ilvl w:val="0"/>
                <w:numId w:val="11"/>
              </w:numPr>
              <w:tabs>
                <w:tab w:val="left" w:pos="261"/>
              </w:tabs>
              <w:ind w:left="260" w:hanging="261"/>
              <w:rPr>
                <w:sz w:val="24"/>
              </w:rPr>
            </w:pPr>
            <w:r>
              <w:rPr>
                <w:sz w:val="24"/>
              </w:rPr>
              <w:t>Comisia multidisciplinară intraşcolară pentru protecţia copilului în situaţie de</w:t>
            </w:r>
            <w:r>
              <w:rPr>
                <w:spacing w:val="-9"/>
                <w:sz w:val="24"/>
              </w:rPr>
              <w:t xml:space="preserve"> </w:t>
            </w:r>
            <w:r>
              <w:rPr>
                <w:sz w:val="24"/>
              </w:rPr>
              <w:t>risc;</w:t>
            </w:r>
          </w:p>
          <w:p w14:paraId="0D9633FB" w14:textId="77777777" w:rsidR="00FB3FEA" w:rsidRDefault="00D67081">
            <w:pPr>
              <w:pStyle w:val="TableParagraph"/>
              <w:numPr>
                <w:ilvl w:val="0"/>
                <w:numId w:val="11"/>
              </w:numPr>
              <w:tabs>
                <w:tab w:val="left" w:pos="246"/>
              </w:tabs>
              <w:rPr>
                <w:sz w:val="24"/>
              </w:rPr>
            </w:pPr>
            <w:r>
              <w:rPr>
                <w:sz w:val="24"/>
              </w:rPr>
              <w:t>Consiliul elevilor;</w:t>
            </w:r>
          </w:p>
          <w:p w14:paraId="0D9633FC" w14:textId="77777777" w:rsidR="00FB3FEA" w:rsidRDefault="00D67081">
            <w:pPr>
              <w:pStyle w:val="TableParagraph"/>
              <w:numPr>
                <w:ilvl w:val="0"/>
                <w:numId w:val="11"/>
              </w:numPr>
              <w:tabs>
                <w:tab w:val="left" w:pos="219"/>
              </w:tabs>
              <w:ind w:left="218" w:hanging="219"/>
              <w:rPr>
                <w:sz w:val="24"/>
              </w:rPr>
            </w:pPr>
            <w:r>
              <w:rPr>
                <w:sz w:val="24"/>
              </w:rPr>
              <w:t>Consiliul</w:t>
            </w:r>
            <w:r>
              <w:rPr>
                <w:spacing w:val="-1"/>
                <w:sz w:val="24"/>
              </w:rPr>
              <w:t xml:space="preserve"> </w:t>
            </w:r>
            <w:r>
              <w:rPr>
                <w:sz w:val="24"/>
              </w:rPr>
              <w:t>părinţilor;</w:t>
            </w:r>
          </w:p>
          <w:p w14:paraId="0D9633FD" w14:textId="77777777" w:rsidR="00FB3FEA" w:rsidRDefault="00D67081">
            <w:pPr>
              <w:pStyle w:val="TableParagraph"/>
              <w:numPr>
                <w:ilvl w:val="0"/>
                <w:numId w:val="11"/>
              </w:numPr>
              <w:tabs>
                <w:tab w:val="left" w:pos="258"/>
              </w:tabs>
              <w:ind w:left="257" w:hanging="258"/>
              <w:rPr>
                <w:sz w:val="24"/>
              </w:rPr>
            </w:pPr>
            <w:r>
              <w:rPr>
                <w:sz w:val="24"/>
              </w:rPr>
              <w:t>Comisia de Evaluare şi Asigurare a</w:t>
            </w:r>
            <w:r>
              <w:rPr>
                <w:spacing w:val="-7"/>
                <w:sz w:val="24"/>
              </w:rPr>
              <w:t xml:space="preserve"> </w:t>
            </w:r>
            <w:r>
              <w:rPr>
                <w:sz w:val="24"/>
              </w:rPr>
              <w:t>Calităţii;</w:t>
            </w:r>
          </w:p>
          <w:p w14:paraId="0D9633FE" w14:textId="77777777" w:rsidR="00FB3FEA" w:rsidRDefault="00D67081">
            <w:pPr>
              <w:pStyle w:val="TableParagraph"/>
              <w:numPr>
                <w:ilvl w:val="0"/>
                <w:numId w:val="11"/>
              </w:numPr>
              <w:tabs>
                <w:tab w:val="left" w:pos="260"/>
              </w:tabs>
              <w:ind w:left="259" w:hanging="260"/>
              <w:rPr>
                <w:sz w:val="24"/>
              </w:rPr>
            </w:pPr>
            <w:r>
              <w:rPr>
                <w:sz w:val="24"/>
              </w:rPr>
              <w:t>Consiliul de</w:t>
            </w:r>
            <w:r>
              <w:rPr>
                <w:spacing w:val="-1"/>
                <w:sz w:val="24"/>
              </w:rPr>
              <w:t xml:space="preserve"> </w:t>
            </w:r>
            <w:r>
              <w:rPr>
                <w:sz w:val="24"/>
              </w:rPr>
              <w:t>Etică;</w:t>
            </w:r>
          </w:p>
          <w:p w14:paraId="0D9633FF" w14:textId="77777777" w:rsidR="00FB3FEA" w:rsidRDefault="00D67081">
            <w:pPr>
              <w:pStyle w:val="TableParagraph"/>
              <w:ind w:right="4455"/>
              <w:rPr>
                <w:sz w:val="24"/>
              </w:rPr>
            </w:pPr>
            <w:r>
              <w:rPr>
                <w:sz w:val="24"/>
              </w:rPr>
              <w:t>i)Comisia</w:t>
            </w:r>
            <w:r>
              <w:rPr>
                <w:spacing w:val="-18"/>
                <w:sz w:val="24"/>
              </w:rPr>
              <w:t xml:space="preserve"> </w:t>
            </w:r>
            <w:r>
              <w:rPr>
                <w:sz w:val="24"/>
              </w:rPr>
              <w:t>intrașcolară</w:t>
            </w:r>
            <w:r>
              <w:rPr>
                <w:spacing w:val="-18"/>
                <w:sz w:val="24"/>
              </w:rPr>
              <w:t xml:space="preserve"> </w:t>
            </w:r>
            <w:r>
              <w:rPr>
                <w:sz w:val="24"/>
              </w:rPr>
              <w:t>de</w:t>
            </w:r>
            <w:r>
              <w:rPr>
                <w:spacing w:val="-16"/>
                <w:sz w:val="24"/>
              </w:rPr>
              <w:t xml:space="preserve"> </w:t>
            </w:r>
            <w:r>
              <w:rPr>
                <w:sz w:val="24"/>
              </w:rPr>
              <w:t>prevenire</w:t>
            </w:r>
            <w:r>
              <w:rPr>
                <w:spacing w:val="-18"/>
                <w:sz w:val="24"/>
              </w:rPr>
              <w:t xml:space="preserve"> </w:t>
            </w:r>
            <w:r>
              <w:rPr>
                <w:sz w:val="24"/>
              </w:rPr>
              <w:t>a</w:t>
            </w:r>
            <w:r>
              <w:rPr>
                <w:spacing w:val="-18"/>
                <w:sz w:val="24"/>
              </w:rPr>
              <w:t xml:space="preserve"> </w:t>
            </w:r>
            <w:r>
              <w:rPr>
                <w:sz w:val="24"/>
              </w:rPr>
              <w:t>cazurilor</w:t>
            </w:r>
            <w:r>
              <w:rPr>
                <w:spacing w:val="-17"/>
                <w:sz w:val="24"/>
              </w:rPr>
              <w:t xml:space="preserve"> </w:t>
            </w:r>
            <w:r>
              <w:rPr>
                <w:sz w:val="24"/>
              </w:rPr>
              <w:t>de</w:t>
            </w:r>
            <w:r>
              <w:rPr>
                <w:spacing w:val="-17"/>
                <w:sz w:val="24"/>
              </w:rPr>
              <w:t xml:space="preserve"> </w:t>
            </w:r>
            <w:r>
              <w:rPr>
                <w:spacing w:val="-10"/>
                <w:sz w:val="24"/>
              </w:rPr>
              <w:t xml:space="preserve">ANET </w:t>
            </w:r>
            <w:r>
              <w:rPr>
                <w:sz w:val="24"/>
              </w:rPr>
              <w:t>j)Comisia SSM și</w:t>
            </w:r>
            <w:r>
              <w:rPr>
                <w:spacing w:val="-9"/>
                <w:sz w:val="24"/>
              </w:rPr>
              <w:t xml:space="preserve"> </w:t>
            </w:r>
            <w:r>
              <w:rPr>
                <w:sz w:val="24"/>
              </w:rPr>
              <w:t>PC</w:t>
            </w:r>
          </w:p>
          <w:p w14:paraId="0D963400" w14:textId="77777777" w:rsidR="00FB3FEA" w:rsidRDefault="00D67081">
            <w:pPr>
              <w:pStyle w:val="TableParagraph"/>
              <w:numPr>
                <w:ilvl w:val="0"/>
                <w:numId w:val="10"/>
              </w:numPr>
              <w:tabs>
                <w:tab w:val="left" w:pos="201"/>
              </w:tabs>
              <w:rPr>
                <w:sz w:val="24"/>
              </w:rPr>
            </w:pPr>
            <w:r>
              <w:rPr>
                <w:sz w:val="24"/>
              </w:rPr>
              <w:t>Comisia pentru prevenirea absenteismului și abandonului</w:t>
            </w:r>
            <w:r>
              <w:rPr>
                <w:spacing w:val="-25"/>
                <w:sz w:val="24"/>
              </w:rPr>
              <w:t xml:space="preserve"> </w:t>
            </w:r>
            <w:r>
              <w:rPr>
                <w:sz w:val="24"/>
              </w:rPr>
              <w:t>școlar;</w:t>
            </w:r>
          </w:p>
          <w:p w14:paraId="0D963401" w14:textId="77777777" w:rsidR="00FB3FEA" w:rsidRDefault="00D67081">
            <w:pPr>
              <w:pStyle w:val="TableParagraph"/>
              <w:numPr>
                <w:ilvl w:val="0"/>
                <w:numId w:val="10"/>
              </w:numPr>
              <w:tabs>
                <w:tab w:val="left" w:pos="148"/>
              </w:tabs>
              <w:ind w:left="147" w:hanging="148"/>
              <w:rPr>
                <w:sz w:val="24"/>
              </w:rPr>
            </w:pPr>
            <w:r>
              <w:rPr>
                <w:sz w:val="24"/>
              </w:rPr>
              <w:t>Comisia de</w:t>
            </w:r>
            <w:r>
              <w:rPr>
                <w:spacing w:val="-3"/>
                <w:sz w:val="24"/>
              </w:rPr>
              <w:t xml:space="preserve"> </w:t>
            </w:r>
            <w:r>
              <w:rPr>
                <w:sz w:val="24"/>
              </w:rPr>
              <w:t>atestare</w:t>
            </w:r>
          </w:p>
        </w:tc>
      </w:tr>
      <w:tr w:rsidR="00FB3FEA" w14:paraId="0D963407"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403" w14:textId="77777777" w:rsidR="00FB3FEA" w:rsidRDefault="00D67081">
            <w:pPr>
              <w:pStyle w:val="TableParagraph"/>
              <w:spacing w:before="87"/>
              <w:ind w:left="510" w:hanging="137"/>
            </w:pPr>
            <w:r>
              <w:rPr>
                <w:w w:val="90"/>
              </w:rPr>
              <w:lastRenderedPageBreak/>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404"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405"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406" w14:textId="77777777" w:rsidR="00FB3FEA" w:rsidRDefault="00D67081">
            <w:pPr>
              <w:pStyle w:val="TableParagraph"/>
              <w:spacing w:before="92"/>
              <w:ind w:left="92"/>
            </w:pPr>
            <w:r>
              <w:t>Punctaj acordat:2,25</w:t>
            </w:r>
          </w:p>
        </w:tc>
      </w:tr>
      <w:tr w:rsidR="00FB3FEA" w14:paraId="0D96340C" w14:textId="77777777">
        <w:trPr>
          <w:trHeight w:val="465"/>
        </w:trPr>
        <w:tc>
          <w:tcPr>
            <w:tcW w:w="1560" w:type="dxa"/>
            <w:vMerge/>
            <w:tcBorders>
              <w:top w:val="nil"/>
              <w:left w:val="single" w:sz="4" w:space="0" w:color="000000"/>
              <w:bottom w:val="single" w:sz="4" w:space="0" w:color="000000"/>
              <w:right w:val="single" w:sz="4" w:space="0" w:color="000000"/>
            </w:tcBorders>
          </w:tcPr>
          <w:p w14:paraId="0D963408"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409"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40A"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40B" w14:textId="77777777" w:rsidR="00FB3FEA" w:rsidRDefault="00D67081">
            <w:pPr>
              <w:pStyle w:val="TableParagraph"/>
              <w:spacing w:before="89"/>
              <w:ind w:left="92"/>
            </w:pPr>
            <w:r>
              <w:t>Punctaj acordat:1,5</w:t>
            </w:r>
          </w:p>
        </w:tc>
      </w:tr>
    </w:tbl>
    <w:p w14:paraId="0D96340D" w14:textId="77777777" w:rsidR="00FB3FEA" w:rsidRDefault="00FB3FEA">
      <w:pPr>
        <w:rPr>
          <w:sz w:val="20"/>
        </w:rPr>
      </w:pPr>
    </w:p>
    <w:p w14:paraId="0D96340E" w14:textId="4CB7532C" w:rsidR="00FB3FEA" w:rsidRDefault="00D67081" w:rsidP="00C7454C">
      <w:pPr>
        <w:spacing w:before="233" w:after="3" w:line="264" w:lineRule="auto"/>
        <w:ind w:left="406" w:right="1693"/>
        <w:rPr>
          <w:sz w:val="24"/>
        </w:rPr>
      </w:pPr>
      <w:r>
        <w:rPr>
          <w:b/>
          <w:sz w:val="24"/>
        </w:rPr>
        <w:t>Indicator</w:t>
      </w:r>
      <w:r>
        <w:rPr>
          <w:b/>
          <w:spacing w:val="-31"/>
          <w:sz w:val="24"/>
        </w:rPr>
        <w:t xml:space="preserve"> </w:t>
      </w:r>
      <w:r>
        <w:rPr>
          <w:b/>
          <w:sz w:val="24"/>
        </w:rPr>
        <w:t>5.2</w:t>
      </w:r>
      <w:r>
        <w:rPr>
          <w:b/>
          <w:spacing w:val="-31"/>
          <w:sz w:val="24"/>
        </w:rPr>
        <w:t xml:space="preserve"> </w:t>
      </w:r>
      <w:r>
        <w:rPr>
          <w:sz w:val="24"/>
        </w:rPr>
        <w:t>Creează</w:t>
      </w:r>
      <w:r>
        <w:rPr>
          <w:spacing w:val="-30"/>
          <w:sz w:val="24"/>
        </w:rPr>
        <w:t xml:space="preserve"> </w:t>
      </w:r>
      <w:r>
        <w:rPr>
          <w:sz w:val="24"/>
        </w:rPr>
        <w:t>condiții</w:t>
      </w:r>
      <w:r>
        <w:rPr>
          <w:spacing w:val="-30"/>
          <w:sz w:val="24"/>
        </w:rPr>
        <w:t xml:space="preserve"> </w:t>
      </w:r>
      <w:r>
        <w:rPr>
          <w:sz w:val="24"/>
        </w:rPr>
        <w:t>de</w:t>
      </w:r>
      <w:r>
        <w:rPr>
          <w:spacing w:val="-31"/>
          <w:sz w:val="24"/>
        </w:rPr>
        <w:t xml:space="preserve"> </w:t>
      </w:r>
      <w:r>
        <w:rPr>
          <w:sz w:val="24"/>
        </w:rPr>
        <w:t>funcționare</w:t>
      </w:r>
      <w:r>
        <w:rPr>
          <w:spacing w:val="-29"/>
          <w:sz w:val="24"/>
        </w:rPr>
        <w:t xml:space="preserve"> </w:t>
      </w:r>
      <w:r>
        <w:rPr>
          <w:sz w:val="24"/>
        </w:rPr>
        <w:t>și</w:t>
      </w:r>
      <w:r>
        <w:rPr>
          <w:spacing w:val="-30"/>
          <w:sz w:val="24"/>
        </w:rPr>
        <w:t xml:space="preserve"> </w:t>
      </w:r>
      <w:r>
        <w:rPr>
          <w:sz w:val="24"/>
        </w:rPr>
        <w:t>dezvoltare</w:t>
      </w:r>
      <w:r>
        <w:rPr>
          <w:spacing w:val="-31"/>
          <w:sz w:val="24"/>
        </w:rPr>
        <w:t xml:space="preserve"> </w:t>
      </w:r>
      <w:r>
        <w:rPr>
          <w:sz w:val="24"/>
        </w:rPr>
        <w:t>continuă</w:t>
      </w:r>
      <w:r>
        <w:rPr>
          <w:spacing w:val="-31"/>
          <w:sz w:val="24"/>
        </w:rPr>
        <w:t xml:space="preserve"> </w:t>
      </w:r>
      <w:r>
        <w:rPr>
          <w:sz w:val="24"/>
        </w:rPr>
        <w:t>a</w:t>
      </w:r>
      <w:r>
        <w:rPr>
          <w:spacing w:val="-30"/>
          <w:sz w:val="24"/>
        </w:rPr>
        <w:t xml:space="preserve"> </w:t>
      </w:r>
      <w:r>
        <w:rPr>
          <w:sz w:val="24"/>
        </w:rPr>
        <w:t>sistemului</w:t>
      </w:r>
      <w:r>
        <w:rPr>
          <w:spacing w:val="-30"/>
          <w:sz w:val="24"/>
        </w:rPr>
        <w:t xml:space="preserve"> </w:t>
      </w:r>
      <w:r>
        <w:rPr>
          <w:sz w:val="24"/>
        </w:rPr>
        <w:t>intern</w:t>
      </w:r>
      <w:r>
        <w:rPr>
          <w:spacing w:val="-30"/>
          <w:sz w:val="24"/>
        </w:rPr>
        <w:t xml:space="preserve"> </w:t>
      </w:r>
      <w:r>
        <w:rPr>
          <w:sz w:val="24"/>
        </w:rPr>
        <w:t>de</w:t>
      </w:r>
      <w:r>
        <w:rPr>
          <w:spacing w:val="-31"/>
          <w:sz w:val="24"/>
        </w:rPr>
        <w:t xml:space="preserve"> </w:t>
      </w:r>
      <w:r>
        <w:rPr>
          <w:spacing w:val="-12"/>
          <w:sz w:val="24"/>
        </w:rPr>
        <w:t xml:space="preserve">asigurare </w:t>
      </w:r>
      <w:r>
        <w:rPr>
          <w:sz w:val="24"/>
        </w:rPr>
        <w:t>a</w:t>
      </w:r>
      <w:r>
        <w:rPr>
          <w:spacing w:val="-2"/>
          <w:sz w:val="24"/>
        </w:rPr>
        <w:t xml:space="preserve"> </w:t>
      </w:r>
      <w:r w:rsidR="00C7454C">
        <w:rPr>
          <w:spacing w:val="-2"/>
          <w:sz w:val="24"/>
        </w:rPr>
        <w:t>c</w:t>
      </w:r>
      <w:r>
        <w:rPr>
          <w:sz w:val="24"/>
        </w:rPr>
        <w:t>alității</w:t>
      </w:r>
    </w:p>
    <w:p w14:paraId="0D96340F" w14:textId="77777777" w:rsidR="00FB3FEA" w:rsidRDefault="004F166B">
      <w:pPr>
        <w:ind w:left="132"/>
        <w:rPr>
          <w:sz w:val="20"/>
        </w:rPr>
      </w:pPr>
      <w:r>
        <w:rPr>
          <w:sz w:val="20"/>
        </w:rPr>
      </w:r>
      <w:r>
        <w:rPr>
          <w:sz w:val="20"/>
        </w:rPr>
        <w:pict w14:anchorId="0D9636DB">
          <v:group id="_x0000_s1038" style="width:575.3pt;height:16.1pt;mso-position-horizontal-relative:char;mso-position-vertical-relative:line" coordsize="11506,322">
            <v:shape id="_x0000_s1040" type="#_x0000_t202" style="position:absolute;left:1570;top:9;width:9926;height:303" filled="f" strokeweight=".33869mm">
              <v:textbox inset="0,0,0,0">
                <w:txbxContent>
                  <w:p w14:paraId="0D963720" w14:textId="77777777" w:rsidR="004F166B" w:rsidRDefault="004F166B">
                    <w:pPr>
                      <w:spacing w:line="273" w:lineRule="exact"/>
                      <w:ind w:left="352"/>
                      <w:rPr>
                        <w:sz w:val="24"/>
                      </w:rPr>
                    </w:pPr>
                    <w:r>
                      <w:rPr>
                        <w:sz w:val="24"/>
                      </w:rPr>
                      <w:t>În calitate de conducător al instituţiei, exercit următoarele atribuţii:</w:t>
                    </w:r>
                  </w:p>
                </w:txbxContent>
              </v:textbox>
            </v:shape>
            <v:shape id="_x0000_s1039" type="#_x0000_t202" style="position:absolute;left:9;top:9;width:1561;height:303" filled="f" strokeweight=".96pt">
              <v:textbox inset="0,0,0,0">
                <w:txbxContent>
                  <w:p w14:paraId="0D963721" w14:textId="77777777" w:rsidR="004F166B" w:rsidRDefault="004F166B">
                    <w:pPr>
                      <w:spacing w:before="29"/>
                      <w:ind w:left="100"/>
                    </w:pPr>
                    <w:r>
                      <w:t>Dovezi</w:t>
                    </w:r>
                  </w:p>
                </w:txbxContent>
              </v:textbox>
            </v:shape>
            <w10:wrap type="none"/>
            <w10:anchorlock/>
          </v:group>
        </w:pic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FB3FEA" w14:paraId="0D963420" w14:textId="77777777" w:rsidTr="00C7454C">
        <w:trPr>
          <w:trHeight w:val="6626"/>
        </w:trPr>
        <w:tc>
          <w:tcPr>
            <w:tcW w:w="1560" w:type="dxa"/>
            <w:tcBorders>
              <w:top w:val="nil"/>
            </w:tcBorders>
          </w:tcPr>
          <w:p w14:paraId="0D963410" w14:textId="77777777" w:rsidR="00FB3FEA" w:rsidRDefault="00FB3A67">
            <w:pPr>
              <w:pStyle w:val="TableParagraph"/>
              <w:rPr>
                <w:sz w:val="24"/>
              </w:rPr>
            </w:pPr>
            <w:r>
              <w:rPr>
                <w:sz w:val="20"/>
              </w:rPr>
              <w:tab/>
            </w:r>
          </w:p>
        </w:tc>
        <w:tc>
          <w:tcPr>
            <w:tcW w:w="9924" w:type="dxa"/>
            <w:gridSpan w:val="3"/>
            <w:tcBorders>
              <w:top w:val="nil"/>
            </w:tcBorders>
          </w:tcPr>
          <w:p w14:paraId="0D963411" w14:textId="49925BAE" w:rsidR="00FB3FEA" w:rsidRDefault="00D67081">
            <w:pPr>
              <w:pStyle w:val="TableParagraph"/>
              <w:numPr>
                <w:ilvl w:val="0"/>
                <w:numId w:val="9"/>
              </w:numPr>
              <w:tabs>
                <w:tab w:val="left" w:pos="246"/>
              </w:tabs>
              <w:ind w:right="110" w:firstLine="0"/>
              <w:jc w:val="left"/>
              <w:rPr>
                <w:sz w:val="24"/>
              </w:rPr>
            </w:pPr>
            <w:r>
              <w:rPr>
                <w:sz w:val="24"/>
              </w:rPr>
              <w:t>asigur funcţionalitatea Instituţiei în conformitate cu prevederile cadrului normativ în vigoare</w:t>
            </w:r>
            <w:r>
              <w:rPr>
                <w:spacing w:val="-20"/>
                <w:sz w:val="24"/>
              </w:rPr>
              <w:t xml:space="preserve"> </w:t>
            </w:r>
            <w:r w:rsidR="00F756BC">
              <w:rPr>
                <w:sz w:val="24"/>
              </w:rPr>
              <w:t>pentru învăţămâ</w:t>
            </w:r>
            <w:r>
              <w:rPr>
                <w:sz w:val="24"/>
              </w:rPr>
              <w:t xml:space="preserve">ntul primar şi secundar general, aprobate </w:t>
            </w:r>
            <w:r w:rsidR="00F756BC">
              <w:rPr>
                <w:sz w:val="24"/>
              </w:rPr>
              <w:t>de MEC</w:t>
            </w:r>
            <w:r>
              <w:rPr>
                <w:sz w:val="24"/>
              </w:rPr>
              <w:t>;</w:t>
            </w:r>
          </w:p>
          <w:p w14:paraId="0D963412" w14:textId="77777777" w:rsidR="00FB3FEA" w:rsidRDefault="00D67081">
            <w:pPr>
              <w:pStyle w:val="TableParagraph"/>
              <w:numPr>
                <w:ilvl w:val="0"/>
                <w:numId w:val="9"/>
              </w:numPr>
              <w:tabs>
                <w:tab w:val="left" w:pos="260"/>
              </w:tabs>
              <w:ind w:right="460" w:firstLine="0"/>
              <w:jc w:val="left"/>
              <w:rPr>
                <w:sz w:val="24"/>
              </w:rPr>
            </w:pPr>
            <w:r>
              <w:rPr>
                <w:sz w:val="24"/>
              </w:rPr>
              <w:t>elaborez</w:t>
            </w:r>
            <w:r>
              <w:rPr>
                <w:spacing w:val="-12"/>
                <w:sz w:val="24"/>
              </w:rPr>
              <w:t xml:space="preserve"> </w:t>
            </w:r>
            <w:r>
              <w:rPr>
                <w:sz w:val="24"/>
              </w:rPr>
              <w:t>programului</w:t>
            </w:r>
            <w:r>
              <w:rPr>
                <w:spacing w:val="-13"/>
                <w:sz w:val="24"/>
              </w:rPr>
              <w:t xml:space="preserve"> </w:t>
            </w:r>
            <w:r>
              <w:rPr>
                <w:sz w:val="24"/>
              </w:rPr>
              <w:t>de</w:t>
            </w:r>
            <w:r>
              <w:rPr>
                <w:spacing w:val="-12"/>
                <w:sz w:val="24"/>
              </w:rPr>
              <w:t xml:space="preserve"> </w:t>
            </w:r>
            <w:r>
              <w:rPr>
                <w:sz w:val="24"/>
              </w:rPr>
              <w:t>dezvoltare</w:t>
            </w:r>
            <w:r>
              <w:rPr>
                <w:spacing w:val="-13"/>
                <w:sz w:val="24"/>
              </w:rPr>
              <w:t xml:space="preserve"> </w:t>
            </w:r>
            <w:r>
              <w:rPr>
                <w:sz w:val="24"/>
              </w:rPr>
              <w:t>al</w:t>
            </w:r>
            <w:r>
              <w:rPr>
                <w:spacing w:val="-11"/>
                <w:sz w:val="24"/>
              </w:rPr>
              <w:t xml:space="preserve"> </w:t>
            </w:r>
            <w:r>
              <w:rPr>
                <w:sz w:val="24"/>
              </w:rPr>
              <w:t>Instituţiei</w:t>
            </w:r>
            <w:r>
              <w:rPr>
                <w:spacing w:val="-12"/>
                <w:sz w:val="24"/>
              </w:rPr>
              <w:t xml:space="preserve"> </w:t>
            </w:r>
            <w:r>
              <w:rPr>
                <w:sz w:val="24"/>
              </w:rPr>
              <w:t>și</w:t>
            </w:r>
            <w:r>
              <w:rPr>
                <w:spacing w:val="-13"/>
                <w:sz w:val="24"/>
              </w:rPr>
              <w:t xml:space="preserve"> </w:t>
            </w:r>
            <w:r>
              <w:rPr>
                <w:sz w:val="24"/>
              </w:rPr>
              <w:t>coordonez</w:t>
            </w:r>
            <w:r>
              <w:rPr>
                <w:spacing w:val="-11"/>
                <w:sz w:val="24"/>
              </w:rPr>
              <w:t xml:space="preserve"> </w:t>
            </w:r>
            <w:r>
              <w:rPr>
                <w:sz w:val="24"/>
              </w:rPr>
              <w:t>elaborarea</w:t>
            </w:r>
            <w:r>
              <w:rPr>
                <w:spacing w:val="-12"/>
                <w:sz w:val="24"/>
              </w:rPr>
              <w:t xml:space="preserve"> </w:t>
            </w:r>
            <w:r>
              <w:rPr>
                <w:sz w:val="24"/>
              </w:rPr>
              <w:t>proiectului</w:t>
            </w:r>
            <w:r>
              <w:rPr>
                <w:spacing w:val="-12"/>
                <w:sz w:val="24"/>
              </w:rPr>
              <w:t xml:space="preserve"> </w:t>
            </w:r>
            <w:r>
              <w:rPr>
                <w:spacing w:val="-4"/>
                <w:sz w:val="24"/>
              </w:rPr>
              <w:t xml:space="preserve">managerial </w:t>
            </w:r>
            <w:r>
              <w:rPr>
                <w:sz w:val="24"/>
              </w:rPr>
              <w:t>anual;</w:t>
            </w:r>
          </w:p>
          <w:p w14:paraId="0D963413" w14:textId="77777777" w:rsidR="00FB3FEA" w:rsidRDefault="00D67081">
            <w:pPr>
              <w:pStyle w:val="TableParagraph"/>
              <w:numPr>
                <w:ilvl w:val="0"/>
                <w:numId w:val="9"/>
              </w:numPr>
              <w:tabs>
                <w:tab w:val="left" w:pos="246"/>
              </w:tabs>
              <w:ind w:right="140" w:firstLine="0"/>
              <w:jc w:val="left"/>
              <w:rPr>
                <w:sz w:val="24"/>
              </w:rPr>
            </w:pPr>
            <w:r>
              <w:rPr>
                <w:sz w:val="24"/>
              </w:rPr>
              <w:t>coordonez şi răspund de întreaga activitate educaţională şi administrativă a Instituţiei, precum şi de păstrarea şi utilizarea patrimoniului instituţiei de</w:t>
            </w:r>
            <w:r>
              <w:rPr>
                <w:spacing w:val="-4"/>
                <w:sz w:val="24"/>
              </w:rPr>
              <w:t xml:space="preserve"> </w:t>
            </w:r>
            <w:r>
              <w:rPr>
                <w:sz w:val="24"/>
              </w:rPr>
              <w:t>învăţământ;</w:t>
            </w:r>
          </w:p>
          <w:p w14:paraId="0D963414" w14:textId="77777777" w:rsidR="00FB3FEA" w:rsidRDefault="00F756BC">
            <w:pPr>
              <w:pStyle w:val="TableParagraph"/>
              <w:numPr>
                <w:ilvl w:val="0"/>
                <w:numId w:val="9"/>
              </w:numPr>
              <w:tabs>
                <w:tab w:val="left" w:pos="260"/>
              </w:tabs>
              <w:ind w:left="260" w:hanging="260"/>
              <w:jc w:val="left"/>
              <w:rPr>
                <w:sz w:val="24"/>
              </w:rPr>
            </w:pPr>
            <w:r>
              <w:rPr>
                <w:sz w:val="24"/>
              </w:rPr>
              <w:t>informez anual, până la sfâ</w:t>
            </w:r>
            <w:r w:rsidR="00D67081">
              <w:rPr>
                <w:sz w:val="24"/>
              </w:rPr>
              <w:t>rşitul lunii mai, comunitatea şi factorii interesaţi cu referire la numărul</w:t>
            </w:r>
            <w:r w:rsidR="00D67081">
              <w:rPr>
                <w:spacing w:val="-16"/>
                <w:sz w:val="24"/>
              </w:rPr>
              <w:t xml:space="preserve"> </w:t>
            </w:r>
            <w:r w:rsidR="00D67081">
              <w:rPr>
                <w:sz w:val="24"/>
              </w:rPr>
              <w:t>de</w:t>
            </w:r>
          </w:p>
          <w:p w14:paraId="0D963415" w14:textId="77777777" w:rsidR="00FB3FEA" w:rsidRDefault="00D67081">
            <w:pPr>
              <w:pStyle w:val="TableParagraph"/>
              <w:rPr>
                <w:sz w:val="24"/>
              </w:rPr>
            </w:pPr>
            <w:r>
              <w:rPr>
                <w:sz w:val="24"/>
              </w:rPr>
              <w:t>clase pentru anul viitor de studii;</w:t>
            </w:r>
          </w:p>
          <w:p w14:paraId="0D963416" w14:textId="77777777" w:rsidR="00FB3FEA" w:rsidRDefault="00D67081">
            <w:pPr>
              <w:pStyle w:val="TableParagraph"/>
              <w:numPr>
                <w:ilvl w:val="0"/>
                <w:numId w:val="9"/>
              </w:numPr>
              <w:tabs>
                <w:tab w:val="left" w:pos="246"/>
              </w:tabs>
              <w:ind w:left="245"/>
              <w:jc w:val="left"/>
              <w:rPr>
                <w:sz w:val="24"/>
              </w:rPr>
            </w:pPr>
            <w:r>
              <w:rPr>
                <w:sz w:val="24"/>
              </w:rPr>
              <w:t>asigur securitatea elevilor şi a personalului angajat în perioada aflării în incinta</w:t>
            </w:r>
            <w:r>
              <w:rPr>
                <w:spacing w:val="-10"/>
                <w:sz w:val="24"/>
              </w:rPr>
              <w:t xml:space="preserve"> </w:t>
            </w:r>
            <w:r>
              <w:rPr>
                <w:sz w:val="24"/>
              </w:rPr>
              <w:t>Instituţiei;</w:t>
            </w:r>
          </w:p>
          <w:p w14:paraId="0D963417" w14:textId="77777777" w:rsidR="00FB3FEA" w:rsidRDefault="00D67081">
            <w:pPr>
              <w:pStyle w:val="TableParagraph"/>
              <w:numPr>
                <w:ilvl w:val="0"/>
                <w:numId w:val="9"/>
              </w:numPr>
              <w:tabs>
                <w:tab w:val="left" w:pos="279"/>
              </w:tabs>
              <w:ind w:left="278" w:hanging="219"/>
              <w:jc w:val="left"/>
              <w:rPr>
                <w:sz w:val="24"/>
              </w:rPr>
            </w:pPr>
            <w:r>
              <w:rPr>
                <w:sz w:val="24"/>
              </w:rPr>
              <w:t>asigur păstrarea şi dezvoltarea bazei didactico-materiale a</w:t>
            </w:r>
            <w:r>
              <w:rPr>
                <w:spacing w:val="-1"/>
                <w:sz w:val="24"/>
              </w:rPr>
              <w:t xml:space="preserve"> </w:t>
            </w:r>
            <w:r>
              <w:rPr>
                <w:sz w:val="24"/>
              </w:rPr>
              <w:t>Instituţiei;</w:t>
            </w:r>
          </w:p>
          <w:p w14:paraId="0D963418" w14:textId="77777777" w:rsidR="00FB3FEA" w:rsidRDefault="00D67081">
            <w:pPr>
              <w:pStyle w:val="TableParagraph"/>
              <w:numPr>
                <w:ilvl w:val="0"/>
                <w:numId w:val="9"/>
              </w:numPr>
              <w:tabs>
                <w:tab w:val="left" w:pos="257"/>
              </w:tabs>
              <w:ind w:left="256" w:hanging="257"/>
              <w:jc w:val="left"/>
              <w:rPr>
                <w:sz w:val="24"/>
              </w:rPr>
            </w:pPr>
            <w:r>
              <w:rPr>
                <w:sz w:val="24"/>
              </w:rPr>
              <w:t>sunt responsabilă de organizarea şi funcţionarea</w:t>
            </w:r>
            <w:r>
              <w:rPr>
                <w:spacing w:val="55"/>
                <w:sz w:val="24"/>
              </w:rPr>
              <w:t xml:space="preserve"> </w:t>
            </w:r>
            <w:r>
              <w:rPr>
                <w:sz w:val="24"/>
              </w:rPr>
              <w:t>cantinei;</w:t>
            </w:r>
          </w:p>
          <w:p w14:paraId="0D963419" w14:textId="77777777" w:rsidR="00FB3FEA" w:rsidRDefault="00D67081">
            <w:pPr>
              <w:pStyle w:val="TableParagraph"/>
              <w:numPr>
                <w:ilvl w:val="0"/>
                <w:numId w:val="9"/>
              </w:numPr>
              <w:tabs>
                <w:tab w:val="left" w:pos="261"/>
              </w:tabs>
              <w:ind w:left="260" w:hanging="261"/>
              <w:jc w:val="left"/>
              <w:rPr>
                <w:sz w:val="24"/>
              </w:rPr>
            </w:pPr>
            <w:r>
              <w:rPr>
                <w:sz w:val="24"/>
              </w:rPr>
              <w:t>asigur elaborarea şi implementarea acţiunilor de protecţie a</w:t>
            </w:r>
            <w:r>
              <w:rPr>
                <w:spacing w:val="-5"/>
                <w:sz w:val="24"/>
              </w:rPr>
              <w:t xml:space="preserve"> </w:t>
            </w:r>
            <w:r>
              <w:rPr>
                <w:sz w:val="24"/>
              </w:rPr>
              <w:t>copilului;</w:t>
            </w:r>
          </w:p>
          <w:p w14:paraId="0D96341A" w14:textId="77777777" w:rsidR="00FB3FEA" w:rsidRDefault="00D67081">
            <w:pPr>
              <w:pStyle w:val="TableParagraph"/>
              <w:numPr>
                <w:ilvl w:val="0"/>
                <w:numId w:val="9"/>
              </w:numPr>
              <w:tabs>
                <w:tab w:val="left" w:pos="207"/>
              </w:tabs>
              <w:ind w:left="206" w:hanging="207"/>
              <w:jc w:val="left"/>
              <w:rPr>
                <w:sz w:val="24"/>
              </w:rPr>
            </w:pPr>
            <w:r>
              <w:rPr>
                <w:sz w:val="24"/>
              </w:rPr>
              <w:t>asigur aplicarea deciziilor consiliului profesoral şi a consiliului de</w:t>
            </w:r>
            <w:r>
              <w:rPr>
                <w:spacing w:val="-3"/>
                <w:sz w:val="24"/>
              </w:rPr>
              <w:t xml:space="preserve"> </w:t>
            </w:r>
            <w:r>
              <w:rPr>
                <w:sz w:val="24"/>
              </w:rPr>
              <w:t>administraţie;</w:t>
            </w:r>
          </w:p>
          <w:p w14:paraId="0D96341B" w14:textId="77777777" w:rsidR="00FB3FEA" w:rsidRDefault="00D67081">
            <w:pPr>
              <w:pStyle w:val="TableParagraph"/>
              <w:numPr>
                <w:ilvl w:val="0"/>
                <w:numId w:val="9"/>
              </w:numPr>
              <w:tabs>
                <w:tab w:val="left" w:pos="207"/>
              </w:tabs>
              <w:ind w:left="206" w:hanging="207"/>
              <w:jc w:val="left"/>
              <w:rPr>
                <w:sz w:val="24"/>
              </w:rPr>
            </w:pPr>
            <w:r>
              <w:rPr>
                <w:sz w:val="24"/>
              </w:rPr>
              <w:t>asigur realizarea achiziţiilor publice potrivit reglementărilor cadrului legislativ şi normativ</w:t>
            </w:r>
            <w:r>
              <w:rPr>
                <w:spacing w:val="-9"/>
                <w:sz w:val="24"/>
              </w:rPr>
              <w:t xml:space="preserve"> </w:t>
            </w:r>
            <w:r>
              <w:rPr>
                <w:sz w:val="24"/>
              </w:rPr>
              <w:t>în</w:t>
            </w:r>
          </w:p>
          <w:p w14:paraId="0D96341C" w14:textId="77777777" w:rsidR="00FB3FEA" w:rsidRDefault="00D67081">
            <w:pPr>
              <w:pStyle w:val="TableParagraph"/>
              <w:rPr>
                <w:sz w:val="24"/>
              </w:rPr>
            </w:pPr>
            <w:r>
              <w:rPr>
                <w:sz w:val="24"/>
              </w:rPr>
              <w:t>vigoare;</w:t>
            </w:r>
          </w:p>
          <w:p w14:paraId="0D96341D" w14:textId="77777777" w:rsidR="00FB3FEA" w:rsidRDefault="00D67081">
            <w:pPr>
              <w:pStyle w:val="TableParagraph"/>
              <w:numPr>
                <w:ilvl w:val="0"/>
                <w:numId w:val="9"/>
              </w:numPr>
              <w:tabs>
                <w:tab w:val="left" w:pos="261"/>
              </w:tabs>
              <w:ind w:right="117" w:firstLine="0"/>
              <w:jc w:val="left"/>
              <w:rPr>
                <w:sz w:val="24"/>
              </w:rPr>
            </w:pPr>
            <w:r>
              <w:rPr>
                <w:sz w:val="24"/>
              </w:rPr>
              <w:t>asigur confidenţialitatea şi securitatea informaţiei cu caracter personal, în conformitate cu</w:t>
            </w:r>
            <w:r>
              <w:rPr>
                <w:spacing w:val="-24"/>
                <w:sz w:val="24"/>
              </w:rPr>
              <w:t xml:space="preserve"> </w:t>
            </w:r>
            <w:r>
              <w:rPr>
                <w:sz w:val="24"/>
              </w:rPr>
              <w:t>legislaţia în domeniul protecţiei datelor cu caracter</w:t>
            </w:r>
            <w:r>
              <w:rPr>
                <w:spacing w:val="-4"/>
                <w:sz w:val="24"/>
              </w:rPr>
              <w:t xml:space="preserve"> </w:t>
            </w:r>
            <w:r>
              <w:rPr>
                <w:sz w:val="24"/>
              </w:rPr>
              <w:t>personal;</w:t>
            </w:r>
          </w:p>
          <w:p w14:paraId="0D96341E" w14:textId="77777777" w:rsidR="00FB3FEA" w:rsidRDefault="00D67081">
            <w:pPr>
              <w:pStyle w:val="TableParagraph"/>
              <w:numPr>
                <w:ilvl w:val="0"/>
                <w:numId w:val="9"/>
              </w:numPr>
              <w:tabs>
                <w:tab w:val="left" w:pos="207"/>
              </w:tabs>
              <w:ind w:right="81" w:firstLine="0"/>
              <w:jc w:val="left"/>
              <w:rPr>
                <w:sz w:val="24"/>
              </w:rPr>
            </w:pPr>
            <w:r>
              <w:rPr>
                <w:sz w:val="24"/>
              </w:rPr>
              <w:t>stabilesc mecanismul intern de colectare a datelor în Sistemul Informaţional Automatizat de Management în Educaţie (SIME), a Sistemului Automatizat Prelucrare a Datelor (SAPD), alte</w:t>
            </w:r>
            <w:r>
              <w:rPr>
                <w:spacing w:val="-29"/>
                <w:sz w:val="24"/>
              </w:rPr>
              <w:t xml:space="preserve"> </w:t>
            </w:r>
            <w:r>
              <w:rPr>
                <w:sz w:val="24"/>
              </w:rPr>
              <w:t>sisteme informaţionale, inclusiv pentru organizarea şi desfăşurarea examenului naţionale de absolvire şi controlez corectitudinea informaţiilor</w:t>
            </w:r>
            <w:r>
              <w:rPr>
                <w:spacing w:val="-2"/>
                <w:sz w:val="24"/>
              </w:rPr>
              <w:t xml:space="preserve"> </w:t>
            </w:r>
            <w:r>
              <w:rPr>
                <w:sz w:val="24"/>
              </w:rPr>
              <w:t>introduse;</w:t>
            </w:r>
          </w:p>
          <w:p w14:paraId="0D96341F" w14:textId="77777777" w:rsidR="00FB3FEA" w:rsidRDefault="00D67081">
            <w:pPr>
              <w:pStyle w:val="TableParagraph"/>
              <w:numPr>
                <w:ilvl w:val="0"/>
                <w:numId w:val="9"/>
              </w:numPr>
              <w:tabs>
                <w:tab w:val="left" w:pos="327"/>
              </w:tabs>
              <w:spacing w:line="270" w:lineRule="atLeast"/>
              <w:ind w:right="133" w:firstLine="0"/>
              <w:jc w:val="left"/>
              <w:rPr>
                <w:sz w:val="24"/>
              </w:rPr>
            </w:pPr>
            <w:r>
              <w:rPr>
                <w:sz w:val="24"/>
              </w:rPr>
              <w:t>elaborez anual schema de completare şi a numărului de clase, conform capacităţii de proiect al Instituţiei şi o propun spre avizare consiliului de administraţie al Instituţiei şi spre aprobare</w:t>
            </w:r>
            <w:r>
              <w:rPr>
                <w:spacing w:val="-21"/>
                <w:sz w:val="24"/>
              </w:rPr>
              <w:t xml:space="preserve"> </w:t>
            </w:r>
            <w:r>
              <w:rPr>
                <w:sz w:val="24"/>
              </w:rPr>
              <w:t>Organului local de specialitate în domeniul</w:t>
            </w:r>
            <w:r>
              <w:rPr>
                <w:spacing w:val="-2"/>
                <w:sz w:val="24"/>
              </w:rPr>
              <w:t xml:space="preserve"> </w:t>
            </w:r>
            <w:r w:rsidR="00F756BC">
              <w:rPr>
                <w:sz w:val="24"/>
              </w:rPr>
              <w:t>învăţămâ</w:t>
            </w:r>
            <w:r>
              <w:rPr>
                <w:sz w:val="24"/>
              </w:rPr>
              <w:t>ntului;</w:t>
            </w:r>
          </w:p>
        </w:tc>
      </w:tr>
      <w:tr w:rsidR="00FB3FEA" w14:paraId="0D963426" w14:textId="77777777">
        <w:trPr>
          <w:trHeight w:val="827"/>
        </w:trPr>
        <w:tc>
          <w:tcPr>
            <w:tcW w:w="1560" w:type="dxa"/>
            <w:tcBorders>
              <w:bottom w:val="single" w:sz="4" w:space="0" w:color="000000"/>
            </w:tcBorders>
          </w:tcPr>
          <w:p w14:paraId="0D963421" w14:textId="77777777" w:rsidR="00FB3FEA" w:rsidRDefault="00FB3FEA">
            <w:pPr>
              <w:pStyle w:val="TableParagraph"/>
              <w:rPr>
                <w:sz w:val="24"/>
              </w:rPr>
            </w:pPr>
          </w:p>
          <w:p w14:paraId="0D963422" w14:textId="77777777" w:rsidR="00FB3FEA" w:rsidRDefault="00FB3FEA">
            <w:pPr>
              <w:pStyle w:val="TableParagraph"/>
              <w:spacing w:before="8"/>
              <w:rPr>
                <w:sz w:val="25"/>
              </w:rPr>
            </w:pPr>
          </w:p>
          <w:p w14:paraId="0D963423" w14:textId="77777777" w:rsidR="00FB3FEA" w:rsidRDefault="00D67081">
            <w:pPr>
              <w:pStyle w:val="TableParagraph"/>
              <w:spacing w:line="236" w:lineRule="exact"/>
              <w:ind w:left="109"/>
            </w:pPr>
            <w:r>
              <w:t>Constatări</w:t>
            </w:r>
          </w:p>
        </w:tc>
        <w:tc>
          <w:tcPr>
            <w:tcW w:w="9924" w:type="dxa"/>
            <w:gridSpan w:val="3"/>
            <w:tcBorders>
              <w:bottom w:val="single" w:sz="4" w:space="0" w:color="000000"/>
            </w:tcBorders>
          </w:tcPr>
          <w:p w14:paraId="0D963424" w14:textId="77777777" w:rsidR="00FB3FEA" w:rsidRDefault="00D67081">
            <w:pPr>
              <w:pStyle w:val="TableParagraph"/>
              <w:ind w:right="103" w:firstLine="211"/>
              <w:rPr>
                <w:sz w:val="24"/>
              </w:rPr>
            </w:pPr>
            <w:r>
              <w:rPr>
                <w:sz w:val="24"/>
              </w:rPr>
              <w:t>Prezint rapoarte privind activitatea Instituţiei, starea şi calitatea procesului educaţional din Instituţia pe care o conduc. Rapo</w:t>
            </w:r>
            <w:r w:rsidR="00F756BC">
              <w:rPr>
                <w:sz w:val="24"/>
              </w:rPr>
              <w:t>rtul general este prezentat la Consiliul profesoral, C</w:t>
            </w:r>
            <w:r>
              <w:rPr>
                <w:sz w:val="24"/>
              </w:rPr>
              <w:t>onsiliul administrativ,</w:t>
            </w:r>
          </w:p>
          <w:p w14:paraId="0D963425" w14:textId="77777777" w:rsidR="00FB3FEA" w:rsidRDefault="00D67081" w:rsidP="00F756BC">
            <w:pPr>
              <w:pStyle w:val="TableParagraph"/>
              <w:spacing w:line="264" w:lineRule="exact"/>
              <w:rPr>
                <w:sz w:val="24"/>
              </w:rPr>
            </w:pPr>
            <w:r>
              <w:rPr>
                <w:sz w:val="24"/>
              </w:rPr>
              <w:t xml:space="preserve">precum şi </w:t>
            </w:r>
            <w:r w:rsidR="00F756BC">
              <w:rPr>
                <w:sz w:val="24"/>
              </w:rPr>
              <w:t xml:space="preserve">alte comisii educaționale </w:t>
            </w:r>
            <w:r>
              <w:rPr>
                <w:sz w:val="24"/>
              </w:rPr>
              <w:t xml:space="preserve">şi </w:t>
            </w:r>
            <w:r w:rsidR="00F756BC">
              <w:rPr>
                <w:sz w:val="24"/>
              </w:rPr>
              <w:t xml:space="preserve">sunt </w:t>
            </w:r>
            <w:r>
              <w:rPr>
                <w:sz w:val="24"/>
              </w:rPr>
              <w:t>făcut public</w:t>
            </w:r>
            <w:r w:rsidR="00F756BC">
              <w:rPr>
                <w:sz w:val="24"/>
              </w:rPr>
              <w:t>e</w:t>
            </w:r>
            <w:r>
              <w:rPr>
                <w:sz w:val="24"/>
              </w:rPr>
              <w:t xml:space="preserve"> prin afişare </w:t>
            </w:r>
            <w:r w:rsidR="00F756BC">
              <w:rPr>
                <w:sz w:val="24"/>
              </w:rPr>
              <w:t>la panoul informativ și pagina web a instituției</w:t>
            </w:r>
            <w:r>
              <w:rPr>
                <w:sz w:val="24"/>
              </w:rPr>
              <w:t>.</w:t>
            </w:r>
          </w:p>
        </w:tc>
      </w:tr>
      <w:tr w:rsidR="00FB3FEA" w14:paraId="0D96342B" w14:textId="7777777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tcPr>
          <w:p w14:paraId="0D963427"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428"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429"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42A" w14:textId="77777777" w:rsidR="00FB3FEA" w:rsidRDefault="00D67081">
            <w:pPr>
              <w:pStyle w:val="TableParagraph"/>
              <w:spacing w:before="92"/>
              <w:ind w:left="92"/>
            </w:pPr>
            <w:r>
              <w:t>Punctaj acordat:2,25</w:t>
            </w:r>
          </w:p>
        </w:tc>
      </w:tr>
      <w:tr w:rsidR="00FB3FEA" w14:paraId="0D963430" w14:textId="77777777">
        <w:trPr>
          <w:trHeight w:val="467"/>
        </w:trPr>
        <w:tc>
          <w:tcPr>
            <w:tcW w:w="1560" w:type="dxa"/>
            <w:vMerge/>
            <w:tcBorders>
              <w:top w:val="nil"/>
              <w:left w:val="single" w:sz="4" w:space="0" w:color="000000"/>
              <w:bottom w:val="single" w:sz="4" w:space="0" w:color="000000"/>
              <w:right w:val="single" w:sz="4" w:space="0" w:color="000000"/>
            </w:tcBorders>
          </w:tcPr>
          <w:p w14:paraId="0D96342C"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42D"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42E"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42F" w14:textId="77777777" w:rsidR="00FB3FEA" w:rsidRDefault="00D67081">
            <w:pPr>
              <w:pStyle w:val="TableParagraph"/>
              <w:spacing w:before="92"/>
              <w:ind w:left="92"/>
            </w:pPr>
            <w:r>
              <w:t>Punctaj acordat:1,5</w:t>
            </w:r>
          </w:p>
        </w:tc>
      </w:tr>
    </w:tbl>
    <w:p w14:paraId="0D963431" w14:textId="77777777" w:rsidR="00FB3FEA" w:rsidRDefault="00D67081">
      <w:pPr>
        <w:spacing w:before="5"/>
        <w:ind w:left="2446"/>
        <w:rPr>
          <w:b/>
          <w:sz w:val="36"/>
        </w:rPr>
      </w:pPr>
      <w:r>
        <w:rPr>
          <w:b/>
          <w:color w:val="6F2F9F"/>
          <w:sz w:val="36"/>
        </w:rPr>
        <w:t>Domeniul 6. Comunitate și parteneriate</w:t>
      </w:r>
    </w:p>
    <w:p w14:paraId="0D963432" w14:textId="77777777" w:rsidR="00FB3FEA" w:rsidRDefault="00D67081">
      <w:pPr>
        <w:tabs>
          <w:tab w:val="left" w:pos="6167"/>
        </w:tabs>
        <w:spacing w:before="118"/>
        <w:ind w:left="1126" w:right="2235"/>
        <w:rPr>
          <w:b/>
          <w:i/>
          <w:sz w:val="20"/>
        </w:rPr>
      </w:pPr>
      <w:r>
        <w:rPr>
          <w:b/>
          <w:i/>
          <w:sz w:val="24"/>
        </w:rPr>
        <w:t xml:space="preserve">Standard 6. Cadrul de conducere dezvoltă parteneriate în vederea asigurării progresului </w:t>
      </w:r>
      <w:r>
        <w:rPr>
          <w:b/>
          <w:i/>
          <w:w w:val="95"/>
          <w:sz w:val="24"/>
        </w:rPr>
        <w:t>instituției</w:t>
      </w:r>
      <w:r>
        <w:rPr>
          <w:b/>
          <w:i/>
          <w:spacing w:val="-34"/>
          <w:w w:val="95"/>
          <w:sz w:val="24"/>
        </w:rPr>
        <w:t xml:space="preserve"> </w:t>
      </w:r>
      <w:r>
        <w:rPr>
          <w:b/>
          <w:i/>
          <w:w w:val="95"/>
          <w:sz w:val="24"/>
        </w:rPr>
        <w:t>de</w:t>
      </w:r>
      <w:r>
        <w:rPr>
          <w:b/>
          <w:i/>
          <w:spacing w:val="-34"/>
          <w:w w:val="95"/>
          <w:sz w:val="24"/>
        </w:rPr>
        <w:t xml:space="preserve"> </w:t>
      </w:r>
      <w:r>
        <w:rPr>
          <w:b/>
          <w:i/>
          <w:w w:val="95"/>
          <w:sz w:val="24"/>
        </w:rPr>
        <w:t>învățământ</w:t>
      </w:r>
      <w:r>
        <w:rPr>
          <w:b/>
          <w:i/>
          <w:spacing w:val="-35"/>
          <w:w w:val="95"/>
          <w:sz w:val="24"/>
        </w:rPr>
        <w:t xml:space="preserve"> </w:t>
      </w:r>
      <w:r>
        <w:rPr>
          <w:b/>
          <w:i/>
          <w:w w:val="95"/>
          <w:sz w:val="24"/>
        </w:rPr>
        <w:t>general</w:t>
      </w:r>
      <w:r>
        <w:rPr>
          <w:b/>
          <w:i/>
          <w:spacing w:val="-33"/>
          <w:w w:val="95"/>
          <w:sz w:val="24"/>
        </w:rPr>
        <w:t xml:space="preserve"> </w:t>
      </w:r>
      <w:r>
        <w:rPr>
          <w:b/>
          <w:i/>
          <w:w w:val="95"/>
          <w:sz w:val="24"/>
        </w:rPr>
        <w:t>și</w:t>
      </w:r>
      <w:r>
        <w:rPr>
          <w:b/>
          <w:i/>
          <w:spacing w:val="-34"/>
          <w:w w:val="95"/>
          <w:sz w:val="24"/>
        </w:rPr>
        <w:t xml:space="preserve"> </w:t>
      </w:r>
      <w:r>
        <w:rPr>
          <w:b/>
          <w:i/>
          <w:w w:val="95"/>
          <w:sz w:val="24"/>
        </w:rPr>
        <w:t>a</w:t>
      </w:r>
      <w:r>
        <w:rPr>
          <w:b/>
          <w:i/>
          <w:spacing w:val="-34"/>
          <w:w w:val="95"/>
          <w:sz w:val="24"/>
        </w:rPr>
        <w:t xml:space="preserve"> </w:t>
      </w:r>
      <w:r>
        <w:rPr>
          <w:b/>
          <w:i/>
          <w:w w:val="95"/>
          <w:sz w:val="24"/>
        </w:rPr>
        <w:t>comunității</w:t>
      </w:r>
      <w:r>
        <w:rPr>
          <w:b/>
          <w:i/>
          <w:w w:val="95"/>
          <w:sz w:val="24"/>
        </w:rPr>
        <w:tab/>
      </w:r>
      <w:r>
        <w:rPr>
          <w:b/>
          <w:i/>
          <w:color w:val="C00000"/>
          <w:sz w:val="20"/>
        </w:rPr>
        <w:t>(Punctaj maxim acordat – 5,0</w:t>
      </w:r>
      <w:r>
        <w:rPr>
          <w:b/>
          <w:i/>
          <w:color w:val="C00000"/>
          <w:spacing w:val="2"/>
          <w:sz w:val="20"/>
        </w:rPr>
        <w:t xml:space="preserve"> </w:t>
      </w:r>
      <w:r>
        <w:rPr>
          <w:b/>
          <w:i/>
          <w:color w:val="C00000"/>
          <w:sz w:val="20"/>
        </w:rPr>
        <w:t>p.)</w:t>
      </w:r>
    </w:p>
    <w:p w14:paraId="0D963433" w14:textId="77777777" w:rsidR="00FB3FEA" w:rsidRDefault="00D67081">
      <w:pPr>
        <w:spacing w:before="118" w:after="3" w:line="264" w:lineRule="auto"/>
        <w:ind w:left="406" w:right="1682" w:firstLine="300"/>
        <w:rPr>
          <w:sz w:val="24"/>
        </w:rPr>
      </w:pPr>
      <w:r>
        <w:rPr>
          <w:b/>
          <w:sz w:val="24"/>
        </w:rPr>
        <w:t>Indicator</w:t>
      </w:r>
      <w:r>
        <w:rPr>
          <w:b/>
          <w:spacing w:val="-21"/>
          <w:sz w:val="24"/>
        </w:rPr>
        <w:t xml:space="preserve"> </w:t>
      </w:r>
      <w:r>
        <w:rPr>
          <w:b/>
          <w:sz w:val="24"/>
        </w:rPr>
        <w:t>6.1</w:t>
      </w:r>
      <w:r>
        <w:rPr>
          <w:b/>
          <w:spacing w:val="19"/>
          <w:sz w:val="24"/>
        </w:rPr>
        <w:t xml:space="preserve"> </w:t>
      </w:r>
      <w:r>
        <w:rPr>
          <w:sz w:val="24"/>
        </w:rPr>
        <w:t>Conduce</w:t>
      </w:r>
      <w:r>
        <w:rPr>
          <w:spacing w:val="-21"/>
          <w:sz w:val="24"/>
        </w:rPr>
        <w:t xml:space="preserve"> </w:t>
      </w:r>
      <w:r>
        <w:rPr>
          <w:sz w:val="24"/>
        </w:rPr>
        <w:t>procesul</w:t>
      </w:r>
      <w:r>
        <w:rPr>
          <w:spacing w:val="-20"/>
          <w:sz w:val="24"/>
        </w:rPr>
        <w:t xml:space="preserve"> </w:t>
      </w:r>
      <w:r>
        <w:rPr>
          <w:sz w:val="24"/>
        </w:rPr>
        <w:t>de</w:t>
      </w:r>
      <w:r>
        <w:rPr>
          <w:spacing w:val="-20"/>
          <w:sz w:val="24"/>
        </w:rPr>
        <w:t xml:space="preserve"> </w:t>
      </w:r>
      <w:r>
        <w:rPr>
          <w:sz w:val="24"/>
        </w:rPr>
        <w:t>promovare</w:t>
      </w:r>
      <w:r>
        <w:rPr>
          <w:spacing w:val="-21"/>
          <w:sz w:val="24"/>
        </w:rPr>
        <w:t xml:space="preserve"> </w:t>
      </w:r>
      <w:r>
        <w:rPr>
          <w:sz w:val="24"/>
        </w:rPr>
        <w:t>a</w:t>
      </w:r>
      <w:r>
        <w:rPr>
          <w:spacing w:val="-21"/>
          <w:sz w:val="24"/>
        </w:rPr>
        <w:t xml:space="preserve"> </w:t>
      </w:r>
      <w:r>
        <w:rPr>
          <w:sz w:val="24"/>
        </w:rPr>
        <w:t>imaginii</w:t>
      </w:r>
      <w:r>
        <w:rPr>
          <w:spacing w:val="-20"/>
          <w:sz w:val="24"/>
        </w:rPr>
        <w:t xml:space="preserve"> </w:t>
      </w:r>
      <w:r>
        <w:rPr>
          <w:sz w:val="24"/>
        </w:rPr>
        <w:t>instituției</w:t>
      </w:r>
      <w:r>
        <w:rPr>
          <w:spacing w:val="-20"/>
          <w:sz w:val="24"/>
        </w:rPr>
        <w:t xml:space="preserve"> </w:t>
      </w:r>
      <w:r>
        <w:rPr>
          <w:sz w:val="24"/>
        </w:rPr>
        <w:t>de</w:t>
      </w:r>
      <w:r>
        <w:rPr>
          <w:spacing w:val="-23"/>
          <w:sz w:val="24"/>
        </w:rPr>
        <w:t xml:space="preserve"> </w:t>
      </w:r>
      <w:r>
        <w:rPr>
          <w:sz w:val="24"/>
        </w:rPr>
        <w:t>învățământ</w:t>
      </w:r>
      <w:r>
        <w:rPr>
          <w:spacing w:val="-20"/>
          <w:sz w:val="24"/>
        </w:rPr>
        <w:t xml:space="preserve"> </w:t>
      </w:r>
      <w:r>
        <w:rPr>
          <w:sz w:val="24"/>
        </w:rPr>
        <w:t>general</w:t>
      </w:r>
      <w:r>
        <w:rPr>
          <w:spacing w:val="-20"/>
          <w:sz w:val="24"/>
        </w:rPr>
        <w:t xml:space="preserve"> </w:t>
      </w:r>
      <w:r>
        <w:rPr>
          <w:sz w:val="24"/>
        </w:rPr>
        <w:t>la</w:t>
      </w:r>
      <w:r>
        <w:rPr>
          <w:spacing w:val="-21"/>
          <w:sz w:val="24"/>
        </w:rPr>
        <w:t xml:space="preserve"> </w:t>
      </w:r>
      <w:r>
        <w:rPr>
          <w:spacing w:val="-10"/>
          <w:sz w:val="24"/>
        </w:rPr>
        <w:t xml:space="preserve">nivelul </w:t>
      </w:r>
      <w:r>
        <w:rPr>
          <w:sz w:val="24"/>
        </w:rPr>
        <w:t>comunității</w:t>
      </w:r>
    </w:p>
    <w:p w14:paraId="0D963434" w14:textId="77777777" w:rsidR="00FB3FEA" w:rsidRDefault="004F166B">
      <w:pPr>
        <w:ind w:left="132"/>
        <w:rPr>
          <w:sz w:val="20"/>
        </w:rPr>
      </w:pPr>
      <w:r>
        <w:rPr>
          <w:sz w:val="20"/>
        </w:rPr>
      </w:r>
      <w:r>
        <w:rPr>
          <w:sz w:val="20"/>
        </w:rPr>
        <w:pict w14:anchorId="0D9636DD">
          <v:group id="_x0000_s1034" style="width:575.3pt;height:171.15pt;mso-position-horizontal-relative:char;mso-position-vertical-relative:line" coordsize="11506,3181">
            <v:shape id="_x0000_s1037" style="position:absolute;left:-1;width:1561;height:3181" coordsize="1561,3181" o:spt="100" adj="0,,0" path="m19,l,,,3181r19,l19,xm1560,3161r-1541,l19,3181r1541,l1560,3161xm1560,l19,r,19l1560,19r,-19xe" fillcolor="black" stroked="f">
              <v:stroke joinstyle="round"/>
              <v:formulas/>
              <v:path arrowok="t" o:connecttype="segments"/>
            </v:shape>
            <v:shape id="_x0000_s1036" type="#_x0000_t202" style="position:absolute;left:1570;top:9;width:9926;height:3162" filled="f" strokeweight=".33869mm">
              <v:textbox style="mso-next-textbox:#_x0000_s1036" inset="0,0,0,0">
                <w:txbxContent>
                  <w:p w14:paraId="0D963722" w14:textId="77777777" w:rsidR="004F166B" w:rsidRPr="00F756BC" w:rsidRDefault="004F166B" w:rsidP="00F756BC">
                    <w:pPr>
                      <w:numPr>
                        <w:ilvl w:val="0"/>
                        <w:numId w:val="8"/>
                      </w:numPr>
                      <w:tabs>
                        <w:tab w:val="left" w:pos="710"/>
                        <w:tab w:val="left" w:pos="711"/>
                      </w:tabs>
                      <w:spacing w:before="2" w:line="292" w:lineRule="exact"/>
                      <w:ind w:hanging="361"/>
                      <w:rPr>
                        <w:sz w:val="24"/>
                      </w:rPr>
                    </w:pPr>
                    <w:r>
                      <w:rPr>
                        <w:sz w:val="24"/>
                      </w:rPr>
                      <w:t>Acord</w:t>
                    </w:r>
                    <w:r>
                      <w:rPr>
                        <w:spacing w:val="-12"/>
                        <w:sz w:val="24"/>
                      </w:rPr>
                      <w:t xml:space="preserve"> </w:t>
                    </w:r>
                    <w:r>
                      <w:rPr>
                        <w:sz w:val="24"/>
                      </w:rPr>
                      <w:t>de</w:t>
                    </w:r>
                    <w:r>
                      <w:rPr>
                        <w:spacing w:val="-11"/>
                        <w:sz w:val="24"/>
                      </w:rPr>
                      <w:t xml:space="preserve"> </w:t>
                    </w:r>
                    <w:r>
                      <w:rPr>
                        <w:sz w:val="24"/>
                      </w:rPr>
                      <w:t>colaborare</w:t>
                    </w:r>
                    <w:r>
                      <w:rPr>
                        <w:spacing w:val="-10"/>
                        <w:sz w:val="24"/>
                      </w:rPr>
                      <w:t xml:space="preserve"> </w:t>
                    </w:r>
                    <w:r>
                      <w:rPr>
                        <w:sz w:val="24"/>
                      </w:rPr>
                      <w:t>cu</w:t>
                    </w:r>
                    <w:r>
                      <w:rPr>
                        <w:spacing w:val="-10"/>
                        <w:sz w:val="24"/>
                      </w:rPr>
                      <w:t xml:space="preserve"> APL din comuna Grătiești;</w:t>
                    </w:r>
                  </w:p>
                  <w:p w14:paraId="0D963723" w14:textId="77777777" w:rsidR="004F166B" w:rsidRPr="00E07BD1" w:rsidRDefault="004F166B" w:rsidP="00F756BC">
                    <w:pPr>
                      <w:numPr>
                        <w:ilvl w:val="0"/>
                        <w:numId w:val="8"/>
                      </w:numPr>
                      <w:tabs>
                        <w:tab w:val="left" w:pos="710"/>
                        <w:tab w:val="left" w:pos="711"/>
                      </w:tabs>
                      <w:spacing w:before="2" w:line="292" w:lineRule="exact"/>
                      <w:ind w:hanging="361"/>
                      <w:rPr>
                        <w:sz w:val="24"/>
                      </w:rPr>
                    </w:pPr>
                    <w:r>
                      <w:rPr>
                        <w:spacing w:val="-10"/>
                        <w:sz w:val="24"/>
                      </w:rPr>
                      <w:t>Acord de colaborare cu Centrul de sănătate publică din comuna Grătiești;</w:t>
                    </w:r>
                  </w:p>
                  <w:p w14:paraId="0D963724" w14:textId="77777777" w:rsidR="004F166B" w:rsidRPr="00E07BD1" w:rsidRDefault="004F166B" w:rsidP="00F756BC">
                    <w:pPr>
                      <w:numPr>
                        <w:ilvl w:val="0"/>
                        <w:numId w:val="8"/>
                      </w:numPr>
                      <w:tabs>
                        <w:tab w:val="left" w:pos="710"/>
                        <w:tab w:val="left" w:pos="711"/>
                      </w:tabs>
                      <w:spacing w:before="2" w:line="292" w:lineRule="exact"/>
                      <w:ind w:hanging="361"/>
                      <w:rPr>
                        <w:sz w:val="24"/>
                      </w:rPr>
                    </w:pPr>
                    <w:r>
                      <w:rPr>
                        <w:spacing w:val="-10"/>
                        <w:sz w:val="24"/>
                      </w:rPr>
                      <w:t>Acord de colaborare cu Centrul de reabilitare ,,Nicușor”;</w:t>
                    </w:r>
                  </w:p>
                  <w:p w14:paraId="0D963725" w14:textId="77777777" w:rsidR="004F166B" w:rsidRPr="00E07BD1" w:rsidRDefault="004F166B" w:rsidP="00F756BC">
                    <w:pPr>
                      <w:numPr>
                        <w:ilvl w:val="0"/>
                        <w:numId w:val="8"/>
                      </w:numPr>
                      <w:tabs>
                        <w:tab w:val="left" w:pos="710"/>
                        <w:tab w:val="left" w:pos="711"/>
                      </w:tabs>
                      <w:spacing w:before="2" w:line="292" w:lineRule="exact"/>
                      <w:ind w:hanging="361"/>
                      <w:rPr>
                        <w:sz w:val="24"/>
                      </w:rPr>
                    </w:pPr>
                    <w:r>
                      <w:rPr>
                        <w:spacing w:val="-10"/>
                        <w:sz w:val="24"/>
                      </w:rPr>
                      <w:t>Acord de colaborare cu Centrul de tineret ,,Generația mea”;</w:t>
                    </w:r>
                  </w:p>
                  <w:p w14:paraId="0D963726" w14:textId="77777777" w:rsidR="004F166B" w:rsidRPr="00E07BD1" w:rsidRDefault="004F166B" w:rsidP="00F756BC">
                    <w:pPr>
                      <w:numPr>
                        <w:ilvl w:val="0"/>
                        <w:numId w:val="8"/>
                      </w:numPr>
                      <w:tabs>
                        <w:tab w:val="left" w:pos="710"/>
                        <w:tab w:val="left" w:pos="711"/>
                      </w:tabs>
                      <w:spacing w:before="2" w:line="292" w:lineRule="exact"/>
                      <w:ind w:hanging="361"/>
                      <w:rPr>
                        <w:sz w:val="24"/>
                      </w:rPr>
                    </w:pPr>
                    <w:r>
                      <w:rPr>
                        <w:spacing w:val="-10"/>
                        <w:sz w:val="24"/>
                      </w:rPr>
                      <w:t>Acord de colaborare cu Școala de Arte din comuna Grătiești;</w:t>
                    </w:r>
                  </w:p>
                  <w:p w14:paraId="0D963727" w14:textId="77777777" w:rsidR="004F166B" w:rsidRPr="00E07BD1" w:rsidRDefault="004F166B" w:rsidP="00F756BC">
                    <w:pPr>
                      <w:numPr>
                        <w:ilvl w:val="0"/>
                        <w:numId w:val="8"/>
                      </w:numPr>
                      <w:tabs>
                        <w:tab w:val="left" w:pos="710"/>
                        <w:tab w:val="left" w:pos="711"/>
                      </w:tabs>
                      <w:spacing w:before="2" w:line="292" w:lineRule="exact"/>
                      <w:ind w:hanging="361"/>
                      <w:rPr>
                        <w:sz w:val="24"/>
                      </w:rPr>
                    </w:pPr>
                    <w:r>
                      <w:rPr>
                        <w:spacing w:val="-10"/>
                        <w:sz w:val="24"/>
                      </w:rPr>
                      <w:t>Acord de colaborare cu biserica ,,Sfânta Treime”;</w:t>
                    </w:r>
                  </w:p>
                  <w:p w14:paraId="0D963728" w14:textId="77777777" w:rsidR="004F166B" w:rsidRDefault="004F166B" w:rsidP="00F756BC">
                    <w:pPr>
                      <w:numPr>
                        <w:ilvl w:val="0"/>
                        <w:numId w:val="8"/>
                      </w:numPr>
                      <w:tabs>
                        <w:tab w:val="left" w:pos="710"/>
                        <w:tab w:val="left" w:pos="711"/>
                      </w:tabs>
                      <w:spacing w:before="2" w:line="292" w:lineRule="exact"/>
                      <w:ind w:hanging="361"/>
                      <w:rPr>
                        <w:sz w:val="24"/>
                      </w:rPr>
                    </w:pPr>
                    <w:r>
                      <w:rPr>
                        <w:sz w:val="24"/>
                      </w:rPr>
                      <w:t>Acord de parteneriat cu ,,Școala Paul Bănică” din Dâmbovița, jud.Galați, RO;</w:t>
                    </w:r>
                  </w:p>
                  <w:p w14:paraId="0D963729" w14:textId="77777777" w:rsidR="004F166B" w:rsidRDefault="004F166B" w:rsidP="00F756BC">
                    <w:pPr>
                      <w:numPr>
                        <w:ilvl w:val="0"/>
                        <w:numId w:val="8"/>
                      </w:numPr>
                      <w:tabs>
                        <w:tab w:val="left" w:pos="710"/>
                        <w:tab w:val="left" w:pos="711"/>
                      </w:tabs>
                      <w:spacing w:before="2" w:line="292" w:lineRule="exact"/>
                      <w:ind w:hanging="361"/>
                      <w:rPr>
                        <w:sz w:val="24"/>
                      </w:rPr>
                    </w:pPr>
                    <w:r>
                      <w:rPr>
                        <w:sz w:val="24"/>
                      </w:rPr>
                      <w:t>Acord de parteneriat cu colegiul ,,M. Eminescu”, jud.Suceava, RO;</w:t>
                    </w:r>
                  </w:p>
                  <w:p w14:paraId="0D96372A" w14:textId="77777777" w:rsidR="004F166B" w:rsidRDefault="004F166B" w:rsidP="00F756BC">
                    <w:pPr>
                      <w:numPr>
                        <w:ilvl w:val="0"/>
                        <w:numId w:val="8"/>
                      </w:numPr>
                      <w:tabs>
                        <w:tab w:val="left" w:pos="710"/>
                        <w:tab w:val="left" w:pos="711"/>
                      </w:tabs>
                      <w:spacing w:before="2" w:line="292" w:lineRule="exact"/>
                      <w:ind w:hanging="361"/>
                      <w:rPr>
                        <w:sz w:val="24"/>
                      </w:rPr>
                    </w:pPr>
                    <w:r>
                      <w:rPr>
                        <w:sz w:val="24"/>
                      </w:rPr>
                      <w:t>Acord de colaborare cu ,,Tekwill în fiecare școală”;</w:t>
                    </w:r>
                  </w:p>
                  <w:p w14:paraId="0D96372B" w14:textId="77777777" w:rsidR="004F166B" w:rsidRDefault="004F166B" w:rsidP="00F756BC">
                    <w:pPr>
                      <w:numPr>
                        <w:ilvl w:val="0"/>
                        <w:numId w:val="8"/>
                      </w:numPr>
                      <w:tabs>
                        <w:tab w:val="left" w:pos="710"/>
                        <w:tab w:val="left" w:pos="711"/>
                      </w:tabs>
                      <w:spacing w:before="2" w:line="292" w:lineRule="exact"/>
                      <w:ind w:hanging="361"/>
                      <w:rPr>
                        <w:sz w:val="24"/>
                      </w:rPr>
                    </w:pPr>
                    <w:r>
                      <w:rPr>
                        <w:sz w:val="24"/>
                      </w:rPr>
                      <w:t>Acord de colaborare și parteneriat cu UTM , proiectul ,,eTwinning”;</w:t>
                    </w:r>
                  </w:p>
                  <w:p w14:paraId="0D96372C" w14:textId="77777777" w:rsidR="004F166B" w:rsidRDefault="004F166B" w:rsidP="00F756BC">
                    <w:pPr>
                      <w:numPr>
                        <w:ilvl w:val="0"/>
                        <w:numId w:val="8"/>
                      </w:numPr>
                      <w:tabs>
                        <w:tab w:val="left" w:pos="710"/>
                        <w:tab w:val="left" w:pos="711"/>
                      </w:tabs>
                      <w:spacing w:before="2" w:line="292" w:lineRule="exact"/>
                      <w:ind w:hanging="361"/>
                      <w:rPr>
                        <w:sz w:val="24"/>
                      </w:rPr>
                    </w:pPr>
                    <w:r>
                      <w:rPr>
                        <w:sz w:val="24"/>
                      </w:rPr>
                      <w:t>Acord de colaborare ,,Studii md”</w:t>
                    </w:r>
                  </w:p>
                </w:txbxContent>
              </v:textbox>
            </v:shape>
            <v:shape id="_x0000_s1035" type="#_x0000_t202" style="position:absolute;left:120;top:2918;width:653;height:245" filled="f" stroked="f">
              <v:textbox style="mso-next-textbox:#_x0000_s1035" inset="0,0,0,0">
                <w:txbxContent>
                  <w:p w14:paraId="0D96372D" w14:textId="77777777" w:rsidR="004F166B" w:rsidRDefault="004F166B">
                    <w:pPr>
                      <w:spacing w:line="244" w:lineRule="exact"/>
                    </w:pPr>
                    <w:r>
                      <w:t>Dovezi</w:t>
                    </w:r>
                  </w:p>
                </w:txbxContent>
              </v:textbox>
            </v:shape>
            <w10:wrap type="none"/>
            <w10:anchorlock/>
          </v:group>
        </w:pic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418"/>
        <w:gridCol w:w="5528"/>
        <w:gridCol w:w="2978"/>
      </w:tblGrid>
      <w:tr w:rsidR="00C7454C" w14:paraId="0D96343A" w14:textId="77777777" w:rsidTr="004F166B">
        <w:trPr>
          <w:trHeight w:val="2344"/>
        </w:trPr>
        <w:tc>
          <w:tcPr>
            <w:tcW w:w="1560" w:type="dxa"/>
            <w:tcBorders>
              <w:top w:val="nil"/>
            </w:tcBorders>
          </w:tcPr>
          <w:p w14:paraId="38D85E2A" w14:textId="5D4C1FD7" w:rsidR="00C7454C" w:rsidRDefault="00C7454C">
            <w:pPr>
              <w:pStyle w:val="TableParagraph"/>
            </w:pPr>
          </w:p>
          <w:p w14:paraId="5FA133DE" w14:textId="77777777" w:rsidR="00C7454C" w:rsidRDefault="00C7454C">
            <w:pPr>
              <w:pStyle w:val="TableParagraph"/>
              <w:rPr>
                <w:sz w:val="24"/>
              </w:rPr>
            </w:pPr>
          </w:p>
          <w:p w14:paraId="464FB7D8" w14:textId="77777777" w:rsidR="00C7454C" w:rsidRDefault="00C7454C">
            <w:pPr>
              <w:pStyle w:val="TableParagraph"/>
              <w:spacing w:before="9"/>
            </w:pPr>
          </w:p>
          <w:p w14:paraId="0D963435" w14:textId="7B4CBE65" w:rsidR="00C7454C" w:rsidRDefault="00C7454C" w:rsidP="004F166B">
            <w:pPr>
              <w:pStyle w:val="TableParagraph"/>
              <w:spacing w:line="236" w:lineRule="exact"/>
              <w:ind w:left="109"/>
            </w:pPr>
            <w:r>
              <w:t>Constatări</w:t>
            </w:r>
          </w:p>
        </w:tc>
        <w:tc>
          <w:tcPr>
            <w:tcW w:w="9924" w:type="dxa"/>
            <w:gridSpan w:val="3"/>
          </w:tcPr>
          <w:p w14:paraId="0D963437" w14:textId="4BFBB7C6" w:rsidR="00C7454C" w:rsidRDefault="00C7454C">
            <w:pPr>
              <w:pStyle w:val="TableParagraph"/>
              <w:ind w:right="25" w:firstLine="165"/>
              <w:rPr>
                <w:sz w:val="24"/>
              </w:rPr>
            </w:pPr>
            <w:r>
              <w:rPr>
                <w:sz w:val="24"/>
              </w:rPr>
              <w:t>Certificat</w:t>
            </w:r>
            <w:r>
              <w:rPr>
                <w:spacing w:val="-12"/>
                <w:sz w:val="24"/>
              </w:rPr>
              <w:t xml:space="preserve"> </w:t>
            </w:r>
            <w:r>
              <w:rPr>
                <w:sz w:val="24"/>
              </w:rPr>
              <w:t>de</w:t>
            </w:r>
            <w:r>
              <w:rPr>
                <w:spacing w:val="-11"/>
                <w:sz w:val="24"/>
              </w:rPr>
              <w:t xml:space="preserve"> </w:t>
            </w:r>
            <w:r>
              <w:rPr>
                <w:sz w:val="24"/>
              </w:rPr>
              <w:t>participare</w:t>
            </w:r>
            <w:r>
              <w:rPr>
                <w:spacing w:val="-12"/>
                <w:sz w:val="24"/>
              </w:rPr>
              <w:t xml:space="preserve"> </w:t>
            </w:r>
            <w:r>
              <w:rPr>
                <w:sz w:val="24"/>
              </w:rPr>
              <w:t>la</w:t>
            </w:r>
            <w:r>
              <w:rPr>
                <w:spacing w:val="-11"/>
                <w:sz w:val="24"/>
              </w:rPr>
              <w:t xml:space="preserve"> </w:t>
            </w:r>
            <w:r>
              <w:rPr>
                <w:sz w:val="24"/>
              </w:rPr>
              <w:t>cursuri</w:t>
            </w:r>
            <w:r>
              <w:rPr>
                <w:spacing w:val="-11"/>
                <w:sz w:val="24"/>
              </w:rPr>
              <w:t xml:space="preserve"> </w:t>
            </w:r>
            <w:r>
              <w:rPr>
                <w:sz w:val="24"/>
              </w:rPr>
              <w:t>de</w:t>
            </w:r>
            <w:r>
              <w:rPr>
                <w:spacing w:val="-11"/>
                <w:sz w:val="24"/>
              </w:rPr>
              <w:t xml:space="preserve"> </w:t>
            </w:r>
            <w:r>
              <w:rPr>
                <w:sz w:val="24"/>
              </w:rPr>
              <w:t>formare</w:t>
            </w:r>
            <w:r>
              <w:rPr>
                <w:spacing w:val="-12"/>
                <w:sz w:val="24"/>
              </w:rPr>
              <w:t xml:space="preserve"> </w:t>
            </w:r>
            <w:r>
              <w:rPr>
                <w:sz w:val="24"/>
              </w:rPr>
              <w:t>în</w:t>
            </w:r>
            <w:r>
              <w:rPr>
                <w:spacing w:val="-10"/>
                <w:sz w:val="24"/>
              </w:rPr>
              <w:t xml:space="preserve"> </w:t>
            </w:r>
            <w:r>
              <w:rPr>
                <w:sz w:val="24"/>
              </w:rPr>
              <w:t>domeniul</w:t>
            </w:r>
            <w:r>
              <w:rPr>
                <w:spacing w:val="-11"/>
                <w:sz w:val="24"/>
              </w:rPr>
              <w:t xml:space="preserve"> </w:t>
            </w:r>
            <w:r>
              <w:rPr>
                <w:sz w:val="24"/>
              </w:rPr>
              <w:t>Standardelor</w:t>
            </w:r>
            <w:r>
              <w:rPr>
                <w:spacing w:val="-12"/>
                <w:sz w:val="24"/>
              </w:rPr>
              <w:t xml:space="preserve"> </w:t>
            </w:r>
            <w:r>
              <w:rPr>
                <w:sz w:val="24"/>
              </w:rPr>
              <w:t>de</w:t>
            </w:r>
            <w:r>
              <w:rPr>
                <w:spacing w:val="-12"/>
                <w:sz w:val="24"/>
              </w:rPr>
              <w:t xml:space="preserve"> </w:t>
            </w:r>
            <w:r>
              <w:rPr>
                <w:sz w:val="24"/>
              </w:rPr>
              <w:t>competență</w:t>
            </w:r>
            <w:r>
              <w:rPr>
                <w:spacing w:val="-11"/>
                <w:sz w:val="24"/>
              </w:rPr>
              <w:t xml:space="preserve"> </w:t>
            </w:r>
            <w:r>
              <w:rPr>
                <w:sz w:val="24"/>
              </w:rPr>
              <w:t>profesională</w:t>
            </w:r>
            <w:r>
              <w:rPr>
                <w:spacing w:val="-12"/>
                <w:sz w:val="24"/>
              </w:rPr>
              <w:t xml:space="preserve"> </w:t>
            </w:r>
            <w:r>
              <w:rPr>
                <w:spacing w:val="-41"/>
                <w:sz w:val="24"/>
              </w:rPr>
              <w:t xml:space="preserve">a </w:t>
            </w:r>
            <w:r>
              <w:rPr>
                <w:sz w:val="24"/>
              </w:rPr>
              <w:t>cadrelor didactice și</w:t>
            </w:r>
            <w:r>
              <w:rPr>
                <w:spacing w:val="-5"/>
                <w:sz w:val="24"/>
              </w:rPr>
              <w:t xml:space="preserve"> </w:t>
            </w:r>
            <w:r>
              <w:rPr>
                <w:sz w:val="24"/>
              </w:rPr>
              <w:t>manageriale;</w:t>
            </w:r>
          </w:p>
          <w:p w14:paraId="12C5F469" w14:textId="4685FF2D" w:rsidR="00C7454C" w:rsidRDefault="00C7454C">
            <w:pPr>
              <w:pStyle w:val="TableParagraph"/>
              <w:ind w:right="25" w:firstLine="165"/>
              <w:rPr>
                <w:sz w:val="24"/>
              </w:rPr>
            </w:pPr>
            <w:r>
              <w:rPr>
                <w:sz w:val="24"/>
              </w:rPr>
              <w:t>Diplome din cadrul participării la proiecte educaționale naționale și internaționale;</w:t>
            </w:r>
          </w:p>
          <w:p w14:paraId="1D9B4ED2" w14:textId="703A3F26" w:rsidR="00C7454C" w:rsidRDefault="00C7454C">
            <w:pPr>
              <w:pStyle w:val="TableParagraph"/>
              <w:ind w:right="25" w:firstLine="165"/>
              <w:rPr>
                <w:sz w:val="24"/>
              </w:rPr>
            </w:pPr>
            <w:r>
              <w:rPr>
                <w:sz w:val="24"/>
              </w:rPr>
              <w:t xml:space="preserve">Certificate de participare din cadrul formărilor </w:t>
            </w:r>
          </w:p>
          <w:p w14:paraId="0D963439" w14:textId="06E2D88C" w:rsidR="00C7454C" w:rsidRDefault="00C7454C" w:rsidP="00C7454C">
            <w:pPr>
              <w:pStyle w:val="TableParagraph"/>
              <w:ind w:right="530"/>
              <w:rPr>
                <w:sz w:val="24"/>
              </w:rPr>
            </w:pPr>
            <w:r>
              <w:rPr>
                <w:sz w:val="24"/>
              </w:rPr>
              <w:t xml:space="preserve">   Existența</w:t>
            </w:r>
            <w:r>
              <w:rPr>
                <w:spacing w:val="-21"/>
                <w:sz w:val="24"/>
              </w:rPr>
              <w:t xml:space="preserve"> </w:t>
            </w:r>
            <w:r>
              <w:rPr>
                <w:sz w:val="24"/>
              </w:rPr>
              <w:t>acordurilor</w:t>
            </w:r>
            <w:r>
              <w:rPr>
                <w:spacing w:val="-20"/>
                <w:sz w:val="24"/>
              </w:rPr>
              <w:t xml:space="preserve"> </w:t>
            </w:r>
            <w:r>
              <w:rPr>
                <w:sz w:val="24"/>
              </w:rPr>
              <w:t>de</w:t>
            </w:r>
            <w:r>
              <w:rPr>
                <w:spacing w:val="-22"/>
                <w:sz w:val="24"/>
              </w:rPr>
              <w:t xml:space="preserve"> </w:t>
            </w:r>
            <w:r>
              <w:rPr>
                <w:sz w:val="24"/>
              </w:rPr>
              <w:t>colaborare</w:t>
            </w:r>
            <w:r>
              <w:rPr>
                <w:spacing w:val="-20"/>
                <w:sz w:val="24"/>
              </w:rPr>
              <w:t xml:space="preserve"> </w:t>
            </w:r>
            <w:r>
              <w:rPr>
                <w:sz w:val="24"/>
              </w:rPr>
              <w:t>cu</w:t>
            </w:r>
            <w:r>
              <w:rPr>
                <w:spacing w:val="-20"/>
                <w:sz w:val="24"/>
              </w:rPr>
              <w:t xml:space="preserve"> </w:t>
            </w:r>
            <w:r>
              <w:rPr>
                <w:sz w:val="24"/>
              </w:rPr>
              <w:t>APL Grătiești ,</w:t>
            </w:r>
            <w:r>
              <w:rPr>
                <w:spacing w:val="-20"/>
                <w:sz w:val="24"/>
              </w:rPr>
              <w:t xml:space="preserve"> </w:t>
            </w:r>
            <w:r>
              <w:rPr>
                <w:sz w:val="24"/>
              </w:rPr>
              <w:t>Muzeul ,,Leagănul veșniciei”, Biblioteca</w:t>
            </w:r>
            <w:r>
              <w:rPr>
                <w:spacing w:val="-34"/>
                <w:sz w:val="24"/>
              </w:rPr>
              <w:t xml:space="preserve"> </w:t>
            </w:r>
            <w:r>
              <w:rPr>
                <w:sz w:val="24"/>
              </w:rPr>
              <w:t>publică,</w:t>
            </w:r>
            <w:r>
              <w:rPr>
                <w:spacing w:val="-31"/>
                <w:sz w:val="24"/>
              </w:rPr>
              <w:t xml:space="preserve"> </w:t>
            </w:r>
            <w:r>
              <w:rPr>
                <w:sz w:val="24"/>
              </w:rPr>
              <w:t>Asistența</w:t>
            </w:r>
            <w:r>
              <w:rPr>
                <w:spacing w:val="-33"/>
                <w:sz w:val="24"/>
              </w:rPr>
              <w:t xml:space="preserve"> </w:t>
            </w:r>
            <w:r>
              <w:rPr>
                <w:sz w:val="24"/>
              </w:rPr>
              <w:t>Socială din localitate etc.</w:t>
            </w:r>
          </w:p>
        </w:tc>
      </w:tr>
      <w:tr w:rsidR="00FB3FEA" w14:paraId="0D963444" w14:textId="7777777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tcPr>
          <w:p w14:paraId="0D963440" w14:textId="77777777" w:rsidR="00FB3FEA" w:rsidRDefault="00D67081">
            <w:pPr>
              <w:pStyle w:val="TableParagraph"/>
              <w:spacing w:before="87"/>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441" w14:textId="77777777" w:rsidR="00FB3FEA" w:rsidRDefault="00D67081">
            <w:pPr>
              <w:pStyle w:val="TableParagraph"/>
              <w:spacing w:line="218" w:lineRule="exact"/>
              <w:ind w:right="165"/>
              <w:jc w:val="right"/>
            </w:pPr>
            <w:r>
              <w:t>Pondere: 3</w:t>
            </w:r>
          </w:p>
        </w:tc>
        <w:tc>
          <w:tcPr>
            <w:tcW w:w="5528" w:type="dxa"/>
            <w:tcBorders>
              <w:top w:val="single" w:sz="4" w:space="0" w:color="000000"/>
              <w:left w:val="single" w:sz="4" w:space="0" w:color="000000"/>
              <w:bottom w:val="single" w:sz="4" w:space="0" w:color="000000"/>
              <w:right w:val="single" w:sz="4" w:space="0" w:color="000000"/>
            </w:tcBorders>
          </w:tcPr>
          <w:p w14:paraId="0D963442"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443" w14:textId="77777777" w:rsidR="00FB3FEA" w:rsidRDefault="00D67081">
            <w:pPr>
              <w:pStyle w:val="TableParagraph"/>
              <w:spacing w:before="92"/>
              <w:ind w:left="92"/>
            </w:pPr>
            <w:r>
              <w:t>Punctaj acordat:2,25</w:t>
            </w:r>
          </w:p>
        </w:tc>
      </w:tr>
      <w:tr w:rsidR="00FB3FEA" w14:paraId="0D963449" w14:textId="77777777">
        <w:trPr>
          <w:trHeight w:val="465"/>
        </w:trPr>
        <w:tc>
          <w:tcPr>
            <w:tcW w:w="1560" w:type="dxa"/>
            <w:vMerge/>
            <w:tcBorders>
              <w:top w:val="nil"/>
              <w:left w:val="single" w:sz="4" w:space="0" w:color="000000"/>
              <w:bottom w:val="single" w:sz="4" w:space="0" w:color="000000"/>
              <w:right w:val="single" w:sz="4" w:space="0" w:color="000000"/>
            </w:tcBorders>
          </w:tcPr>
          <w:p w14:paraId="0D963445"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446" w14:textId="77777777" w:rsidR="00FB3FEA" w:rsidRDefault="00D67081">
            <w:pPr>
              <w:pStyle w:val="TableParagraph"/>
              <w:spacing w:line="218" w:lineRule="exact"/>
              <w:ind w:right="165"/>
              <w:jc w:val="right"/>
            </w:pPr>
            <w:r>
              <w:t>Pondere: 2</w:t>
            </w:r>
          </w:p>
        </w:tc>
        <w:tc>
          <w:tcPr>
            <w:tcW w:w="5528" w:type="dxa"/>
            <w:tcBorders>
              <w:top w:val="single" w:sz="4" w:space="0" w:color="000000"/>
              <w:left w:val="single" w:sz="4" w:space="0" w:color="000000"/>
              <w:bottom w:val="single" w:sz="4" w:space="0" w:color="000000"/>
              <w:right w:val="single" w:sz="4" w:space="0" w:color="000000"/>
            </w:tcBorders>
          </w:tcPr>
          <w:p w14:paraId="0D963447" w14:textId="77777777" w:rsidR="00FB3FEA" w:rsidRDefault="00D67081">
            <w:pPr>
              <w:pStyle w:val="TableParagraph"/>
              <w:spacing w:line="218" w:lineRule="exact"/>
              <w:ind w:left="111"/>
            </w:pPr>
            <w: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tcPr>
          <w:p w14:paraId="0D963448" w14:textId="77777777" w:rsidR="00FB3FEA" w:rsidRDefault="00D67081">
            <w:pPr>
              <w:pStyle w:val="TableParagraph"/>
              <w:spacing w:before="90"/>
              <w:ind w:left="92"/>
            </w:pPr>
            <w:r>
              <w:t>Punctaj acordat:1,5</w:t>
            </w:r>
          </w:p>
        </w:tc>
      </w:tr>
    </w:tbl>
    <w:p w14:paraId="0D96344A" w14:textId="77777777" w:rsidR="00FB3FEA" w:rsidRDefault="00FB3FEA">
      <w:pPr>
        <w:spacing w:before="7"/>
        <w:rPr>
          <w:sz w:val="18"/>
        </w:rPr>
      </w:pPr>
    </w:p>
    <w:p w14:paraId="0D96344B" w14:textId="77777777" w:rsidR="00FB3FEA" w:rsidRDefault="00D67081">
      <w:pPr>
        <w:spacing w:before="90" w:after="23"/>
        <w:ind w:left="466"/>
        <w:rPr>
          <w:sz w:val="24"/>
        </w:rPr>
      </w:pPr>
      <w:r>
        <w:rPr>
          <w:b/>
          <w:sz w:val="24"/>
        </w:rPr>
        <w:t xml:space="preserve">Indicator 6.2 </w:t>
      </w:r>
      <w:r>
        <w:rPr>
          <w:sz w:val="24"/>
        </w:rPr>
        <w:t>Implică instituția de învățământ general în proiecte educaționale</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3"/>
        <w:gridCol w:w="1418"/>
        <w:gridCol w:w="3683"/>
        <w:gridCol w:w="1845"/>
        <w:gridCol w:w="2978"/>
        <w:gridCol w:w="120"/>
      </w:tblGrid>
      <w:tr w:rsidR="000C5FA8" w14:paraId="0D96345F" w14:textId="77777777">
        <w:trPr>
          <w:trHeight w:val="1258"/>
        </w:trPr>
        <w:tc>
          <w:tcPr>
            <w:tcW w:w="1563" w:type="dxa"/>
            <w:vMerge w:val="restart"/>
            <w:tcBorders>
              <w:right w:val="single" w:sz="12" w:space="0" w:color="000000"/>
            </w:tcBorders>
          </w:tcPr>
          <w:p w14:paraId="0D96344C" w14:textId="77777777" w:rsidR="000C5FA8" w:rsidRDefault="000C5FA8">
            <w:pPr>
              <w:pStyle w:val="TableParagraph"/>
              <w:rPr>
                <w:sz w:val="24"/>
              </w:rPr>
            </w:pPr>
          </w:p>
          <w:p w14:paraId="0D96344D" w14:textId="77777777" w:rsidR="000C5FA8" w:rsidRDefault="000C5FA8">
            <w:pPr>
              <w:pStyle w:val="TableParagraph"/>
              <w:rPr>
                <w:sz w:val="24"/>
              </w:rPr>
            </w:pPr>
          </w:p>
          <w:p w14:paraId="0D96344E" w14:textId="77777777" w:rsidR="000C5FA8" w:rsidRDefault="000C5FA8">
            <w:pPr>
              <w:pStyle w:val="TableParagraph"/>
              <w:rPr>
                <w:sz w:val="24"/>
              </w:rPr>
            </w:pPr>
          </w:p>
          <w:p w14:paraId="0D96344F" w14:textId="77777777" w:rsidR="000C5FA8" w:rsidRDefault="000C5FA8">
            <w:pPr>
              <w:pStyle w:val="TableParagraph"/>
              <w:rPr>
                <w:sz w:val="24"/>
              </w:rPr>
            </w:pPr>
          </w:p>
          <w:p w14:paraId="0D963450" w14:textId="77777777" w:rsidR="000C5FA8" w:rsidRDefault="000C5FA8">
            <w:pPr>
              <w:pStyle w:val="TableParagraph"/>
              <w:rPr>
                <w:sz w:val="24"/>
              </w:rPr>
            </w:pPr>
          </w:p>
          <w:p w14:paraId="0D963451" w14:textId="77777777" w:rsidR="000C5FA8" w:rsidRDefault="000C5FA8">
            <w:pPr>
              <w:pStyle w:val="TableParagraph"/>
              <w:rPr>
                <w:sz w:val="24"/>
              </w:rPr>
            </w:pPr>
          </w:p>
          <w:p w14:paraId="0D963452" w14:textId="77777777" w:rsidR="000C5FA8" w:rsidRDefault="000C5FA8">
            <w:pPr>
              <w:pStyle w:val="TableParagraph"/>
              <w:rPr>
                <w:sz w:val="24"/>
              </w:rPr>
            </w:pPr>
          </w:p>
          <w:p w14:paraId="0D963453" w14:textId="77777777" w:rsidR="000C5FA8" w:rsidRDefault="000C5FA8">
            <w:pPr>
              <w:pStyle w:val="TableParagraph"/>
              <w:rPr>
                <w:sz w:val="24"/>
              </w:rPr>
            </w:pPr>
          </w:p>
          <w:p w14:paraId="0D963454" w14:textId="77777777" w:rsidR="000C5FA8" w:rsidRDefault="000C5FA8">
            <w:pPr>
              <w:pStyle w:val="TableParagraph"/>
              <w:rPr>
                <w:sz w:val="24"/>
              </w:rPr>
            </w:pPr>
          </w:p>
          <w:p w14:paraId="0D963455" w14:textId="77777777" w:rsidR="000C5FA8" w:rsidRDefault="000C5FA8">
            <w:pPr>
              <w:pStyle w:val="TableParagraph"/>
              <w:rPr>
                <w:sz w:val="24"/>
              </w:rPr>
            </w:pPr>
          </w:p>
          <w:p w14:paraId="0D963456" w14:textId="77777777" w:rsidR="000C5FA8" w:rsidRDefault="000C5FA8">
            <w:pPr>
              <w:pStyle w:val="TableParagraph"/>
              <w:spacing w:before="6"/>
              <w:rPr>
                <w:sz w:val="20"/>
              </w:rPr>
            </w:pPr>
          </w:p>
          <w:p w14:paraId="0D963457" w14:textId="77777777" w:rsidR="000C5FA8" w:rsidRDefault="000C5FA8">
            <w:pPr>
              <w:pStyle w:val="TableParagraph"/>
              <w:spacing w:line="221" w:lineRule="exact"/>
              <w:ind w:left="109"/>
            </w:pPr>
            <w:r>
              <w:t>Dovezi</w:t>
            </w:r>
          </w:p>
        </w:tc>
        <w:tc>
          <w:tcPr>
            <w:tcW w:w="5101" w:type="dxa"/>
            <w:gridSpan w:val="2"/>
            <w:tcBorders>
              <w:top w:val="single" w:sz="18" w:space="0" w:color="000000"/>
              <w:left w:val="single" w:sz="12" w:space="0" w:color="000000"/>
              <w:bottom w:val="single" w:sz="4" w:space="0" w:color="000000"/>
            </w:tcBorders>
          </w:tcPr>
          <w:p w14:paraId="0D963458" w14:textId="77777777" w:rsidR="000C5FA8" w:rsidRDefault="000C5FA8">
            <w:pPr>
              <w:pStyle w:val="TableParagraph"/>
              <w:rPr>
                <w:sz w:val="24"/>
              </w:rPr>
            </w:pPr>
          </w:p>
          <w:p w14:paraId="0D963459" w14:textId="77777777" w:rsidR="000C5FA8" w:rsidRDefault="000C5FA8">
            <w:pPr>
              <w:pStyle w:val="TableParagraph"/>
              <w:spacing w:before="2"/>
              <w:rPr>
                <w:sz w:val="20"/>
              </w:rPr>
            </w:pPr>
          </w:p>
          <w:p w14:paraId="0D96345A" w14:textId="77777777" w:rsidR="000C5FA8" w:rsidRDefault="000C5FA8">
            <w:pPr>
              <w:pStyle w:val="TableParagraph"/>
              <w:spacing w:before="1"/>
              <w:ind w:left="2082" w:right="2061"/>
              <w:jc w:val="center"/>
              <w:rPr>
                <w:b/>
              </w:rPr>
            </w:pPr>
            <w:r>
              <w:rPr>
                <w:b/>
              </w:rPr>
              <w:t>Parteneri</w:t>
            </w:r>
          </w:p>
        </w:tc>
        <w:tc>
          <w:tcPr>
            <w:tcW w:w="4823" w:type="dxa"/>
            <w:gridSpan w:val="2"/>
            <w:tcBorders>
              <w:top w:val="single" w:sz="18" w:space="0" w:color="000000"/>
              <w:bottom w:val="single" w:sz="4" w:space="0" w:color="000000"/>
            </w:tcBorders>
          </w:tcPr>
          <w:p w14:paraId="0D96345B" w14:textId="77777777" w:rsidR="000C5FA8" w:rsidRDefault="000C5FA8">
            <w:pPr>
              <w:pStyle w:val="TableParagraph"/>
              <w:rPr>
                <w:sz w:val="24"/>
              </w:rPr>
            </w:pPr>
          </w:p>
          <w:p w14:paraId="0D96345C" w14:textId="77777777" w:rsidR="000C5FA8" w:rsidRDefault="000C5FA8">
            <w:pPr>
              <w:pStyle w:val="TableParagraph"/>
              <w:spacing w:before="2"/>
              <w:rPr>
                <w:sz w:val="20"/>
              </w:rPr>
            </w:pPr>
          </w:p>
          <w:p w14:paraId="0D96345D" w14:textId="77777777" w:rsidR="000C5FA8" w:rsidRDefault="000C5FA8">
            <w:pPr>
              <w:pStyle w:val="TableParagraph"/>
              <w:spacing w:before="1"/>
              <w:ind w:left="1865" w:right="1847"/>
              <w:jc w:val="center"/>
              <w:rPr>
                <w:b/>
              </w:rPr>
            </w:pPr>
            <w:r>
              <w:rPr>
                <w:b/>
              </w:rPr>
              <w:t>Denumirea</w:t>
            </w:r>
          </w:p>
        </w:tc>
        <w:tc>
          <w:tcPr>
            <w:tcW w:w="120" w:type="dxa"/>
            <w:tcBorders>
              <w:bottom w:val="nil"/>
            </w:tcBorders>
          </w:tcPr>
          <w:p w14:paraId="0D96345E" w14:textId="77777777" w:rsidR="000C5FA8" w:rsidRDefault="000C5FA8">
            <w:pPr>
              <w:pStyle w:val="TableParagraph"/>
            </w:pPr>
          </w:p>
        </w:tc>
      </w:tr>
      <w:tr w:rsidR="000C5FA8" w14:paraId="0D963464" w14:textId="77777777" w:rsidTr="00FF087C">
        <w:trPr>
          <w:trHeight w:val="495"/>
        </w:trPr>
        <w:tc>
          <w:tcPr>
            <w:tcW w:w="1563" w:type="dxa"/>
            <w:vMerge/>
            <w:tcBorders>
              <w:right w:val="single" w:sz="12" w:space="0" w:color="000000"/>
            </w:tcBorders>
          </w:tcPr>
          <w:p w14:paraId="0D963460"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61" w14:textId="77777777" w:rsidR="000C5FA8" w:rsidRDefault="000C5FA8">
            <w:pPr>
              <w:pStyle w:val="TableParagraph"/>
              <w:spacing w:line="235" w:lineRule="exact"/>
              <w:ind w:left="109"/>
            </w:pPr>
            <w:r>
              <w:rPr>
                <w:sz w:val="24"/>
              </w:rPr>
              <w:t>Școala ,,Paul Bănică” din Dâmbovița, jud.Galați, RO</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62" w14:textId="77777777" w:rsidR="000C5FA8" w:rsidRDefault="000C5FA8">
            <w:pPr>
              <w:pStyle w:val="TableParagraph"/>
              <w:spacing w:line="242" w:lineRule="exact"/>
              <w:ind w:left="112"/>
            </w:pPr>
            <w:r>
              <w:t>Educație online fără hotare ,,Tezaurul toamnei. Tehnologii de azi și de ieri”</w:t>
            </w:r>
          </w:p>
        </w:tc>
        <w:tc>
          <w:tcPr>
            <w:tcW w:w="120" w:type="dxa"/>
            <w:tcBorders>
              <w:top w:val="nil"/>
              <w:left w:val="single" w:sz="4" w:space="0" w:color="000000"/>
              <w:bottom w:val="nil"/>
            </w:tcBorders>
          </w:tcPr>
          <w:p w14:paraId="0D963463" w14:textId="77777777" w:rsidR="000C5FA8" w:rsidRDefault="000C5FA8">
            <w:pPr>
              <w:pStyle w:val="TableParagraph"/>
            </w:pPr>
          </w:p>
        </w:tc>
      </w:tr>
      <w:tr w:rsidR="000C5FA8" w14:paraId="0D963469" w14:textId="77777777" w:rsidTr="00FF087C">
        <w:trPr>
          <w:trHeight w:val="495"/>
        </w:trPr>
        <w:tc>
          <w:tcPr>
            <w:tcW w:w="1563" w:type="dxa"/>
            <w:vMerge/>
            <w:tcBorders>
              <w:right w:val="single" w:sz="12" w:space="0" w:color="000000"/>
            </w:tcBorders>
          </w:tcPr>
          <w:p w14:paraId="0D963465"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66" w14:textId="77777777" w:rsidR="000C5FA8" w:rsidRDefault="000C5FA8">
            <w:pPr>
              <w:pStyle w:val="TableParagraph"/>
              <w:spacing w:line="235" w:lineRule="exact"/>
              <w:ind w:left="109"/>
            </w:pPr>
            <w:r>
              <w:rPr>
                <w:sz w:val="24"/>
              </w:rPr>
              <w:t>Școala Paul Bănică” din Dâmbovița, jud.Galați, RO</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67" w14:textId="77777777" w:rsidR="000C5FA8" w:rsidRDefault="000C5FA8" w:rsidP="000C5FA8">
            <w:pPr>
              <w:pStyle w:val="TableParagraph"/>
              <w:spacing w:line="235" w:lineRule="exact"/>
              <w:ind w:left="112"/>
            </w:pPr>
            <w:r>
              <w:t>Educație online fără hotare  ,,Tradiții și obiceiuri de iarnă”</w:t>
            </w:r>
          </w:p>
        </w:tc>
        <w:tc>
          <w:tcPr>
            <w:tcW w:w="120" w:type="dxa"/>
            <w:tcBorders>
              <w:top w:val="nil"/>
              <w:left w:val="single" w:sz="4" w:space="0" w:color="000000"/>
              <w:bottom w:val="nil"/>
            </w:tcBorders>
          </w:tcPr>
          <w:p w14:paraId="0D963468" w14:textId="77777777" w:rsidR="000C5FA8" w:rsidRDefault="000C5FA8">
            <w:pPr>
              <w:pStyle w:val="TableParagraph"/>
            </w:pPr>
          </w:p>
        </w:tc>
      </w:tr>
      <w:tr w:rsidR="000C5FA8" w14:paraId="0D96346E" w14:textId="77777777" w:rsidTr="00FF087C">
        <w:trPr>
          <w:trHeight w:val="242"/>
        </w:trPr>
        <w:tc>
          <w:tcPr>
            <w:tcW w:w="1563" w:type="dxa"/>
            <w:vMerge/>
            <w:tcBorders>
              <w:right w:val="single" w:sz="12" w:space="0" w:color="000000"/>
            </w:tcBorders>
          </w:tcPr>
          <w:p w14:paraId="0D96346A"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6B" w14:textId="77777777" w:rsidR="000C5FA8" w:rsidRDefault="000C5FA8">
            <w:pPr>
              <w:pStyle w:val="TableParagraph"/>
              <w:spacing w:line="222" w:lineRule="exact"/>
              <w:ind w:left="109"/>
            </w:pPr>
            <w:r>
              <w:rPr>
                <w:sz w:val="24"/>
              </w:rPr>
              <w:t>Școala Paul Bănică” din Dâmbovița, jud.Galați, RO</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6C" w14:textId="77777777" w:rsidR="000C5FA8" w:rsidRDefault="000C5FA8" w:rsidP="000C5FA8">
            <w:pPr>
              <w:pStyle w:val="TableParagraph"/>
              <w:spacing w:line="222" w:lineRule="exact"/>
              <w:ind w:left="112"/>
            </w:pPr>
            <w:r>
              <w:t>Educație online fără hotare ,,Paștele-sărbătoarea ce ne unește”</w:t>
            </w:r>
          </w:p>
        </w:tc>
        <w:tc>
          <w:tcPr>
            <w:tcW w:w="120" w:type="dxa"/>
            <w:tcBorders>
              <w:top w:val="nil"/>
              <w:left w:val="single" w:sz="4" w:space="0" w:color="000000"/>
              <w:bottom w:val="nil"/>
            </w:tcBorders>
          </w:tcPr>
          <w:p w14:paraId="0D96346D" w14:textId="77777777" w:rsidR="000C5FA8" w:rsidRDefault="000C5FA8">
            <w:pPr>
              <w:pStyle w:val="TableParagraph"/>
              <w:rPr>
                <w:sz w:val="16"/>
              </w:rPr>
            </w:pPr>
          </w:p>
        </w:tc>
      </w:tr>
      <w:tr w:rsidR="000C5FA8" w14:paraId="0D963473" w14:textId="77777777" w:rsidTr="00FF087C">
        <w:trPr>
          <w:trHeight w:val="495"/>
        </w:trPr>
        <w:tc>
          <w:tcPr>
            <w:tcW w:w="1563" w:type="dxa"/>
            <w:vMerge/>
            <w:tcBorders>
              <w:right w:val="single" w:sz="12" w:space="0" w:color="000000"/>
            </w:tcBorders>
          </w:tcPr>
          <w:p w14:paraId="0D96346F"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70" w14:textId="77777777" w:rsidR="000C5FA8" w:rsidRDefault="000C5FA8">
            <w:pPr>
              <w:pStyle w:val="TableParagraph"/>
              <w:spacing w:before="1" w:line="233" w:lineRule="exact"/>
              <w:ind w:left="109"/>
            </w:pPr>
            <w:r>
              <w:t>Colegiul ,,M. Eminescu”, jud. Suceava, RO</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71" w14:textId="77777777" w:rsidR="000C5FA8" w:rsidRDefault="000C5FA8" w:rsidP="000C5FA8">
            <w:pPr>
              <w:pStyle w:val="TableParagraph"/>
              <w:spacing w:line="242" w:lineRule="exact"/>
              <w:ind w:left="112"/>
            </w:pPr>
            <w:r>
              <w:t>Educație online fără hotare ,,Poduri de cărți peste Prut”</w:t>
            </w:r>
          </w:p>
        </w:tc>
        <w:tc>
          <w:tcPr>
            <w:tcW w:w="120" w:type="dxa"/>
            <w:tcBorders>
              <w:top w:val="nil"/>
              <w:left w:val="single" w:sz="4" w:space="0" w:color="000000"/>
              <w:bottom w:val="nil"/>
            </w:tcBorders>
          </w:tcPr>
          <w:p w14:paraId="0D963472" w14:textId="77777777" w:rsidR="000C5FA8" w:rsidRDefault="000C5FA8">
            <w:pPr>
              <w:pStyle w:val="TableParagraph"/>
            </w:pPr>
          </w:p>
        </w:tc>
      </w:tr>
      <w:tr w:rsidR="000C5FA8" w14:paraId="0D96347A" w14:textId="77777777" w:rsidTr="00FF087C">
        <w:trPr>
          <w:trHeight w:val="243"/>
        </w:trPr>
        <w:tc>
          <w:tcPr>
            <w:tcW w:w="1563" w:type="dxa"/>
            <w:vMerge/>
            <w:tcBorders>
              <w:right w:val="single" w:sz="12" w:space="0" w:color="000000"/>
            </w:tcBorders>
          </w:tcPr>
          <w:p w14:paraId="0D963474"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75" w14:textId="77777777" w:rsidR="000C5FA8" w:rsidRDefault="000C5FA8" w:rsidP="000C5FA8">
            <w:pPr>
              <w:tabs>
                <w:tab w:val="left" w:pos="710"/>
                <w:tab w:val="left" w:pos="711"/>
              </w:tabs>
              <w:spacing w:before="2" w:line="292" w:lineRule="exact"/>
              <w:rPr>
                <w:sz w:val="24"/>
              </w:rPr>
            </w:pPr>
            <w:r>
              <w:rPr>
                <w:sz w:val="24"/>
              </w:rPr>
              <w:t xml:space="preserve"> Tekwil </w:t>
            </w:r>
          </w:p>
          <w:p w14:paraId="0D963476" w14:textId="77777777" w:rsidR="000C5FA8" w:rsidRDefault="000C5FA8">
            <w:pPr>
              <w:pStyle w:val="TableParagraph"/>
              <w:spacing w:line="224" w:lineRule="exact"/>
              <w:ind w:left="109"/>
            </w:pPr>
          </w:p>
        </w:tc>
        <w:tc>
          <w:tcPr>
            <w:tcW w:w="4823" w:type="dxa"/>
            <w:gridSpan w:val="2"/>
            <w:tcBorders>
              <w:top w:val="single" w:sz="4" w:space="0" w:color="000000"/>
              <w:left w:val="single" w:sz="4" w:space="0" w:color="000000"/>
              <w:bottom w:val="single" w:sz="4" w:space="0" w:color="000000"/>
              <w:right w:val="single" w:sz="4" w:space="0" w:color="000000"/>
            </w:tcBorders>
          </w:tcPr>
          <w:p w14:paraId="0D963477" w14:textId="77777777" w:rsidR="000C5FA8" w:rsidRDefault="000C5FA8" w:rsidP="000C5FA8">
            <w:pPr>
              <w:tabs>
                <w:tab w:val="left" w:pos="710"/>
                <w:tab w:val="left" w:pos="711"/>
              </w:tabs>
              <w:spacing w:before="2" w:line="292" w:lineRule="exact"/>
              <w:rPr>
                <w:sz w:val="24"/>
              </w:rPr>
            </w:pPr>
            <w:r>
              <w:rPr>
                <w:sz w:val="24"/>
              </w:rPr>
              <w:t xml:space="preserve">  ,,Tekwil în fiecare școală”;</w:t>
            </w:r>
          </w:p>
          <w:p w14:paraId="0D963478" w14:textId="77777777" w:rsidR="000C5FA8" w:rsidRDefault="000C5FA8">
            <w:pPr>
              <w:pStyle w:val="TableParagraph"/>
              <w:spacing w:line="224" w:lineRule="exact"/>
              <w:ind w:left="112"/>
            </w:pPr>
          </w:p>
        </w:tc>
        <w:tc>
          <w:tcPr>
            <w:tcW w:w="120" w:type="dxa"/>
            <w:tcBorders>
              <w:top w:val="nil"/>
              <w:left w:val="single" w:sz="4" w:space="0" w:color="000000"/>
              <w:bottom w:val="nil"/>
            </w:tcBorders>
          </w:tcPr>
          <w:p w14:paraId="0D963479" w14:textId="77777777" w:rsidR="000C5FA8" w:rsidRDefault="000C5FA8">
            <w:pPr>
              <w:pStyle w:val="TableParagraph"/>
              <w:rPr>
                <w:sz w:val="16"/>
              </w:rPr>
            </w:pPr>
          </w:p>
        </w:tc>
      </w:tr>
      <w:tr w:rsidR="000C5FA8" w14:paraId="0D96347F" w14:textId="77777777" w:rsidTr="00FF087C">
        <w:trPr>
          <w:trHeight w:val="241"/>
        </w:trPr>
        <w:tc>
          <w:tcPr>
            <w:tcW w:w="1563" w:type="dxa"/>
            <w:vMerge/>
            <w:tcBorders>
              <w:right w:val="single" w:sz="12" w:space="0" w:color="000000"/>
            </w:tcBorders>
          </w:tcPr>
          <w:p w14:paraId="0D96347B"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7C" w14:textId="77777777" w:rsidR="000C5FA8" w:rsidRDefault="000C5FA8">
            <w:pPr>
              <w:pStyle w:val="TableParagraph"/>
              <w:spacing w:line="222" w:lineRule="exact"/>
              <w:ind w:left="109"/>
            </w:pPr>
            <w:r>
              <w:t>UTM ,mun. Chișinău</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7D" w14:textId="77777777" w:rsidR="000C5FA8" w:rsidRDefault="000C5FA8">
            <w:pPr>
              <w:pStyle w:val="TableParagraph"/>
              <w:spacing w:line="222" w:lineRule="exact"/>
              <w:ind w:left="112"/>
            </w:pPr>
            <w:r>
              <w:rPr>
                <w:sz w:val="24"/>
              </w:rPr>
              <w:t>,,eTwinning”;</w:t>
            </w:r>
          </w:p>
        </w:tc>
        <w:tc>
          <w:tcPr>
            <w:tcW w:w="120" w:type="dxa"/>
            <w:tcBorders>
              <w:top w:val="nil"/>
              <w:left w:val="single" w:sz="4" w:space="0" w:color="000000"/>
              <w:bottom w:val="nil"/>
            </w:tcBorders>
          </w:tcPr>
          <w:p w14:paraId="0D96347E" w14:textId="77777777" w:rsidR="000C5FA8" w:rsidRDefault="000C5FA8">
            <w:pPr>
              <w:pStyle w:val="TableParagraph"/>
              <w:rPr>
                <w:sz w:val="16"/>
              </w:rPr>
            </w:pPr>
          </w:p>
        </w:tc>
      </w:tr>
      <w:tr w:rsidR="000C5FA8" w14:paraId="0D963484" w14:textId="77777777" w:rsidTr="00FF087C">
        <w:trPr>
          <w:trHeight w:val="243"/>
        </w:trPr>
        <w:tc>
          <w:tcPr>
            <w:tcW w:w="1563" w:type="dxa"/>
            <w:vMerge/>
            <w:tcBorders>
              <w:right w:val="single" w:sz="12" w:space="0" w:color="000000"/>
            </w:tcBorders>
          </w:tcPr>
          <w:p w14:paraId="0D963480"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81" w14:textId="77777777" w:rsidR="000C5FA8" w:rsidRDefault="000C5FA8">
            <w:pPr>
              <w:pStyle w:val="TableParagraph"/>
              <w:spacing w:line="224" w:lineRule="exact"/>
              <w:ind w:left="109"/>
            </w:pPr>
            <w:r>
              <w:t>Studii md, municipiul Chișinău</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82" w14:textId="77777777" w:rsidR="000C5FA8" w:rsidRDefault="000C5FA8">
            <w:pPr>
              <w:pStyle w:val="TableParagraph"/>
              <w:spacing w:line="224" w:lineRule="exact"/>
              <w:ind w:left="112"/>
            </w:pPr>
            <w:r>
              <w:t>Registre și agende electronice</w:t>
            </w:r>
          </w:p>
        </w:tc>
        <w:tc>
          <w:tcPr>
            <w:tcW w:w="120" w:type="dxa"/>
            <w:tcBorders>
              <w:top w:val="nil"/>
              <w:left w:val="single" w:sz="4" w:space="0" w:color="000000"/>
              <w:bottom w:val="nil"/>
            </w:tcBorders>
          </w:tcPr>
          <w:p w14:paraId="0D963483" w14:textId="77777777" w:rsidR="000C5FA8" w:rsidRDefault="000C5FA8">
            <w:pPr>
              <w:pStyle w:val="TableParagraph"/>
              <w:rPr>
                <w:sz w:val="16"/>
              </w:rPr>
            </w:pPr>
          </w:p>
        </w:tc>
      </w:tr>
      <w:tr w:rsidR="000C5FA8" w14:paraId="0D963489" w14:textId="77777777" w:rsidTr="00FF087C">
        <w:trPr>
          <w:trHeight w:val="241"/>
        </w:trPr>
        <w:tc>
          <w:tcPr>
            <w:tcW w:w="1563" w:type="dxa"/>
            <w:vMerge/>
            <w:tcBorders>
              <w:right w:val="single" w:sz="12" w:space="0" w:color="000000"/>
            </w:tcBorders>
          </w:tcPr>
          <w:p w14:paraId="0D963485" w14:textId="77777777" w:rsidR="000C5FA8" w:rsidRDefault="000C5FA8">
            <w:pPr>
              <w:rPr>
                <w:sz w:val="2"/>
                <w:szCs w:val="2"/>
              </w:rPr>
            </w:pPr>
          </w:p>
        </w:tc>
        <w:tc>
          <w:tcPr>
            <w:tcW w:w="5101" w:type="dxa"/>
            <w:gridSpan w:val="2"/>
            <w:tcBorders>
              <w:top w:val="single" w:sz="4" w:space="0" w:color="000000"/>
              <w:left w:val="single" w:sz="12" w:space="0" w:color="000000"/>
              <w:bottom w:val="single" w:sz="4" w:space="0" w:color="000000"/>
              <w:right w:val="single" w:sz="4" w:space="0" w:color="000000"/>
            </w:tcBorders>
          </w:tcPr>
          <w:p w14:paraId="0D963486" w14:textId="77777777" w:rsidR="000C5FA8" w:rsidRDefault="000C5FA8" w:rsidP="00FF087C">
            <w:pPr>
              <w:pStyle w:val="TableParagraph"/>
              <w:spacing w:line="224" w:lineRule="exact"/>
              <w:ind w:left="109"/>
            </w:pPr>
            <w:r>
              <w:t>MECC</w:t>
            </w:r>
          </w:p>
        </w:tc>
        <w:tc>
          <w:tcPr>
            <w:tcW w:w="4823" w:type="dxa"/>
            <w:gridSpan w:val="2"/>
            <w:tcBorders>
              <w:top w:val="single" w:sz="4" w:space="0" w:color="000000"/>
              <w:left w:val="single" w:sz="4" w:space="0" w:color="000000"/>
              <w:bottom w:val="single" w:sz="4" w:space="0" w:color="000000"/>
              <w:right w:val="single" w:sz="4" w:space="0" w:color="000000"/>
            </w:tcBorders>
          </w:tcPr>
          <w:p w14:paraId="0D963487" w14:textId="77777777" w:rsidR="000C5FA8" w:rsidRDefault="000C5FA8">
            <w:pPr>
              <w:pStyle w:val="TableParagraph"/>
              <w:spacing w:line="222" w:lineRule="exact"/>
              <w:ind w:left="112"/>
            </w:pPr>
          </w:p>
        </w:tc>
        <w:tc>
          <w:tcPr>
            <w:tcW w:w="120" w:type="dxa"/>
            <w:tcBorders>
              <w:top w:val="nil"/>
              <w:left w:val="single" w:sz="4" w:space="0" w:color="000000"/>
              <w:bottom w:val="nil"/>
            </w:tcBorders>
          </w:tcPr>
          <w:p w14:paraId="0D963488" w14:textId="77777777" w:rsidR="000C5FA8" w:rsidRDefault="000C5FA8">
            <w:pPr>
              <w:pStyle w:val="TableParagraph"/>
              <w:rPr>
                <w:sz w:val="16"/>
              </w:rPr>
            </w:pPr>
          </w:p>
        </w:tc>
      </w:tr>
      <w:tr w:rsidR="000C5FA8" w14:paraId="0D96348E" w14:textId="77777777" w:rsidTr="00FF087C">
        <w:trPr>
          <w:trHeight w:val="495"/>
        </w:trPr>
        <w:tc>
          <w:tcPr>
            <w:tcW w:w="1563" w:type="dxa"/>
            <w:vMerge/>
            <w:tcBorders>
              <w:right w:val="single" w:sz="12" w:space="0" w:color="000000"/>
            </w:tcBorders>
          </w:tcPr>
          <w:p w14:paraId="0D96348A" w14:textId="77777777" w:rsidR="000C5FA8" w:rsidRDefault="000C5FA8">
            <w:pPr>
              <w:rPr>
                <w:sz w:val="2"/>
                <w:szCs w:val="2"/>
              </w:rPr>
            </w:pPr>
          </w:p>
        </w:tc>
        <w:tc>
          <w:tcPr>
            <w:tcW w:w="5101" w:type="dxa"/>
            <w:gridSpan w:val="2"/>
            <w:vMerge w:val="restart"/>
            <w:tcBorders>
              <w:top w:val="single" w:sz="4" w:space="0" w:color="000000"/>
              <w:left w:val="single" w:sz="12" w:space="0" w:color="000000"/>
              <w:right w:val="single" w:sz="4" w:space="0" w:color="000000"/>
            </w:tcBorders>
          </w:tcPr>
          <w:p w14:paraId="0D96348B" w14:textId="77777777" w:rsidR="000C5FA8" w:rsidRDefault="000C5FA8" w:rsidP="00FF087C">
            <w:pPr>
              <w:pStyle w:val="TableParagraph"/>
              <w:spacing w:line="229" w:lineRule="exact"/>
              <w:ind w:left="109"/>
            </w:pPr>
            <w:r>
              <w:rPr>
                <w:spacing w:val="-4"/>
              </w:rPr>
              <w:t>I</w:t>
            </w:r>
            <w:r>
              <w:t>n</w:t>
            </w:r>
            <w:r>
              <w:rPr>
                <w:spacing w:val="-1"/>
              </w:rPr>
              <w:t>s</w:t>
            </w:r>
            <w:r>
              <w:t>pec</w:t>
            </w:r>
            <w:r>
              <w:rPr>
                <w:spacing w:val="1"/>
              </w:rPr>
              <w:t>t</w:t>
            </w:r>
            <w:r>
              <w:t>or</w:t>
            </w:r>
            <w:r>
              <w:rPr>
                <w:spacing w:val="-2"/>
              </w:rPr>
              <w:t>a</w:t>
            </w:r>
            <w:r>
              <w:t>tul</w:t>
            </w:r>
            <w:r>
              <w:rPr>
                <w:spacing w:val="-2"/>
              </w:rPr>
              <w:t xml:space="preserve"> </w:t>
            </w:r>
            <w:r>
              <w:t>de p</w:t>
            </w:r>
            <w:r>
              <w:rPr>
                <w:spacing w:val="-2"/>
              </w:rPr>
              <w:t>o</w:t>
            </w:r>
            <w:r>
              <w:t>l</w:t>
            </w:r>
            <w:r>
              <w:rPr>
                <w:spacing w:val="-2"/>
              </w:rPr>
              <w:t>i</w:t>
            </w:r>
            <w:r>
              <w:rPr>
                <w:spacing w:val="-2"/>
                <w:w w:val="35"/>
              </w:rPr>
              <w:t>ț</w:t>
            </w:r>
            <w:r>
              <w:t>ie</w:t>
            </w:r>
          </w:p>
        </w:tc>
        <w:tc>
          <w:tcPr>
            <w:tcW w:w="4823" w:type="dxa"/>
            <w:gridSpan w:val="2"/>
            <w:vMerge w:val="restart"/>
            <w:tcBorders>
              <w:top w:val="single" w:sz="4" w:space="0" w:color="000000"/>
              <w:left w:val="single" w:sz="4" w:space="0" w:color="000000"/>
              <w:right w:val="single" w:sz="4" w:space="0" w:color="000000"/>
            </w:tcBorders>
          </w:tcPr>
          <w:p w14:paraId="0D96348C" w14:textId="77777777" w:rsidR="000C5FA8" w:rsidRDefault="000C5FA8">
            <w:pPr>
              <w:pStyle w:val="TableParagraph"/>
              <w:spacing w:line="233" w:lineRule="exact"/>
              <w:ind w:left="112"/>
            </w:pPr>
            <w:r>
              <w:t>Educația rutieră</w:t>
            </w:r>
          </w:p>
        </w:tc>
        <w:tc>
          <w:tcPr>
            <w:tcW w:w="120" w:type="dxa"/>
            <w:tcBorders>
              <w:top w:val="nil"/>
              <w:left w:val="single" w:sz="4" w:space="0" w:color="000000"/>
              <w:bottom w:val="nil"/>
            </w:tcBorders>
          </w:tcPr>
          <w:p w14:paraId="0D96348D" w14:textId="77777777" w:rsidR="000C5FA8" w:rsidRDefault="000C5FA8">
            <w:pPr>
              <w:pStyle w:val="TableParagraph"/>
            </w:pPr>
          </w:p>
        </w:tc>
      </w:tr>
      <w:tr w:rsidR="000C5FA8" w14:paraId="0D963493" w14:textId="77777777" w:rsidTr="000C5FA8">
        <w:trPr>
          <w:trHeight w:val="243"/>
        </w:trPr>
        <w:tc>
          <w:tcPr>
            <w:tcW w:w="1563" w:type="dxa"/>
            <w:vMerge/>
            <w:tcBorders>
              <w:right w:val="single" w:sz="12" w:space="0" w:color="000000"/>
            </w:tcBorders>
          </w:tcPr>
          <w:p w14:paraId="0D96348F" w14:textId="77777777" w:rsidR="000C5FA8" w:rsidRDefault="000C5FA8">
            <w:pPr>
              <w:rPr>
                <w:sz w:val="2"/>
                <w:szCs w:val="2"/>
              </w:rPr>
            </w:pPr>
          </w:p>
        </w:tc>
        <w:tc>
          <w:tcPr>
            <w:tcW w:w="5101" w:type="dxa"/>
            <w:gridSpan w:val="2"/>
            <w:vMerge/>
            <w:tcBorders>
              <w:left w:val="single" w:sz="12" w:space="0" w:color="000000"/>
              <w:right w:val="single" w:sz="4" w:space="0" w:color="000000"/>
            </w:tcBorders>
          </w:tcPr>
          <w:p w14:paraId="0D963490" w14:textId="77777777" w:rsidR="000C5FA8" w:rsidRDefault="000C5FA8">
            <w:pPr>
              <w:pStyle w:val="TableParagraph"/>
              <w:spacing w:line="224" w:lineRule="exact"/>
              <w:ind w:left="109"/>
            </w:pPr>
          </w:p>
        </w:tc>
        <w:tc>
          <w:tcPr>
            <w:tcW w:w="4823" w:type="dxa"/>
            <w:gridSpan w:val="2"/>
            <w:vMerge/>
            <w:tcBorders>
              <w:left w:val="single" w:sz="4" w:space="0" w:color="000000"/>
              <w:right w:val="single" w:sz="4" w:space="0" w:color="000000"/>
            </w:tcBorders>
          </w:tcPr>
          <w:p w14:paraId="0D963491" w14:textId="77777777" w:rsidR="000C5FA8" w:rsidRDefault="000C5FA8">
            <w:pPr>
              <w:pStyle w:val="TableParagraph"/>
              <w:spacing w:line="224" w:lineRule="exact"/>
              <w:ind w:left="112"/>
            </w:pPr>
          </w:p>
        </w:tc>
        <w:tc>
          <w:tcPr>
            <w:tcW w:w="120" w:type="dxa"/>
            <w:tcBorders>
              <w:top w:val="nil"/>
              <w:left w:val="single" w:sz="4" w:space="0" w:color="000000"/>
              <w:bottom w:val="nil"/>
              <w:right w:val="single" w:sz="4" w:space="0" w:color="auto"/>
            </w:tcBorders>
          </w:tcPr>
          <w:p w14:paraId="0D963492" w14:textId="77777777" w:rsidR="000C5FA8" w:rsidRDefault="000C5FA8">
            <w:pPr>
              <w:pStyle w:val="TableParagraph"/>
              <w:rPr>
                <w:sz w:val="16"/>
              </w:rPr>
            </w:pPr>
          </w:p>
        </w:tc>
      </w:tr>
      <w:tr w:rsidR="000C5FA8" w14:paraId="0D963498" w14:textId="77777777" w:rsidTr="000C5FA8">
        <w:trPr>
          <w:trHeight w:val="248"/>
        </w:trPr>
        <w:tc>
          <w:tcPr>
            <w:tcW w:w="1563" w:type="dxa"/>
            <w:vMerge/>
            <w:tcBorders>
              <w:right w:val="single" w:sz="12" w:space="0" w:color="000000"/>
            </w:tcBorders>
          </w:tcPr>
          <w:p w14:paraId="0D963494" w14:textId="77777777" w:rsidR="000C5FA8" w:rsidRDefault="000C5FA8">
            <w:pPr>
              <w:rPr>
                <w:sz w:val="2"/>
                <w:szCs w:val="2"/>
              </w:rPr>
            </w:pPr>
          </w:p>
        </w:tc>
        <w:tc>
          <w:tcPr>
            <w:tcW w:w="5101" w:type="dxa"/>
            <w:gridSpan w:val="2"/>
            <w:vMerge/>
            <w:tcBorders>
              <w:left w:val="single" w:sz="12" w:space="0" w:color="000000"/>
              <w:bottom w:val="single" w:sz="4" w:space="0" w:color="auto"/>
              <w:right w:val="single" w:sz="4" w:space="0" w:color="000000"/>
            </w:tcBorders>
          </w:tcPr>
          <w:p w14:paraId="0D963495" w14:textId="77777777" w:rsidR="000C5FA8" w:rsidRDefault="000C5FA8">
            <w:pPr>
              <w:pStyle w:val="TableParagraph"/>
              <w:spacing w:line="229" w:lineRule="exact"/>
              <w:ind w:left="109"/>
            </w:pPr>
          </w:p>
        </w:tc>
        <w:tc>
          <w:tcPr>
            <w:tcW w:w="4823" w:type="dxa"/>
            <w:gridSpan w:val="2"/>
            <w:vMerge/>
            <w:tcBorders>
              <w:left w:val="single" w:sz="4" w:space="0" w:color="000000"/>
              <w:bottom w:val="single" w:sz="4" w:space="0" w:color="auto"/>
              <w:right w:val="single" w:sz="4" w:space="0" w:color="000000"/>
            </w:tcBorders>
          </w:tcPr>
          <w:p w14:paraId="0D963496" w14:textId="77777777" w:rsidR="000C5FA8" w:rsidRDefault="000C5FA8">
            <w:pPr>
              <w:pStyle w:val="TableParagraph"/>
              <w:spacing w:line="229" w:lineRule="exact"/>
              <w:ind w:left="112"/>
            </w:pPr>
          </w:p>
        </w:tc>
        <w:tc>
          <w:tcPr>
            <w:tcW w:w="120" w:type="dxa"/>
            <w:tcBorders>
              <w:top w:val="nil"/>
              <w:left w:val="single" w:sz="4" w:space="0" w:color="000000"/>
              <w:bottom w:val="nil"/>
              <w:right w:val="single" w:sz="4" w:space="0" w:color="auto"/>
            </w:tcBorders>
          </w:tcPr>
          <w:p w14:paraId="0D963497" w14:textId="77777777" w:rsidR="000C5FA8" w:rsidRDefault="000C5FA8">
            <w:pPr>
              <w:pStyle w:val="TableParagraph"/>
              <w:rPr>
                <w:sz w:val="18"/>
              </w:rPr>
            </w:pPr>
          </w:p>
        </w:tc>
      </w:tr>
      <w:tr w:rsidR="000C5FA8" w14:paraId="0D96349B" w14:textId="77777777" w:rsidTr="000C5FA8">
        <w:trPr>
          <w:trHeight w:val="282"/>
        </w:trPr>
        <w:tc>
          <w:tcPr>
            <w:tcW w:w="1563" w:type="dxa"/>
            <w:vMerge/>
            <w:tcBorders>
              <w:right w:val="single" w:sz="12" w:space="0" w:color="000000"/>
            </w:tcBorders>
          </w:tcPr>
          <w:p w14:paraId="0D963499" w14:textId="77777777" w:rsidR="000C5FA8" w:rsidRDefault="000C5FA8">
            <w:pPr>
              <w:pStyle w:val="TableParagraph"/>
              <w:rPr>
                <w:sz w:val="20"/>
              </w:rPr>
            </w:pPr>
          </w:p>
        </w:tc>
        <w:tc>
          <w:tcPr>
            <w:tcW w:w="10044" w:type="dxa"/>
            <w:gridSpan w:val="5"/>
            <w:tcBorders>
              <w:top w:val="nil"/>
              <w:left w:val="single" w:sz="12" w:space="0" w:color="000000"/>
              <w:right w:val="single" w:sz="4" w:space="0" w:color="auto"/>
            </w:tcBorders>
          </w:tcPr>
          <w:p w14:paraId="0D96349A" w14:textId="77777777" w:rsidR="000C5FA8" w:rsidRDefault="000C5FA8">
            <w:pPr>
              <w:pStyle w:val="TableParagraph"/>
              <w:rPr>
                <w:sz w:val="20"/>
              </w:rPr>
            </w:pPr>
          </w:p>
        </w:tc>
      </w:tr>
      <w:tr w:rsidR="00FB3FEA" w14:paraId="0D9634A5" w14:textId="77777777" w:rsidTr="000C5FA8">
        <w:trPr>
          <w:trHeight w:val="2771"/>
        </w:trPr>
        <w:tc>
          <w:tcPr>
            <w:tcW w:w="1563" w:type="dxa"/>
            <w:tcBorders>
              <w:bottom w:val="single" w:sz="4" w:space="0" w:color="000000"/>
            </w:tcBorders>
          </w:tcPr>
          <w:p w14:paraId="0D96349C" w14:textId="77777777" w:rsidR="00FB3FEA" w:rsidRDefault="00FB3FEA">
            <w:pPr>
              <w:pStyle w:val="TableParagraph"/>
              <w:rPr>
                <w:sz w:val="24"/>
              </w:rPr>
            </w:pPr>
          </w:p>
          <w:p w14:paraId="0D96349D" w14:textId="77777777" w:rsidR="00FB3FEA" w:rsidRDefault="00FB3FEA">
            <w:pPr>
              <w:pStyle w:val="TableParagraph"/>
              <w:rPr>
                <w:sz w:val="24"/>
              </w:rPr>
            </w:pPr>
          </w:p>
          <w:p w14:paraId="0D96349E" w14:textId="77777777" w:rsidR="00FB3FEA" w:rsidRDefault="00FB3FEA">
            <w:pPr>
              <w:pStyle w:val="TableParagraph"/>
              <w:rPr>
                <w:sz w:val="24"/>
              </w:rPr>
            </w:pPr>
          </w:p>
          <w:p w14:paraId="0D96349F" w14:textId="77777777" w:rsidR="00FB3FEA" w:rsidRDefault="00FB3FEA">
            <w:pPr>
              <w:pStyle w:val="TableParagraph"/>
              <w:rPr>
                <w:sz w:val="24"/>
              </w:rPr>
            </w:pPr>
          </w:p>
          <w:p w14:paraId="0D9634A0" w14:textId="77777777" w:rsidR="00FB3FEA" w:rsidRDefault="00FB3FEA">
            <w:pPr>
              <w:pStyle w:val="TableParagraph"/>
              <w:spacing w:before="9"/>
              <w:rPr>
                <w:sz w:val="26"/>
              </w:rPr>
            </w:pPr>
          </w:p>
          <w:p w14:paraId="0D9634A1" w14:textId="77777777" w:rsidR="00FB3FEA" w:rsidRDefault="00D67081">
            <w:pPr>
              <w:pStyle w:val="TableParagraph"/>
              <w:spacing w:line="236" w:lineRule="exact"/>
              <w:ind w:left="109"/>
            </w:pPr>
            <w:r>
              <w:t>Constatări</w:t>
            </w:r>
          </w:p>
        </w:tc>
        <w:tc>
          <w:tcPr>
            <w:tcW w:w="10044" w:type="dxa"/>
            <w:gridSpan w:val="5"/>
            <w:tcBorders>
              <w:bottom w:val="single" w:sz="4" w:space="0" w:color="000000"/>
              <w:right w:val="single" w:sz="4" w:space="0" w:color="auto"/>
            </w:tcBorders>
          </w:tcPr>
          <w:p w14:paraId="0D9634A2" w14:textId="77777777" w:rsidR="00FB3FEA" w:rsidRDefault="00FB3FEA">
            <w:pPr>
              <w:pStyle w:val="TableParagraph"/>
              <w:rPr>
                <w:sz w:val="24"/>
              </w:rPr>
            </w:pPr>
          </w:p>
          <w:p w14:paraId="0D9634A3" w14:textId="77777777" w:rsidR="00FB3FEA" w:rsidRDefault="00FB3FEA">
            <w:pPr>
              <w:pStyle w:val="TableParagraph"/>
              <w:spacing w:before="5"/>
              <w:rPr>
                <w:sz w:val="19"/>
              </w:rPr>
            </w:pPr>
          </w:p>
          <w:p w14:paraId="0D9634A4" w14:textId="77777777" w:rsidR="00FB3FEA" w:rsidRDefault="00D67081" w:rsidP="000C5FA8">
            <w:pPr>
              <w:pStyle w:val="TableParagraph"/>
              <w:ind w:right="8" w:firstLine="386"/>
            </w:pPr>
            <w:r>
              <w:rPr>
                <w:spacing w:val="-1"/>
              </w:rPr>
              <w:t>P</w:t>
            </w:r>
            <w:r>
              <w:t>r</w:t>
            </w:r>
            <w:r>
              <w:rPr>
                <w:spacing w:val="-2"/>
              </w:rPr>
              <w:t>e</w:t>
            </w:r>
            <w:r>
              <w:t>o</w:t>
            </w:r>
            <w:r>
              <w:rPr>
                <w:spacing w:val="-1"/>
              </w:rPr>
              <w:t>c</w:t>
            </w:r>
            <w:r>
              <w:t>up</w:t>
            </w:r>
            <w:r>
              <w:rPr>
                <w:spacing w:val="-2"/>
              </w:rPr>
              <w:t>a</w:t>
            </w:r>
            <w:r>
              <w:t>r</w:t>
            </w:r>
            <w:r>
              <w:rPr>
                <w:spacing w:val="-2"/>
              </w:rPr>
              <w:t>e</w:t>
            </w:r>
            <w:r>
              <w:t>a co</w:t>
            </w:r>
            <w:r>
              <w:rPr>
                <w:spacing w:val="-4"/>
              </w:rPr>
              <w:t>m</w:t>
            </w:r>
            <w:r>
              <w:t xml:space="preserve">ună </w:t>
            </w:r>
            <w:r>
              <w:rPr>
                <w:spacing w:val="-2"/>
              </w:rPr>
              <w:t>p</w:t>
            </w:r>
            <w:r>
              <w:t>ri</w:t>
            </w:r>
            <w:r>
              <w:rPr>
                <w:spacing w:val="-3"/>
              </w:rPr>
              <w:t>v</w:t>
            </w:r>
            <w:r>
              <w:t>ind re</w:t>
            </w:r>
            <w:r>
              <w:rPr>
                <w:spacing w:val="-2"/>
              </w:rPr>
              <w:t>p</w:t>
            </w:r>
            <w:r>
              <w:t>re</w:t>
            </w:r>
            <w:r>
              <w:rPr>
                <w:spacing w:val="-2"/>
              </w:rPr>
              <w:t>z</w:t>
            </w:r>
            <w:r>
              <w:t>en</w:t>
            </w:r>
            <w:r>
              <w:rPr>
                <w:spacing w:val="1"/>
              </w:rPr>
              <w:t>t</w:t>
            </w:r>
            <w:r>
              <w:rPr>
                <w:spacing w:val="-2"/>
              </w:rPr>
              <w:t>a</w:t>
            </w:r>
            <w:r>
              <w:t>r</w:t>
            </w:r>
            <w:r>
              <w:rPr>
                <w:spacing w:val="-2"/>
              </w:rPr>
              <w:t>e</w:t>
            </w:r>
            <w:r>
              <w:t>a , p</w:t>
            </w:r>
            <w:r>
              <w:rPr>
                <w:spacing w:val="-2"/>
              </w:rPr>
              <w:t>r</w:t>
            </w:r>
            <w:r>
              <w:t>o</w:t>
            </w:r>
            <w:r>
              <w:rPr>
                <w:spacing w:val="-2"/>
              </w:rPr>
              <w:t>m</w:t>
            </w:r>
            <w:r>
              <w:t>o</w:t>
            </w:r>
            <w:r>
              <w:rPr>
                <w:spacing w:val="-3"/>
              </w:rPr>
              <w:t>v</w:t>
            </w:r>
            <w:r>
              <w:t>a</w:t>
            </w:r>
            <w:r>
              <w:rPr>
                <w:spacing w:val="1"/>
              </w:rPr>
              <w:t>r</w:t>
            </w:r>
            <w:r>
              <w:t>ea bu</w:t>
            </w:r>
            <w:r>
              <w:rPr>
                <w:spacing w:val="-3"/>
              </w:rPr>
              <w:t>n</w:t>
            </w:r>
            <w:r>
              <w:t>e</w:t>
            </w:r>
            <w:r>
              <w:rPr>
                <w:spacing w:val="1"/>
              </w:rPr>
              <w:t>l</w:t>
            </w:r>
            <w:r>
              <w:rPr>
                <w:spacing w:val="-3"/>
              </w:rPr>
              <w:t>o</w:t>
            </w:r>
            <w:r>
              <w:t>r p</w:t>
            </w:r>
            <w:r>
              <w:rPr>
                <w:spacing w:val="-2"/>
              </w:rPr>
              <w:t>r</w:t>
            </w:r>
            <w:r>
              <w:t>a</w:t>
            </w:r>
            <w:r>
              <w:rPr>
                <w:spacing w:val="-2"/>
              </w:rPr>
              <w:t>c</w:t>
            </w:r>
            <w:r>
              <w:t>ti</w:t>
            </w:r>
            <w:r>
              <w:rPr>
                <w:spacing w:val="-2"/>
              </w:rPr>
              <w:t>c</w:t>
            </w:r>
            <w:r>
              <w:t xml:space="preserve">i în </w:t>
            </w:r>
            <w:r>
              <w:rPr>
                <w:spacing w:val="-2"/>
              </w:rPr>
              <w:t>e</w:t>
            </w:r>
            <w:r>
              <w:t>duca</w:t>
            </w:r>
            <w:r>
              <w:rPr>
                <w:spacing w:val="-2"/>
                <w:w w:val="35"/>
              </w:rPr>
              <w:t>ț</w:t>
            </w:r>
            <w:r>
              <w:t>ie, pro</w:t>
            </w:r>
            <w:r>
              <w:rPr>
                <w:spacing w:val="-4"/>
              </w:rPr>
              <w:t>m</w:t>
            </w:r>
            <w:r>
              <w:t>o</w:t>
            </w:r>
            <w:r>
              <w:rPr>
                <w:spacing w:val="-3"/>
              </w:rPr>
              <w:t>v</w:t>
            </w:r>
            <w:r>
              <w:rPr>
                <w:spacing w:val="-1"/>
              </w:rPr>
              <w:t>a</w:t>
            </w:r>
            <w:r>
              <w:rPr>
                <w:spacing w:val="1"/>
              </w:rPr>
              <w:t>r</w:t>
            </w:r>
            <w:r>
              <w:t xml:space="preserve">ea </w:t>
            </w:r>
            <w:r>
              <w:rPr>
                <w:spacing w:val="-3"/>
              </w:rPr>
              <w:t>v</w:t>
            </w:r>
            <w:r>
              <w:t>a</w:t>
            </w:r>
            <w:r>
              <w:rPr>
                <w:spacing w:val="1"/>
              </w:rPr>
              <w:t>l</w:t>
            </w:r>
            <w:r>
              <w:t>o</w:t>
            </w:r>
            <w:r>
              <w:rPr>
                <w:spacing w:val="-2"/>
              </w:rPr>
              <w:t>r</w:t>
            </w:r>
            <w:r>
              <w:t>i</w:t>
            </w:r>
            <w:r>
              <w:rPr>
                <w:spacing w:val="-2"/>
              </w:rPr>
              <w:t>l</w:t>
            </w:r>
            <w:r>
              <w:t>or n</w:t>
            </w:r>
            <w:r>
              <w:rPr>
                <w:spacing w:val="-1"/>
              </w:rPr>
              <w:t>a</w:t>
            </w:r>
            <w:r>
              <w:rPr>
                <w:spacing w:val="-2"/>
                <w:w w:val="35"/>
              </w:rPr>
              <w:t>ț</w:t>
            </w:r>
            <w:r>
              <w:t>ion</w:t>
            </w:r>
            <w:r>
              <w:rPr>
                <w:spacing w:val="-2"/>
              </w:rPr>
              <w:t>a</w:t>
            </w:r>
            <w:r>
              <w:t xml:space="preserve">le </w:t>
            </w:r>
            <w:r>
              <w:rPr>
                <w:spacing w:val="-2"/>
              </w:rPr>
              <w:t>s</w:t>
            </w:r>
            <w:r>
              <w:t xml:space="preserve">i </w:t>
            </w:r>
            <w:r>
              <w:rPr>
                <w:spacing w:val="-2"/>
              </w:rPr>
              <w:t>e</w:t>
            </w:r>
            <w:r>
              <w:t>uro</w:t>
            </w:r>
            <w:r>
              <w:rPr>
                <w:spacing w:val="-3"/>
              </w:rPr>
              <w:t>p</w:t>
            </w:r>
            <w:r>
              <w:t xml:space="preserve">ene, </w:t>
            </w:r>
            <w:r>
              <w:rPr>
                <w:spacing w:val="-3"/>
              </w:rPr>
              <w:t>v</w:t>
            </w:r>
            <w:r>
              <w:t>a</w:t>
            </w:r>
            <w:r>
              <w:rPr>
                <w:spacing w:val="1"/>
              </w:rPr>
              <w:t>l</w:t>
            </w:r>
            <w:r>
              <w:rPr>
                <w:spacing w:val="-3"/>
              </w:rPr>
              <w:t>o</w:t>
            </w:r>
            <w:r>
              <w:rPr>
                <w:spacing w:val="-2"/>
              </w:rPr>
              <w:t>r</w:t>
            </w:r>
            <w:r>
              <w:t>il</w:t>
            </w:r>
            <w:r>
              <w:rPr>
                <w:spacing w:val="-3"/>
              </w:rPr>
              <w:t>o</w:t>
            </w:r>
            <w:r>
              <w:t>r c</w:t>
            </w:r>
            <w:r>
              <w:rPr>
                <w:spacing w:val="-2"/>
              </w:rPr>
              <w:t>u</w:t>
            </w:r>
            <w:r>
              <w:t>lt</w:t>
            </w:r>
            <w:r>
              <w:rPr>
                <w:spacing w:val="-3"/>
              </w:rPr>
              <w:t>u</w:t>
            </w:r>
            <w:r>
              <w:t>r</w:t>
            </w:r>
            <w:r>
              <w:rPr>
                <w:spacing w:val="-2"/>
              </w:rPr>
              <w:t>a</w:t>
            </w:r>
            <w:r>
              <w:t>l</w:t>
            </w:r>
            <w:r>
              <w:rPr>
                <w:spacing w:val="1"/>
              </w:rPr>
              <w:t>e</w:t>
            </w:r>
            <w:r>
              <w:t xml:space="preserve">; </w:t>
            </w:r>
            <w:r>
              <w:rPr>
                <w:spacing w:val="-1"/>
              </w:rPr>
              <w:t>S</w:t>
            </w:r>
            <w:r>
              <w:rPr>
                <w:spacing w:val="-2"/>
              </w:rPr>
              <w:t>t</w:t>
            </w:r>
            <w:r>
              <w:t>ab</w:t>
            </w:r>
            <w:r>
              <w:rPr>
                <w:spacing w:val="-2"/>
              </w:rPr>
              <w:t>i</w:t>
            </w:r>
            <w:r>
              <w:t>l</w:t>
            </w:r>
            <w:r>
              <w:rPr>
                <w:spacing w:val="-2"/>
              </w:rPr>
              <w:t>i</w:t>
            </w:r>
            <w:r>
              <w:t>rea r</w:t>
            </w:r>
            <w:r>
              <w:rPr>
                <w:spacing w:val="-2"/>
              </w:rPr>
              <w:t>el</w:t>
            </w:r>
            <w:r>
              <w:rPr>
                <w:w w:val="59"/>
              </w:rPr>
              <w:t>a</w:t>
            </w:r>
            <w:r>
              <w:rPr>
                <w:spacing w:val="1"/>
                <w:w w:val="59"/>
              </w:rPr>
              <w:t>ț</w:t>
            </w:r>
            <w:r>
              <w:rPr>
                <w:spacing w:val="-2"/>
              </w:rPr>
              <w:t>i</w:t>
            </w:r>
            <w:r>
              <w:t>i</w:t>
            </w:r>
            <w:r>
              <w:rPr>
                <w:spacing w:val="-2"/>
              </w:rPr>
              <w:t>l</w:t>
            </w:r>
            <w:r>
              <w:t xml:space="preserve">or </w:t>
            </w:r>
            <w:r>
              <w:rPr>
                <w:spacing w:val="-3"/>
              </w:rPr>
              <w:t>d</w:t>
            </w:r>
            <w:r>
              <w:t>e c</w:t>
            </w:r>
            <w:r>
              <w:rPr>
                <w:spacing w:val="-3"/>
              </w:rPr>
              <w:t>o</w:t>
            </w:r>
            <w:r>
              <w:t>lab</w:t>
            </w:r>
            <w:r>
              <w:rPr>
                <w:spacing w:val="-2"/>
              </w:rPr>
              <w:t>o</w:t>
            </w:r>
            <w:r>
              <w:t>r</w:t>
            </w:r>
            <w:r>
              <w:rPr>
                <w:spacing w:val="-2"/>
              </w:rPr>
              <w:t>a</w:t>
            </w:r>
            <w:r>
              <w:t>re în</w:t>
            </w:r>
            <w:r>
              <w:rPr>
                <w:spacing w:val="-2"/>
              </w:rPr>
              <w:t>t</w:t>
            </w:r>
            <w:r>
              <w:t>re i</w:t>
            </w:r>
            <w:r>
              <w:rPr>
                <w:spacing w:val="-3"/>
              </w:rPr>
              <w:t>n</w:t>
            </w:r>
            <w:r>
              <w:rPr>
                <w:spacing w:val="-1"/>
              </w:rPr>
              <w:t>s</w:t>
            </w:r>
            <w:r>
              <w:rPr>
                <w:spacing w:val="1"/>
              </w:rPr>
              <w:t>t</w:t>
            </w:r>
            <w:r>
              <w:rPr>
                <w:spacing w:val="-2"/>
              </w:rPr>
              <w:t>i</w:t>
            </w:r>
            <w:r>
              <w:t>t</w:t>
            </w:r>
            <w:r>
              <w:rPr>
                <w:spacing w:val="-3"/>
              </w:rPr>
              <w:t>u</w:t>
            </w:r>
            <w:r>
              <w:rPr>
                <w:w w:val="35"/>
              </w:rPr>
              <w:t>ț</w:t>
            </w:r>
            <w:r>
              <w:rPr>
                <w:spacing w:val="-2"/>
              </w:rPr>
              <w:t>i</w:t>
            </w:r>
            <w:r>
              <w:t>i, c</w:t>
            </w:r>
            <w:r>
              <w:rPr>
                <w:spacing w:val="-2"/>
              </w:rPr>
              <w:t>a</w:t>
            </w:r>
            <w:r>
              <w:t>dre di</w:t>
            </w:r>
            <w:r>
              <w:rPr>
                <w:spacing w:val="-3"/>
              </w:rPr>
              <w:t>d</w:t>
            </w:r>
            <w:r>
              <w:t>ac</w:t>
            </w:r>
            <w:r>
              <w:rPr>
                <w:spacing w:val="-2"/>
              </w:rPr>
              <w:t>t</w:t>
            </w:r>
            <w:r>
              <w:t>i</w:t>
            </w:r>
            <w:r>
              <w:rPr>
                <w:spacing w:val="-2"/>
              </w:rPr>
              <w:t>c</w:t>
            </w:r>
            <w:r>
              <w:t xml:space="preserve">e </w:t>
            </w:r>
            <w:r>
              <w:rPr>
                <w:spacing w:val="-2"/>
                <w:w w:val="50"/>
              </w:rPr>
              <w:t>ș</w:t>
            </w:r>
            <w:r>
              <w:t xml:space="preserve">i </w:t>
            </w:r>
            <w:r>
              <w:rPr>
                <w:spacing w:val="-10"/>
              </w:rPr>
              <w:t>e</w:t>
            </w:r>
            <w:r>
              <w:rPr>
                <w:spacing w:val="-12"/>
              </w:rPr>
              <w:t>l</w:t>
            </w:r>
            <w:r>
              <w:rPr>
                <w:spacing w:val="-10"/>
              </w:rPr>
              <w:t>e</w:t>
            </w:r>
            <w:r>
              <w:rPr>
                <w:spacing w:val="-12"/>
              </w:rPr>
              <w:t>v</w:t>
            </w:r>
            <w:r>
              <w:rPr>
                <w:spacing w:val="-4"/>
              </w:rPr>
              <w:t>i</w:t>
            </w:r>
            <w:r>
              <w:rPr>
                <w:spacing w:val="-10"/>
              </w:rPr>
              <w:t>;</w:t>
            </w:r>
            <w:r>
              <w:t xml:space="preserve"> Socializarea maximă a elevilor si cadrelor didactice, schimb de informații de interes reciproc, Valorificarea expe</w:t>
            </w:r>
            <w:r>
              <w:rPr>
                <w:spacing w:val="-2"/>
              </w:rPr>
              <w:t>r</w:t>
            </w:r>
            <w:r>
              <w:t>ie</w:t>
            </w:r>
            <w:r>
              <w:rPr>
                <w:spacing w:val="-2"/>
              </w:rPr>
              <w:t>n</w:t>
            </w:r>
            <w:r>
              <w:rPr>
                <w:w w:val="35"/>
              </w:rPr>
              <w:t>ț</w:t>
            </w:r>
            <w:r>
              <w:rPr>
                <w:spacing w:val="-2"/>
              </w:rPr>
              <w:t>e</w:t>
            </w:r>
            <w:r>
              <w:t>lor e</w:t>
            </w:r>
            <w:r>
              <w:rPr>
                <w:spacing w:val="-2"/>
              </w:rPr>
              <w:t>l</w:t>
            </w:r>
            <w:r>
              <w:t>e</w:t>
            </w:r>
            <w:r>
              <w:rPr>
                <w:spacing w:val="-2"/>
              </w:rPr>
              <w:t>v</w:t>
            </w:r>
            <w:r>
              <w:t>il</w:t>
            </w:r>
            <w:r>
              <w:rPr>
                <w:spacing w:val="-3"/>
              </w:rPr>
              <w:t>o</w:t>
            </w:r>
            <w:r>
              <w:t xml:space="preserve">r </w:t>
            </w:r>
            <w:r>
              <w:rPr>
                <w:spacing w:val="-1"/>
                <w:w w:val="50"/>
              </w:rPr>
              <w:t>ș</w:t>
            </w:r>
            <w:r>
              <w:t xml:space="preserve">i a </w:t>
            </w:r>
            <w:r>
              <w:rPr>
                <w:spacing w:val="-2"/>
              </w:rPr>
              <w:t>b</w:t>
            </w:r>
            <w:r>
              <w:t>un</w:t>
            </w:r>
            <w:r>
              <w:rPr>
                <w:spacing w:val="-1"/>
              </w:rPr>
              <w:t>e</w:t>
            </w:r>
            <w:r>
              <w:rPr>
                <w:spacing w:val="1"/>
              </w:rPr>
              <w:t>l</w:t>
            </w:r>
            <w:r>
              <w:rPr>
                <w:spacing w:val="-3"/>
              </w:rPr>
              <w:t>o</w:t>
            </w:r>
            <w:r>
              <w:t xml:space="preserve">r </w:t>
            </w:r>
            <w:r>
              <w:rPr>
                <w:spacing w:val="-3"/>
              </w:rPr>
              <w:t>p</w:t>
            </w:r>
            <w:r>
              <w:t>ra</w:t>
            </w:r>
            <w:r>
              <w:rPr>
                <w:spacing w:val="-2"/>
              </w:rPr>
              <w:t>c</w:t>
            </w:r>
            <w:r>
              <w:t>t</w:t>
            </w:r>
            <w:r>
              <w:rPr>
                <w:spacing w:val="-2"/>
              </w:rPr>
              <w:t>i</w:t>
            </w:r>
            <w:r>
              <w:t xml:space="preserve">ci  la </w:t>
            </w:r>
            <w:r>
              <w:rPr>
                <w:spacing w:val="-2"/>
              </w:rPr>
              <w:t>c</w:t>
            </w:r>
            <w:r>
              <w:t>l</w:t>
            </w:r>
            <w:r>
              <w:rPr>
                <w:spacing w:val="-2"/>
              </w:rPr>
              <w:t>a</w:t>
            </w:r>
            <w:r>
              <w:rPr>
                <w:spacing w:val="-1"/>
              </w:rPr>
              <w:t>s</w:t>
            </w:r>
            <w:r>
              <w:t xml:space="preserve">ă; </w:t>
            </w:r>
            <w:r>
              <w:rPr>
                <w:spacing w:val="-2"/>
              </w:rPr>
              <w:t>Va</w:t>
            </w:r>
            <w:r>
              <w:t>lo</w:t>
            </w:r>
            <w:r>
              <w:rPr>
                <w:spacing w:val="-2"/>
              </w:rPr>
              <w:t>r</w:t>
            </w:r>
            <w:r>
              <w:t>i</w:t>
            </w:r>
            <w:r>
              <w:rPr>
                <w:spacing w:val="-2"/>
              </w:rPr>
              <w:t>f</w:t>
            </w:r>
            <w:r>
              <w:t>ic</w:t>
            </w:r>
            <w:r>
              <w:rPr>
                <w:spacing w:val="-2"/>
              </w:rPr>
              <w:t>a</w:t>
            </w:r>
            <w:r>
              <w:rPr>
                <w:spacing w:val="1"/>
              </w:rPr>
              <w:t>r</w:t>
            </w:r>
            <w:r>
              <w:t>ea po</w:t>
            </w:r>
            <w:r>
              <w:rPr>
                <w:spacing w:val="-2"/>
              </w:rPr>
              <w:t>t</w:t>
            </w:r>
            <w:r>
              <w:rPr>
                <w:w w:val="71"/>
              </w:rPr>
              <w:t>en</w:t>
            </w:r>
            <w:r>
              <w:rPr>
                <w:spacing w:val="-2"/>
                <w:w w:val="71"/>
              </w:rPr>
              <w:t>ț</w:t>
            </w:r>
            <w:r>
              <w:t>i</w:t>
            </w:r>
            <w:r>
              <w:rPr>
                <w:spacing w:val="-2"/>
              </w:rPr>
              <w:t>a</w:t>
            </w:r>
            <w:r>
              <w:t>lu</w:t>
            </w:r>
            <w:r>
              <w:rPr>
                <w:spacing w:val="-2"/>
              </w:rPr>
              <w:t>l</w:t>
            </w:r>
            <w:r>
              <w:t>ui a</w:t>
            </w:r>
            <w:r>
              <w:rPr>
                <w:spacing w:val="-2"/>
              </w:rPr>
              <w:t>r</w:t>
            </w:r>
            <w:r>
              <w:t>t</w:t>
            </w:r>
            <w:r>
              <w:rPr>
                <w:spacing w:val="-2"/>
              </w:rPr>
              <w:t>i</w:t>
            </w:r>
            <w:r>
              <w:rPr>
                <w:spacing w:val="-1"/>
              </w:rPr>
              <w:t>s</w:t>
            </w:r>
            <w:r>
              <w:rPr>
                <w:spacing w:val="1"/>
              </w:rPr>
              <w:t>t</w:t>
            </w:r>
            <w:r>
              <w:rPr>
                <w:spacing w:val="-2"/>
              </w:rPr>
              <w:t>i</w:t>
            </w:r>
            <w:r>
              <w:t xml:space="preserve">c </w:t>
            </w:r>
            <w:r>
              <w:rPr>
                <w:spacing w:val="-2"/>
                <w:w w:val="50"/>
              </w:rPr>
              <w:t>ș</w:t>
            </w:r>
            <w:r>
              <w:t>i c</w:t>
            </w:r>
            <w:r>
              <w:rPr>
                <w:spacing w:val="-2"/>
              </w:rPr>
              <w:t>u</w:t>
            </w:r>
            <w:r>
              <w:t>lt</w:t>
            </w:r>
            <w:r>
              <w:rPr>
                <w:spacing w:val="-3"/>
              </w:rPr>
              <w:t>u</w:t>
            </w:r>
            <w:r>
              <w:t>r</w:t>
            </w:r>
            <w:r>
              <w:rPr>
                <w:spacing w:val="-2"/>
              </w:rPr>
              <w:t>a</w:t>
            </w:r>
            <w:r>
              <w:t xml:space="preserve">l în </w:t>
            </w:r>
            <w:r>
              <w:rPr>
                <w:spacing w:val="-3"/>
              </w:rPr>
              <w:t>p</w:t>
            </w:r>
            <w:r>
              <w:t>a</w:t>
            </w:r>
            <w:r>
              <w:rPr>
                <w:spacing w:val="-2"/>
              </w:rPr>
              <w:t>r</w:t>
            </w:r>
            <w:r>
              <w:t>ten</w:t>
            </w:r>
            <w:r>
              <w:rPr>
                <w:spacing w:val="-2"/>
              </w:rPr>
              <w:t>e</w:t>
            </w:r>
            <w:r>
              <w:t>r</w:t>
            </w:r>
            <w:r>
              <w:rPr>
                <w:spacing w:val="-2"/>
              </w:rPr>
              <w:t>i</w:t>
            </w:r>
            <w:r>
              <w:t>at cu a</w:t>
            </w:r>
            <w:r>
              <w:rPr>
                <w:spacing w:val="-2"/>
              </w:rPr>
              <w:t>l</w:t>
            </w:r>
            <w:r>
              <w:t>te in</w:t>
            </w:r>
            <w:r>
              <w:rPr>
                <w:spacing w:val="-2"/>
              </w:rPr>
              <w:t>s</w:t>
            </w:r>
            <w:r>
              <w:t>t</w:t>
            </w:r>
            <w:r>
              <w:rPr>
                <w:spacing w:val="-2"/>
              </w:rPr>
              <w:t>i</w:t>
            </w:r>
            <w:r>
              <w:t>t</w:t>
            </w:r>
            <w:r>
              <w:rPr>
                <w:spacing w:val="-3"/>
              </w:rPr>
              <w:t>u</w:t>
            </w:r>
            <w:r>
              <w:rPr>
                <w:w w:val="35"/>
              </w:rPr>
              <w:t>ț</w:t>
            </w:r>
            <w:r>
              <w:rPr>
                <w:spacing w:val="-2"/>
              </w:rPr>
              <w:t>i</w:t>
            </w:r>
            <w:r>
              <w:t>i ed</w:t>
            </w:r>
            <w:r>
              <w:rPr>
                <w:spacing w:val="-2"/>
              </w:rPr>
              <w:t>u</w:t>
            </w:r>
            <w:r>
              <w:t>c</w:t>
            </w:r>
            <w:r>
              <w:rPr>
                <w:spacing w:val="-2"/>
              </w:rPr>
              <w:t>a</w:t>
            </w:r>
            <w:r>
              <w:rPr>
                <w:w w:val="35"/>
              </w:rPr>
              <w:t>ț</w:t>
            </w:r>
            <w:r>
              <w:t>io</w:t>
            </w:r>
            <w:r>
              <w:rPr>
                <w:spacing w:val="-3"/>
              </w:rPr>
              <w:t>n</w:t>
            </w:r>
            <w:r>
              <w:t>a</w:t>
            </w:r>
            <w:r>
              <w:rPr>
                <w:spacing w:val="-2"/>
              </w:rPr>
              <w:t>l</w:t>
            </w:r>
            <w:r>
              <w:t xml:space="preserve">e. </w:t>
            </w:r>
            <w:r>
              <w:rPr>
                <w:spacing w:val="-1"/>
              </w:rPr>
              <w:t>P</w:t>
            </w:r>
            <w:r>
              <w:rPr>
                <w:spacing w:val="-2"/>
              </w:rPr>
              <w:t>i</w:t>
            </w:r>
            <w:r>
              <w:t>lo</w:t>
            </w:r>
            <w:r>
              <w:rPr>
                <w:spacing w:val="-2"/>
              </w:rPr>
              <w:t>t</w:t>
            </w:r>
            <w:r>
              <w:t>a</w:t>
            </w:r>
            <w:r>
              <w:rPr>
                <w:spacing w:val="1"/>
              </w:rPr>
              <w:t>r</w:t>
            </w:r>
            <w:r>
              <w:rPr>
                <w:spacing w:val="-2"/>
              </w:rPr>
              <w:t>e</w:t>
            </w:r>
            <w:r>
              <w:t>a p</w:t>
            </w:r>
            <w:r>
              <w:rPr>
                <w:spacing w:val="-2"/>
              </w:rPr>
              <w:t>r</w:t>
            </w:r>
            <w:r>
              <w:t>oi</w:t>
            </w:r>
            <w:r>
              <w:rPr>
                <w:spacing w:val="-2"/>
              </w:rPr>
              <w:t>e</w:t>
            </w:r>
            <w:r>
              <w:t>c</w:t>
            </w:r>
            <w:r>
              <w:rPr>
                <w:spacing w:val="1"/>
              </w:rPr>
              <w:t>t</w:t>
            </w:r>
            <w:r>
              <w:rPr>
                <w:spacing w:val="-3"/>
              </w:rPr>
              <w:t>u</w:t>
            </w:r>
            <w:r>
              <w:t>l</w:t>
            </w:r>
            <w:r>
              <w:rPr>
                <w:spacing w:val="-3"/>
              </w:rPr>
              <w:t>u</w:t>
            </w:r>
            <w:r>
              <w:t>i p</w:t>
            </w:r>
            <w:r>
              <w:rPr>
                <w:spacing w:val="-2"/>
              </w:rPr>
              <w:t>r</w:t>
            </w:r>
            <w:r>
              <w:t>i</w:t>
            </w:r>
            <w:r>
              <w:rPr>
                <w:spacing w:val="-3"/>
              </w:rPr>
              <w:t>v</w:t>
            </w:r>
            <w:r>
              <w:t>ind educ</w:t>
            </w:r>
            <w:r w:rsidR="000C5FA8">
              <w:t>aț</w:t>
            </w:r>
            <w:r>
              <w:rPr>
                <w:spacing w:val="-2"/>
              </w:rPr>
              <w:t>i</w:t>
            </w:r>
            <w:r>
              <w:t>a pe</w:t>
            </w:r>
            <w:r>
              <w:rPr>
                <w:spacing w:val="-3"/>
              </w:rPr>
              <w:t>n</w:t>
            </w:r>
            <w:r>
              <w:t>t</w:t>
            </w:r>
            <w:r>
              <w:rPr>
                <w:spacing w:val="-2"/>
              </w:rPr>
              <w:t>r</w:t>
            </w:r>
            <w:r>
              <w:t xml:space="preserve">u </w:t>
            </w:r>
            <w:r>
              <w:rPr>
                <w:spacing w:val="-1"/>
              </w:rPr>
              <w:t>s</w:t>
            </w:r>
            <w:r>
              <w:t>ă</w:t>
            </w:r>
            <w:r>
              <w:rPr>
                <w:spacing w:val="-3"/>
              </w:rPr>
              <w:t>n</w:t>
            </w:r>
            <w:r>
              <w:t>ă</w:t>
            </w:r>
            <w:r>
              <w:rPr>
                <w:spacing w:val="-2"/>
              </w:rPr>
              <w:t>t</w:t>
            </w:r>
            <w:r>
              <w:t>a</w:t>
            </w:r>
            <w:r>
              <w:rPr>
                <w:spacing w:val="1"/>
              </w:rPr>
              <w:t>t</w:t>
            </w:r>
            <w:r>
              <w:rPr>
                <w:spacing w:val="-2"/>
              </w:rPr>
              <w:t>e</w:t>
            </w:r>
            <w:r>
              <w:t xml:space="preserve">a </w:t>
            </w:r>
            <w:r>
              <w:rPr>
                <w:spacing w:val="-2"/>
              </w:rPr>
              <w:t>re</w:t>
            </w:r>
            <w:r>
              <w:t>produ</w:t>
            </w:r>
            <w:r>
              <w:rPr>
                <w:spacing w:val="-2"/>
              </w:rPr>
              <w:t>c</w:t>
            </w:r>
            <w:r>
              <w:t>ti</w:t>
            </w:r>
            <w:r>
              <w:rPr>
                <w:spacing w:val="-3"/>
              </w:rPr>
              <w:t>v</w:t>
            </w:r>
            <w:r>
              <w:t>ă, in</w:t>
            </w:r>
            <w:r>
              <w:rPr>
                <w:spacing w:val="-2"/>
              </w:rPr>
              <w:t>s</w:t>
            </w:r>
            <w:r>
              <w:t>tr</w:t>
            </w:r>
            <w:r>
              <w:rPr>
                <w:spacing w:val="-3"/>
              </w:rPr>
              <w:t>u</w:t>
            </w:r>
            <w:r>
              <w:t>i</w:t>
            </w:r>
            <w:r>
              <w:rPr>
                <w:spacing w:val="-2"/>
              </w:rPr>
              <w:t>r</w:t>
            </w:r>
            <w:r>
              <w:t xml:space="preserve">ea </w:t>
            </w:r>
            <w:r>
              <w:rPr>
                <w:spacing w:val="-2"/>
              </w:rPr>
              <w:t>c</w:t>
            </w:r>
            <w:r>
              <w:t>ad</w:t>
            </w:r>
            <w:r>
              <w:rPr>
                <w:spacing w:val="-2"/>
              </w:rPr>
              <w:t>re</w:t>
            </w:r>
            <w:r>
              <w:t xml:space="preserve">lor </w:t>
            </w:r>
            <w:r>
              <w:rPr>
                <w:spacing w:val="-3"/>
              </w:rPr>
              <w:t>d</w:t>
            </w:r>
            <w:r>
              <w:t>id</w:t>
            </w:r>
            <w:r>
              <w:rPr>
                <w:spacing w:val="-2"/>
              </w:rPr>
              <w:t>a</w:t>
            </w:r>
            <w:r>
              <w:t>c</w:t>
            </w:r>
            <w:r>
              <w:rPr>
                <w:spacing w:val="-2"/>
              </w:rPr>
              <w:t>t</w:t>
            </w:r>
            <w:r>
              <w:t xml:space="preserve">ice </w:t>
            </w:r>
            <w:r>
              <w:rPr>
                <w:spacing w:val="-1"/>
                <w:w w:val="50"/>
              </w:rPr>
              <w:t>ș</w:t>
            </w:r>
            <w:r>
              <w:t>i e</w:t>
            </w:r>
            <w:r>
              <w:rPr>
                <w:spacing w:val="-2"/>
              </w:rPr>
              <w:t>l</w:t>
            </w:r>
            <w:r>
              <w:t>e</w:t>
            </w:r>
            <w:r>
              <w:rPr>
                <w:spacing w:val="-2"/>
              </w:rPr>
              <w:t>v</w:t>
            </w:r>
            <w:r>
              <w:t>ilor  p</w:t>
            </w:r>
            <w:r>
              <w:rPr>
                <w:spacing w:val="-2"/>
              </w:rPr>
              <w:t>ri</w:t>
            </w:r>
            <w:r>
              <w:rPr>
                <w:spacing w:val="-3"/>
              </w:rPr>
              <w:t>v</w:t>
            </w:r>
            <w:r>
              <w:t>ind educ</w:t>
            </w:r>
            <w:r>
              <w:rPr>
                <w:spacing w:val="4"/>
              </w:rPr>
              <w:t>a</w:t>
            </w:r>
            <w:r>
              <w:rPr>
                <w:w w:val="35"/>
              </w:rPr>
              <w:t>ț</w:t>
            </w:r>
            <w:r>
              <w:rPr>
                <w:spacing w:val="-2"/>
              </w:rPr>
              <w:t>i</w:t>
            </w:r>
            <w:r>
              <w:t>a s</w:t>
            </w:r>
            <w:r>
              <w:rPr>
                <w:spacing w:val="-2"/>
              </w:rPr>
              <w:t>e</w:t>
            </w:r>
            <w:r>
              <w:t>xu</w:t>
            </w:r>
            <w:r>
              <w:rPr>
                <w:spacing w:val="-2"/>
              </w:rPr>
              <w:t>a</w:t>
            </w:r>
            <w:r>
              <w:t>lă în c</w:t>
            </w:r>
            <w:r>
              <w:rPr>
                <w:spacing w:val="-2"/>
              </w:rPr>
              <w:t>a</w:t>
            </w:r>
            <w:r>
              <w:t>drul ore</w:t>
            </w:r>
            <w:r>
              <w:rPr>
                <w:spacing w:val="-2"/>
              </w:rPr>
              <w:t>l</w:t>
            </w:r>
            <w:r>
              <w:t xml:space="preserve">or </w:t>
            </w:r>
            <w:r>
              <w:rPr>
                <w:spacing w:val="-3"/>
              </w:rPr>
              <w:t>d</w:t>
            </w:r>
            <w:r>
              <w:t>e ed</w:t>
            </w:r>
            <w:r>
              <w:rPr>
                <w:spacing w:val="-3"/>
              </w:rPr>
              <w:t>u</w:t>
            </w:r>
            <w:r>
              <w:t>c</w:t>
            </w:r>
            <w:r>
              <w:rPr>
                <w:spacing w:val="-2"/>
              </w:rPr>
              <w:t>a</w:t>
            </w:r>
            <w:r>
              <w:rPr>
                <w:w w:val="35"/>
              </w:rPr>
              <w:t>ț</w:t>
            </w:r>
            <w:r>
              <w:t>ie p</w:t>
            </w:r>
            <w:r>
              <w:rPr>
                <w:spacing w:val="-1"/>
              </w:rPr>
              <w:t>e</w:t>
            </w:r>
            <w:r>
              <w:rPr>
                <w:spacing w:val="-2"/>
              </w:rPr>
              <w:t>n</w:t>
            </w:r>
            <w:r>
              <w:t xml:space="preserve">tru </w:t>
            </w:r>
            <w:r>
              <w:rPr>
                <w:spacing w:val="-1"/>
              </w:rPr>
              <w:t>s</w:t>
            </w:r>
            <w:r>
              <w:rPr>
                <w:spacing w:val="-2"/>
              </w:rPr>
              <w:t>ă</w:t>
            </w:r>
            <w:r>
              <w:t>n</w:t>
            </w:r>
            <w:r>
              <w:rPr>
                <w:spacing w:val="-1"/>
              </w:rPr>
              <w:t>ă</w:t>
            </w:r>
            <w:r>
              <w:rPr>
                <w:spacing w:val="1"/>
              </w:rPr>
              <w:t>t</w:t>
            </w:r>
            <w:r>
              <w:rPr>
                <w:spacing w:val="-2"/>
              </w:rPr>
              <w:t>a</w:t>
            </w:r>
            <w:r>
              <w:t xml:space="preserve">te, </w:t>
            </w:r>
            <w:r>
              <w:rPr>
                <w:spacing w:val="-2"/>
              </w:rPr>
              <w:t>D</w:t>
            </w:r>
            <w:r>
              <w:t>e</w:t>
            </w:r>
            <w:r>
              <w:rPr>
                <w:spacing w:val="-2"/>
              </w:rPr>
              <w:t>z</w:t>
            </w:r>
            <w:r>
              <w:rPr>
                <w:spacing w:val="-3"/>
              </w:rPr>
              <w:t>v</w:t>
            </w:r>
            <w:r>
              <w:t>olta</w:t>
            </w:r>
            <w:r>
              <w:rPr>
                <w:spacing w:val="1"/>
              </w:rPr>
              <w:t>r</w:t>
            </w:r>
            <w:r>
              <w:rPr>
                <w:spacing w:val="-2"/>
              </w:rPr>
              <w:t>e</w:t>
            </w:r>
            <w:r>
              <w:t xml:space="preserve">a </w:t>
            </w:r>
            <w:r>
              <w:rPr>
                <w:spacing w:val="-2"/>
                <w:w w:val="50"/>
              </w:rPr>
              <w:t>ș</w:t>
            </w:r>
            <w:r>
              <w:t xml:space="preserve">i </w:t>
            </w:r>
            <w:r>
              <w:rPr>
                <w:spacing w:val="-4"/>
              </w:rPr>
              <w:t>m</w:t>
            </w:r>
            <w:r>
              <w:t>ode</w:t>
            </w:r>
            <w:r>
              <w:rPr>
                <w:spacing w:val="1"/>
              </w:rPr>
              <w:t>r</w:t>
            </w:r>
            <w:r>
              <w:t>ni</w:t>
            </w:r>
            <w:r>
              <w:rPr>
                <w:spacing w:val="-2"/>
              </w:rPr>
              <w:t>za</w:t>
            </w:r>
            <w:r>
              <w:t xml:space="preserve">rea </w:t>
            </w:r>
            <w:r>
              <w:rPr>
                <w:spacing w:val="-3"/>
              </w:rPr>
              <w:t>b</w:t>
            </w:r>
            <w:r>
              <w:t>a</w:t>
            </w:r>
            <w:r>
              <w:rPr>
                <w:spacing w:val="-2"/>
              </w:rPr>
              <w:t>z</w:t>
            </w:r>
            <w:r>
              <w:t xml:space="preserve">ei </w:t>
            </w:r>
            <w:r>
              <w:rPr>
                <w:spacing w:val="-4"/>
              </w:rPr>
              <w:t>m</w:t>
            </w:r>
            <w:r>
              <w:t>a</w:t>
            </w:r>
            <w:r>
              <w:rPr>
                <w:spacing w:val="1"/>
              </w:rPr>
              <w:t>t</w:t>
            </w:r>
            <w:r>
              <w:t>e</w:t>
            </w:r>
            <w:r>
              <w:rPr>
                <w:spacing w:val="-2"/>
              </w:rPr>
              <w:t>r</w:t>
            </w:r>
            <w:r>
              <w:t>i</w:t>
            </w:r>
            <w:r>
              <w:rPr>
                <w:spacing w:val="-2"/>
              </w:rPr>
              <w:t>a</w:t>
            </w:r>
            <w:r>
              <w:t>le a instituției cu echipament TIC; Dotarea Centrul</w:t>
            </w:r>
            <w:r w:rsidR="000C5FA8">
              <w:t>ui de resurse.</w:t>
            </w:r>
          </w:p>
        </w:tc>
      </w:tr>
      <w:tr w:rsidR="00FB3FEA" w14:paraId="0D9634AA" w14:textId="77777777" w:rsidTr="000C5FA8">
        <w:trPr>
          <w:trHeight w:val="465"/>
        </w:trPr>
        <w:tc>
          <w:tcPr>
            <w:tcW w:w="1563" w:type="dxa"/>
            <w:vMerge w:val="restart"/>
            <w:tcBorders>
              <w:top w:val="single" w:sz="4" w:space="0" w:color="000000"/>
              <w:left w:val="single" w:sz="4" w:space="0" w:color="000000"/>
              <w:bottom w:val="single" w:sz="4" w:space="0" w:color="000000"/>
              <w:right w:val="single" w:sz="4" w:space="0" w:color="000000"/>
            </w:tcBorders>
          </w:tcPr>
          <w:p w14:paraId="0D9634A6" w14:textId="77777777" w:rsidR="00FB3FEA" w:rsidRDefault="00D67081">
            <w:pPr>
              <w:pStyle w:val="TableParagraph"/>
              <w:spacing w:before="85"/>
              <w:ind w:left="510" w:hanging="137"/>
            </w:pPr>
            <w:r>
              <w:rPr>
                <w:w w:val="90"/>
              </w:rPr>
              <w:t xml:space="preserve">Pondere și </w:t>
            </w:r>
            <w:r>
              <w:t>punctaj acordat</w:t>
            </w:r>
          </w:p>
        </w:tc>
        <w:tc>
          <w:tcPr>
            <w:tcW w:w="1418" w:type="dxa"/>
            <w:tcBorders>
              <w:top w:val="single" w:sz="4" w:space="0" w:color="000000"/>
              <w:left w:val="single" w:sz="4" w:space="0" w:color="000000"/>
              <w:bottom w:val="single" w:sz="4" w:space="0" w:color="000000"/>
              <w:right w:val="single" w:sz="4" w:space="0" w:color="000000"/>
            </w:tcBorders>
          </w:tcPr>
          <w:p w14:paraId="0D9634A7" w14:textId="77777777" w:rsidR="00FB3FEA" w:rsidRDefault="00D67081">
            <w:pPr>
              <w:pStyle w:val="TableParagraph"/>
              <w:spacing w:line="218" w:lineRule="exact"/>
              <w:ind w:right="165"/>
              <w:jc w:val="right"/>
            </w:pPr>
            <w:r>
              <w:t>Pondere: 3</w:t>
            </w:r>
          </w:p>
        </w:tc>
        <w:tc>
          <w:tcPr>
            <w:tcW w:w="5528" w:type="dxa"/>
            <w:gridSpan w:val="2"/>
            <w:tcBorders>
              <w:top w:val="single" w:sz="4" w:space="0" w:color="000000"/>
              <w:left w:val="single" w:sz="4" w:space="0" w:color="000000"/>
              <w:bottom w:val="single" w:sz="4" w:space="0" w:color="000000"/>
              <w:right w:val="single" w:sz="4" w:space="0" w:color="000000"/>
            </w:tcBorders>
          </w:tcPr>
          <w:p w14:paraId="0D9634A8" w14:textId="77777777" w:rsidR="00FB3FEA" w:rsidRDefault="00D67081">
            <w:pPr>
              <w:pStyle w:val="TableParagraph"/>
              <w:spacing w:line="218" w:lineRule="exact"/>
              <w:ind w:left="111"/>
            </w:pPr>
            <w:r>
              <w:t>Autoevaluarea conform criteriilor: 0,75</w:t>
            </w:r>
          </w:p>
        </w:tc>
        <w:tc>
          <w:tcPr>
            <w:tcW w:w="3098" w:type="dxa"/>
            <w:gridSpan w:val="2"/>
            <w:tcBorders>
              <w:top w:val="single" w:sz="4" w:space="0" w:color="000000"/>
              <w:left w:val="single" w:sz="4" w:space="0" w:color="000000"/>
              <w:bottom w:val="single" w:sz="4" w:space="0" w:color="000000"/>
              <w:right w:val="single" w:sz="4" w:space="0" w:color="000000"/>
            </w:tcBorders>
          </w:tcPr>
          <w:p w14:paraId="0D9634A9" w14:textId="77777777" w:rsidR="00FB3FEA" w:rsidRDefault="00D67081">
            <w:pPr>
              <w:pStyle w:val="TableParagraph"/>
              <w:spacing w:before="92"/>
              <w:ind w:left="92"/>
            </w:pPr>
            <w:r>
              <w:t>Punctaj acordat:2,25</w:t>
            </w:r>
          </w:p>
        </w:tc>
      </w:tr>
      <w:tr w:rsidR="00FB3FEA" w14:paraId="0D9634AF" w14:textId="77777777" w:rsidTr="000C5FA8">
        <w:trPr>
          <w:trHeight w:val="467"/>
        </w:trPr>
        <w:tc>
          <w:tcPr>
            <w:tcW w:w="1563" w:type="dxa"/>
            <w:vMerge/>
            <w:tcBorders>
              <w:top w:val="nil"/>
              <w:left w:val="single" w:sz="4" w:space="0" w:color="000000"/>
              <w:bottom w:val="single" w:sz="4" w:space="0" w:color="000000"/>
              <w:right w:val="single" w:sz="4" w:space="0" w:color="000000"/>
            </w:tcBorders>
          </w:tcPr>
          <w:p w14:paraId="0D9634AB" w14:textId="77777777" w:rsidR="00FB3FEA" w:rsidRDefault="00FB3FEA">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Pr>
          <w:p w14:paraId="0D9634AC" w14:textId="77777777" w:rsidR="00FB3FEA" w:rsidRDefault="00D67081">
            <w:pPr>
              <w:pStyle w:val="TableParagraph"/>
              <w:spacing w:line="218" w:lineRule="exact"/>
              <w:ind w:right="165"/>
              <w:jc w:val="right"/>
            </w:pPr>
            <w:r>
              <w:t>Pondere: 2</w:t>
            </w:r>
          </w:p>
        </w:tc>
        <w:tc>
          <w:tcPr>
            <w:tcW w:w="5528" w:type="dxa"/>
            <w:gridSpan w:val="2"/>
            <w:tcBorders>
              <w:top w:val="single" w:sz="4" w:space="0" w:color="000000"/>
              <w:left w:val="single" w:sz="4" w:space="0" w:color="000000"/>
              <w:bottom w:val="single" w:sz="4" w:space="0" w:color="000000"/>
              <w:right w:val="single" w:sz="4" w:space="0" w:color="000000"/>
            </w:tcBorders>
          </w:tcPr>
          <w:p w14:paraId="0D9634AD" w14:textId="77777777" w:rsidR="00FB3FEA" w:rsidRDefault="00D67081">
            <w:pPr>
              <w:pStyle w:val="TableParagraph"/>
              <w:spacing w:line="218" w:lineRule="exact"/>
              <w:ind w:left="111"/>
            </w:pPr>
            <w:r>
              <w:t>Autoevaluarea conform criteriilor: 0,75</w:t>
            </w:r>
          </w:p>
        </w:tc>
        <w:tc>
          <w:tcPr>
            <w:tcW w:w="3098" w:type="dxa"/>
            <w:gridSpan w:val="2"/>
            <w:tcBorders>
              <w:top w:val="single" w:sz="4" w:space="0" w:color="000000"/>
              <w:left w:val="single" w:sz="4" w:space="0" w:color="000000"/>
              <w:bottom w:val="single" w:sz="4" w:space="0" w:color="000000"/>
              <w:right w:val="single" w:sz="4" w:space="0" w:color="000000"/>
            </w:tcBorders>
          </w:tcPr>
          <w:p w14:paraId="0D9634AE" w14:textId="77777777" w:rsidR="00FB3FEA" w:rsidRDefault="00D67081">
            <w:pPr>
              <w:pStyle w:val="TableParagraph"/>
              <w:spacing w:before="92"/>
              <w:ind w:left="92"/>
            </w:pPr>
            <w:r>
              <w:t>Punctaj acordat:1,5</w:t>
            </w:r>
          </w:p>
        </w:tc>
      </w:tr>
    </w:tbl>
    <w:p w14:paraId="0D9634B0" w14:textId="77777777" w:rsidR="00FB3FEA" w:rsidRDefault="00FB3FEA">
      <w:pPr>
        <w:rPr>
          <w:sz w:val="20"/>
        </w:rPr>
      </w:pPr>
    </w:p>
    <w:p w14:paraId="0D9634B1" w14:textId="77777777" w:rsidR="00FB3FEA" w:rsidRDefault="00FB3FEA">
      <w:pPr>
        <w:spacing w:before="7"/>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1986"/>
        <w:gridCol w:w="2127"/>
        <w:gridCol w:w="1560"/>
        <w:gridCol w:w="1841"/>
        <w:gridCol w:w="1589"/>
      </w:tblGrid>
      <w:tr w:rsidR="00FB3FEA" w14:paraId="0D9634BA" w14:textId="77777777">
        <w:trPr>
          <w:trHeight w:val="551"/>
        </w:trPr>
        <w:tc>
          <w:tcPr>
            <w:tcW w:w="2523" w:type="dxa"/>
          </w:tcPr>
          <w:p w14:paraId="0D9634B2" w14:textId="77777777" w:rsidR="00FB3FEA" w:rsidRDefault="00D67081">
            <w:pPr>
              <w:pStyle w:val="TableParagraph"/>
              <w:spacing w:line="272" w:lineRule="exact"/>
              <w:ind w:left="957"/>
              <w:rPr>
                <w:b/>
                <w:sz w:val="24"/>
              </w:rPr>
            </w:pPr>
            <w:r>
              <w:rPr>
                <w:b/>
                <w:sz w:val="24"/>
              </w:rPr>
              <w:t>Domenii</w:t>
            </w:r>
          </w:p>
        </w:tc>
        <w:tc>
          <w:tcPr>
            <w:tcW w:w="1986" w:type="dxa"/>
          </w:tcPr>
          <w:p w14:paraId="0D9634B3" w14:textId="77777777" w:rsidR="00FB3FEA" w:rsidRDefault="00D67081">
            <w:pPr>
              <w:pStyle w:val="TableParagraph"/>
              <w:spacing w:line="272" w:lineRule="exact"/>
              <w:ind w:left="609"/>
              <w:rPr>
                <w:b/>
                <w:sz w:val="24"/>
              </w:rPr>
            </w:pPr>
            <w:r>
              <w:rPr>
                <w:b/>
                <w:sz w:val="24"/>
              </w:rPr>
              <w:t>Indicatori</w:t>
            </w:r>
          </w:p>
        </w:tc>
        <w:tc>
          <w:tcPr>
            <w:tcW w:w="2127" w:type="dxa"/>
          </w:tcPr>
          <w:p w14:paraId="0D9634B4" w14:textId="77777777" w:rsidR="00FB3FEA" w:rsidRDefault="00D67081">
            <w:pPr>
              <w:pStyle w:val="TableParagraph"/>
              <w:spacing w:line="272" w:lineRule="exact"/>
              <w:ind w:right="540"/>
              <w:jc w:val="right"/>
              <w:rPr>
                <w:b/>
                <w:sz w:val="24"/>
              </w:rPr>
            </w:pPr>
            <w:r>
              <w:rPr>
                <w:b/>
                <w:sz w:val="24"/>
              </w:rPr>
              <w:t>Criterii</w:t>
            </w:r>
          </w:p>
        </w:tc>
        <w:tc>
          <w:tcPr>
            <w:tcW w:w="1560" w:type="dxa"/>
            <w:tcBorders>
              <w:right w:val="single" w:sz="6" w:space="0" w:color="000000"/>
            </w:tcBorders>
          </w:tcPr>
          <w:p w14:paraId="0D9634B5" w14:textId="77777777" w:rsidR="00FB3FEA" w:rsidRDefault="00D67081">
            <w:pPr>
              <w:pStyle w:val="TableParagraph"/>
              <w:spacing w:line="272" w:lineRule="exact"/>
              <w:ind w:right="214"/>
              <w:jc w:val="right"/>
              <w:rPr>
                <w:b/>
                <w:sz w:val="24"/>
              </w:rPr>
            </w:pPr>
            <w:r>
              <w:rPr>
                <w:b/>
                <w:sz w:val="24"/>
              </w:rPr>
              <w:t>Pondere</w:t>
            </w:r>
          </w:p>
        </w:tc>
        <w:tc>
          <w:tcPr>
            <w:tcW w:w="1841" w:type="dxa"/>
            <w:tcBorders>
              <w:left w:val="single" w:sz="6" w:space="0" w:color="000000"/>
            </w:tcBorders>
          </w:tcPr>
          <w:p w14:paraId="0D9634B6" w14:textId="77777777" w:rsidR="00FB3FEA" w:rsidRDefault="00D67081">
            <w:pPr>
              <w:pStyle w:val="TableParagraph"/>
              <w:spacing w:line="272" w:lineRule="exact"/>
              <w:ind w:left="357" w:right="94"/>
              <w:jc w:val="center"/>
              <w:rPr>
                <w:b/>
                <w:sz w:val="24"/>
              </w:rPr>
            </w:pPr>
            <w:r>
              <w:rPr>
                <w:b/>
                <w:sz w:val="24"/>
              </w:rPr>
              <w:t>Punctaj</w:t>
            </w:r>
          </w:p>
          <w:p w14:paraId="0D9634B7" w14:textId="77777777" w:rsidR="00FB3FEA" w:rsidRDefault="00D67081">
            <w:pPr>
              <w:pStyle w:val="TableParagraph"/>
              <w:spacing w:line="259" w:lineRule="exact"/>
              <w:ind w:left="357" w:right="97"/>
              <w:jc w:val="center"/>
              <w:rPr>
                <w:b/>
                <w:sz w:val="24"/>
              </w:rPr>
            </w:pPr>
            <w:r>
              <w:rPr>
                <w:b/>
                <w:sz w:val="24"/>
              </w:rPr>
              <w:t>autoevaluare</w:t>
            </w:r>
          </w:p>
        </w:tc>
        <w:tc>
          <w:tcPr>
            <w:tcW w:w="1589" w:type="dxa"/>
          </w:tcPr>
          <w:p w14:paraId="0D9634B8" w14:textId="77777777" w:rsidR="00FB3FEA" w:rsidRDefault="00D67081">
            <w:pPr>
              <w:pStyle w:val="TableParagraph"/>
              <w:spacing w:line="272" w:lineRule="exact"/>
              <w:ind w:left="263" w:right="-15"/>
              <w:rPr>
                <w:b/>
                <w:sz w:val="24"/>
              </w:rPr>
            </w:pPr>
            <w:r>
              <w:rPr>
                <w:b/>
                <w:sz w:val="24"/>
              </w:rPr>
              <w:t>Punctaj</w:t>
            </w:r>
            <w:r>
              <w:rPr>
                <w:b/>
                <w:spacing w:val="-6"/>
                <w:sz w:val="24"/>
              </w:rPr>
              <w:t xml:space="preserve"> </w:t>
            </w:r>
            <w:r>
              <w:rPr>
                <w:b/>
                <w:sz w:val="24"/>
              </w:rPr>
              <w:t>total</w:t>
            </w:r>
          </w:p>
          <w:p w14:paraId="0D9634B9" w14:textId="77777777" w:rsidR="00FB3FEA" w:rsidRDefault="00D67081">
            <w:pPr>
              <w:pStyle w:val="TableParagraph"/>
              <w:spacing w:line="259" w:lineRule="exact"/>
              <w:ind w:left="258" w:right="-15"/>
              <w:rPr>
                <w:b/>
                <w:sz w:val="24"/>
              </w:rPr>
            </w:pPr>
            <w:r>
              <w:rPr>
                <w:b/>
                <w:sz w:val="24"/>
              </w:rPr>
              <w:t>autoevaluare</w:t>
            </w:r>
          </w:p>
        </w:tc>
      </w:tr>
      <w:tr w:rsidR="00FB3FEA" w14:paraId="0D9634C1" w14:textId="77777777">
        <w:trPr>
          <w:trHeight w:val="277"/>
        </w:trPr>
        <w:tc>
          <w:tcPr>
            <w:tcW w:w="2523" w:type="dxa"/>
            <w:vMerge w:val="restart"/>
          </w:tcPr>
          <w:p w14:paraId="0D9634BB" w14:textId="77777777" w:rsidR="00FB3FEA" w:rsidRDefault="00D67081">
            <w:pPr>
              <w:pStyle w:val="TableParagraph"/>
              <w:ind w:left="107" w:right="1070"/>
              <w:jc w:val="both"/>
              <w:rPr>
                <w:b/>
                <w:sz w:val="24"/>
              </w:rPr>
            </w:pPr>
            <w:r>
              <w:rPr>
                <w:b/>
                <w:sz w:val="24"/>
              </w:rPr>
              <w:t xml:space="preserve">Domeniul 1: </w:t>
            </w:r>
            <w:r>
              <w:rPr>
                <w:b/>
                <w:w w:val="95"/>
                <w:sz w:val="24"/>
              </w:rPr>
              <w:t xml:space="preserve">VIZIUNE </w:t>
            </w:r>
            <w:r>
              <w:rPr>
                <w:b/>
                <w:spacing w:val="-15"/>
                <w:w w:val="95"/>
                <w:sz w:val="24"/>
              </w:rPr>
              <w:t xml:space="preserve">ȘI </w:t>
            </w:r>
            <w:r>
              <w:rPr>
                <w:b/>
                <w:spacing w:val="-1"/>
                <w:sz w:val="24"/>
              </w:rPr>
              <w:t xml:space="preserve">STRATEGII </w:t>
            </w:r>
            <w:r>
              <w:rPr>
                <w:b/>
                <w:sz w:val="24"/>
              </w:rPr>
              <w:t>(10 p.)</w:t>
            </w:r>
          </w:p>
        </w:tc>
        <w:tc>
          <w:tcPr>
            <w:tcW w:w="1986" w:type="dxa"/>
            <w:vMerge w:val="restart"/>
          </w:tcPr>
          <w:p w14:paraId="0D9634BC" w14:textId="77777777" w:rsidR="00FB3FEA" w:rsidRDefault="00D67081">
            <w:pPr>
              <w:pStyle w:val="TableParagraph"/>
              <w:spacing w:line="275" w:lineRule="exact"/>
              <w:ind w:left="110"/>
              <w:rPr>
                <w:b/>
                <w:sz w:val="24"/>
              </w:rPr>
            </w:pPr>
            <w:r>
              <w:rPr>
                <w:b/>
                <w:sz w:val="24"/>
              </w:rPr>
              <w:t>Indicator 1.1.</w:t>
            </w:r>
          </w:p>
        </w:tc>
        <w:tc>
          <w:tcPr>
            <w:tcW w:w="2127" w:type="dxa"/>
          </w:tcPr>
          <w:p w14:paraId="0D9634BD" w14:textId="77777777" w:rsidR="00FB3FEA" w:rsidRDefault="00D67081">
            <w:pPr>
              <w:pStyle w:val="TableParagraph"/>
              <w:spacing w:line="258" w:lineRule="exact"/>
              <w:ind w:right="563"/>
              <w:jc w:val="right"/>
              <w:rPr>
                <w:b/>
                <w:sz w:val="24"/>
              </w:rPr>
            </w:pPr>
            <w:r>
              <w:rPr>
                <w:b/>
                <w:sz w:val="24"/>
              </w:rPr>
              <w:t>Criteriul 1.1.1</w:t>
            </w:r>
          </w:p>
        </w:tc>
        <w:tc>
          <w:tcPr>
            <w:tcW w:w="1560" w:type="dxa"/>
            <w:tcBorders>
              <w:right w:val="single" w:sz="6" w:space="0" w:color="000000"/>
            </w:tcBorders>
          </w:tcPr>
          <w:p w14:paraId="0D9634BE" w14:textId="77777777" w:rsidR="00FB3FEA" w:rsidRDefault="00D67081">
            <w:pPr>
              <w:pStyle w:val="TableParagraph"/>
              <w:spacing w:line="258" w:lineRule="exact"/>
              <w:ind w:left="269"/>
              <w:jc w:val="center"/>
              <w:rPr>
                <w:b/>
                <w:sz w:val="24"/>
              </w:rPr>
            </w:pPr>
            <w:r>
              <w:rPr>
                <w:b/>
                <w:sz w:val="24"/>
              </w:rPr>
              <w:t>3</w:t>
            </w:r>
          </w:p>
        </w:tc>
        <w:tc>
          <w:tcPr>
            <w:tcW w:w="1841" w:type="dxa"/>
            <w:tcBorders>
              <w:left w:val="single" w:sz="6" w:space="0" w:color="000000"/>
            </w:tcBorders>
          </w:tcPr>
          <w:p w14:paraId="0D9634BF" w14:textId="77777777" w:rsidR="00FB3FEA" w:rsidRDefault="00D67081">
            <w:pPr>
              <w:pStyle w:val="TableParagraph"/>
              <w:spacing w:line="258" w:lineRule="exact"/>
              <w:ind w:left="357" w:right="92"/>
              <w:jc w:val="center"/>
              <w:rPr>
                <w:b/>
                <w:sz w:val="24"/>
              </w:rPr>
            </w:pPr>
            <w:r>
              <w:rPr>
                <w:b/>
                <w:sz w:val="24"/>
              </w:rPr>
              <w:t>2,25</w:t>
            </w:r>
          </w:p>
        </w:tc>
        <w:tc>
          <w:tcPr>
            <w:tcW w:w="1589" w:type="dxa"/>
          </w:tcPr>
          <w:p w14:paraId="0D9634C0" w14:textId="77777777" w:rsidR="00FB3FEA" w:rsidRDefault="00D67081">
            <w:pPr>
              <w:pStyle w:val="TableParagraph"/>
              <w:spacing w:line="258" w:lineRule="exact"/>
              <w:ind w:left="694" w:right="424"/>
              <w:jc w:val="center"/>
              <w:rPr>
                <w:b/>
                <w:sz w:val="24"/>
              </w:rPr>
            </w:pPr>
            <w:r>
              <w:rPr>
                <w:b/>
                <w:sz w:val="24"/>
              </w:rPr>
              <w:t>6,75</w:t>
            </w:r>
          </w:p>
        </w:tc>
      </w:tr>
      <w:tr w:rsidR="00FB3FEA" w14:paraId="0D9634C8" w14:textId="77777777">
        <w:trPr>
          <w:trHeight w:val="275"/>
        </w:trPr>
        <w:tc>
          <w:tcPr>
            <w:tcW w:w="2523" w:type="dxa"/>
            <w:vMerge/>
            <w:tcBorders>
              <w:top w:val="nil"/>
            </w:tcBorders>
          </w:tcPr>
          <w:p w14:paraId="0D9634C2" w14:textId="77777777" w:rsidR="00FB3FEA" w:rsidRDefault="00FB3FEA">
            <w:pPr>
              <w:rPr>
                <w:sz w:val="2"/>
                <w:szCs w:val="2"/>
              </w:rPr>
            </w:pPr>
          </w:p>
        </w:tc>
        <w:tc>
          <w:tcPr>
            <w:tcW w:w="1986" w:type="dxa"/>
            <w:vMerge/>
            <w:tcBorders>
              <w:top w:val="nil"/>
            </w:tcBorders>
          </w:tcPr>
          <w:p w14:paraId="0D9634C3" w14:textId="77777777" w:rsidR="00FB3FEA" w:rsidRDefault="00FB3FEA">
            <w:pPr>
              <w:rPr>
                <w:sz w:val="2"/>
                <w:szCs w:val="2"/>
              </w:rPr>
            </w:pPr>
          </w:p>
        </w:tc>
        <w:tc>
          <w:tcPr>
            <w:tcW w:w="2127" w:type="dxa"/>
          </w:tcPr>
          <w:p w14:paraId="0D9634C4" w14:textId="77777777" w:rsidR="00FB3FEA" w:rsidRDefault="00D67081">
            <w:pPr>
              <w:pStyle w:val="TableParagraph"/>
              <w:spacing w:line="256" w:lineRule="exact"/>
              <w:ind w:right="563"/>
              <w:jc w:val="right"/>
              <w:rPr>
                <w:b/>
                <w:sz w:val="24"/>
              </w:rPr>
            </w:pPr>
            <w:r>
              <w:rPr>
                <w:b/>
                <w:sz w:val="24"/>
              </w:rPr>
              <w:t>Criteriul 1.1.2</w:t>
            </w:r>
          </w:p>
        </w:tc>
        <w:tc>
          <w:tcPr>
            <w:tcW w:w="1560" w:type="dxa"/>
            <w:tcBorders>
              <w:right w:val="single" w:sz="6" w:space="0" w:color="000000"/>
            </w:tcBorders>
          </w:tcPr>
          <w:p w14:paraId="0D9634C5" w14:textId="77777777" w:rsidR="00FB3FEA" w:rsidRDefault="00D67081">
            <w:pPr>
              <w:pStyle w:val="TableParagraph"/>
              <w:spacing w:line="256" w:lineRule="exact"/>
              <w:ind w:left="269"/>
              <w:jc w:val="center"/>
              <w:rPr>
                <w:b/>
                <w:sz w:val="24"/>
              </w:rPr>
            </w:pPr>
            <w:r>
              <w:rPr>
                <w:b/>
                <w:sz w:val="24"/>
              </w:rPr>
              <w:t>2</w:t>
            </w:r>
          </w:p>
        </w:tc>
        <w:tc>
          <w:tcPr>
            <w:tcW w:w="1841" w:type="dxa"/>
            <w:tcBorders>
              <w:left w:val="single" w:sz="6" w:space="0" w:color="000000"/>
            </w:tcBorders>
          </w:tcPr>
          <w:p w14:paraId="0D9634C6" w14:textId="77777777" w:rsidR="00FB3FEA" w:rsidRDefault="00D67081">
            <w:pPr>
              <w:pStyle w:val="TableParagraph"/>
              <w:spacing w:line="256" w:lineRule="exact"/>
              <w:ind w:left="357" w:right="92"/>
              <w:jc w:val="center"/>
              <w:rPr>
                <w:b/>
                <w:sz w:val="24"/>
              </w:rPr>
            </w:pPr>
            <w:r>
              <w:rPr>
                <w:b/>
                <w:sz w:val="24"/>
              </w:rPr>
              <w:t>1,5</w:t>
            </w:r>
          </w:p>
        </w:tc>
        <w:tc>
          <w:tcPr>
            <w:tcW w:w="1589" w:type="dxa"/>
          </w:tcPr>
          <w:p w14:paraId="0D9634C7" w14:textId="77777777" w:rsidR="00FB3FEA" w:rsidRDefault="00D67081">
            <w:pPr>
              <w:pStyle w:val="TableParagraph"/>
              <w:spacing w:line="256" w:lineRule="exact"/>
              <w:ind w:left="272"/>
              <w:jc w:val="center"/>
              <w:rPr>
                <w:b/>
                <w:sz w:val="24"/>
              </w:rPr>
            </w:pPr>
            <w:r>
              <w:rPr>
                <w:b/>
                <w:sz w:val="24"/>
              </w:rPr>
              <w:t>3</w:t>
            </w:r>
          </w:p>
        </w:tc>
      </w:tr>
      <w:tr w:rsidR="00FB3FEA" w14:paraId="0D9634CF" w14:textId="77777777">
        <w:trPr>
          <w:trHeight w:val="285"/>
        </w:trPr>
        <w:tc>
          <w:tcPr>
            <w:tcW w:w="2523" w:type="dxa"/>
            <w:vMerge/>
            <w:tcBorders>
              <w:top w:val="nil"/>
            </w:tcBorders>
          </w:tcPr>
          <w:p w14:paraId="0D9634C9" w14:textId="77777777" w:rsidR="00FB3FEA" w:rsidRDefault="00FB3FEA">
            <w:pPr>
              <w:rPr>
                <w:sz w:val="2"/>
                <w:szCs w:val="2"/>
              </w:rPr>
            </w:pPr>
          </w:p>
        </w:tc>
        <w:tc>
          <w:tcPr>
            <w:tcW w:w="1986" w:type="dxa"/>
            <w:vMerge w:val="restart"/>
          </w:tcPr>
          <w:p w14:paraId="0D9634CA" w14:textId="77777777" w:rsidR="00FB3FEA" w:rsidRDefault="00D67081">
            <w:pPr>
              <w:pStyle w:val="TableParagraph"/>
              <w:spacing w:line="273" w:lineRule="exact"/>
              <w:ind w:left="110"/>
              <w:rPr>
                <w:b/>
                <w:sz w:val="24"/>
              </w:rPr>
            </w:pPr>
            <w:r>
              <w:rPr>
                <w:b/>
                <w:sz w:val="24"/>
              </w:rPr>
              <w:t>Indicator 1.2.</w:t>
            </w:r>
          </w:p>
        </w:tc>
        <w:tc>
          <w:tcPr>
            <w:tcW w:w="2127" w:type="dxa"/>
          </w:tcPr>
          <w:p w14:paraId="0D9634CB" w14:textId="77777777" w:rsidR="00FB3FEA" w:rsidRDefault="00D67081">
            <w:pPr>
              <w:pStyle w:val="TableParagraph"/>
              <w:spacing w:line="265" w:lineRule="exact"/>
              <w:ind w:right="563"/>
              <w:jc w:val="right"/>
              <w:rPr>
                <w:b/>
                <w:sz w:val="24"/>
              </w:rPr>
            </w:pPr>
            <w:r>
              <w:rPr>
                <w:b/>
                <w:sz w:val="24"/>
              </w:rPr>
              <w:t>Criteriul 1.2.1</w:t>
            </w:r>
          </w:p>
        </w:tc>
        <w:tc>
          <w:tcPr>
            <w:tcW w:w="1560" w:type="dxa"/>
            <w:tcBorders>
              <w:right w:val="single" w:sz="6" w:space="0" w:color="000000"/>
            </w:tcBorders>
          </w:tcPr>
          <w:p w14:paraId="0D9634CC" w14:textId="77777777" w:rsidR="00FB3FEA" w:rsidRDefault="00D67081">
            <w:pPr>
              <w:pStyle w:val="TableParagraph"/>
              <w:spacing w:line="265" w:lineRule="exact"/>
              <w:ind w:left="269"/>
              <w:jc w:val="center"/>
              <w:rPr>
                <w:b/>
                <w:sz w:val="24"/>
              </w:rPr>
            </w:pPr>
            <w:r>
              <w:rPr>
                <w:b/>
                <w:sz w:val="24"/>
              </w:rPr>
              <w:t>1</w:t>
            </w:r>
          </w:p>
        </w:tc>
        <w:tc>
          <w:tcPr>
            <w:tcW w:w="1841" w:type="dxa"/>
            <w:tcBorders>
              <w:left w:val="single" w:sz="6" w:space="0" w:color="000000"/>
            </w:tcBorders>
          </w:tcPr>
          <w:p w14:paraId="0D9634CD" w14:textId="77777777" w:rsidR="00FB3FEA" w:rsidRDefault="00D67081">
            <w:pPr>
              <w:pStyle w:val="TableParagraph"/>
              <w:spacing w:line="265" w:lineRule="exact"/>
              <w:ind w:left="357" w:right="92"/>
              <w:jc w:val="center"/>
              <w:rPr>
                <w:b/>
                <w:sz w:val="24"/>
              </w:rPr>
            </w:pPr>
            <w:r>
              <w:rPr>
                <w:b/>
                <w:sz w:val="24"/>
              </w:rPr>
              <w:t>0,75</w:t>
            </w:r>
          </w:p>
        </w:tc>
        <w:tc>
          <w:tcPr>
            <w:tcW w:w="1589" w:type="dxa"/>
          </w:tcPr>
          <w:p w14:paraId="0D9634CE" w14:textId="77777777" w:rsidR="00FB3FEA" w:rsidRDefault="00D67081">
            <w:pPr>
              <w:pStyle w:val="TableParagraph"/>
              <w:spacing w:line="265" w:lineRule="exact"/>
              <w:ind w:left="694" w:right="424"/>
              <w:jc w:val="center"/>
              <w:rPr>
                <w:b/>
                <w:sz w:val="24"/>
              </w:rPr>
            </w:pPr>
            <w:r>
              <w:rPr>
                <w:b/>
                <w:sz w:val="24"/>
              </w:rPr>
              <w:t>0,75</w:t>
            </w:r>
          </w:p>
        </w:tc>
      </w:tr>
      <w:tr w:rsidR="00FB3FEA" w14:paraId="0D9634D6" w14:textId="77777777">
        <w:trPr>
          <w:trHeight w:val="275"/>
        </w:trPr>
        <w:tc>
          <w:tcPr>
            <w:tcW w:w="2523" w:type="dxa"/>
            <w:vMerge/>
            <w:tcBorders>
              <w:top w:val="nil"/>
            </w:tcBorders>
          </w:tcPr>
          <w:p w14:paraId="0D9634D0" w14:textId="77777777" w:rsidR="00FB3FEA" w:rsidRDefault="00FB3FEA">
            <w:pPr>
              <w:rPr>
                <w:sz w:val="2"/>
                <w:szCs w:val="2"/>
              </w:rPr>
            </w:pPr>
          </w:p>
        </w:tc>
        <w:tc>
          <w:tcPr>
            <w:tcW w:w="1986" w:type="dxa"/>
            <w:vMerge/>
            <w:tcBorders>
              <w:top w:val="nil"/>
            </w:tcBorders>
          </w:tcPr>
          <w:p w14:paraId="0D9634D1" w14:textId="77777777" w:rsidR="00FB3FEA" w:rsidRDefault="00FB3FEA">
            <w:pPr>
              <w:rPr>
                <w:sz w:val="2"/>
                <w:szCs w:val="2"/>
              </w:rPr>
            </w:pPr>
          </w:p>
        </w:tc>
        <w:tc>
          <w:tcPr>
            <w:tcW w:w="2127" w:type="dxa"/>
          </w:tcPr>
          <w:p w14:paraId="0D9634D2" w14:textId="77777777" w:rsidR="00FB3FEA" w:rsidRDefault="00D67081">
            <w:pPr>
              <w:pStyle w:val="TableParagraph"/>
              <w:spacing w:line="256" w:lineRule="exact"/>
              <w:ind w:right="563"/>
              <w:jc w:val="right"/>
              <w:rPr>
                <w:b/>
                <w:sz w:val="24"/>
              </w:rPr>
            </w:pPr>
            <w:r>
              <w:rPr>
                <w:b/>
                <w:sz w:val="24"/>
              </w:rPr>
              <w:t>Criteriul 1.2.2</w:t>
            </w:r>
          </w:p>
        </w:tc>
        <w:tc>
          <w:tcPr>
            <w:tcW w:w="1560" w:type="dxa"/>
            <w:tcBorders>
              <w:right w:val="single" w:sz="6" w:space="0" w:color="000000"/>
            </w:tcBorders>
          </w:tcPr>
          <w:p w14:paraId="0D9634D3" w14:textId="77777777" w:rsidR="00FB3FEA" w:rsidRDefault="00D67081">
            <w:pPr>
              <w:pStyle w:val="TableParagraph"/>
              <w:spacing w:line="256" w:lineRule="exact"/>
              <w:ind w:left="269"/>
              <w:jc w:val="center"/>
              <w:rPr>
                <w:b/>
                <w:sz w:val="24"/>
              </w:rPr>
            </w:pPr>
            <w:r>
              <w:rPr>
                <w:b/>
                <w:sz w:val="24"/>
              </w:rPr>
              <w:t>2</w:t>
            </w:r>
          </w:p>
        </w:tc>
        <w:tc>
          <w:tcPr>
            <w:tcW w:w="1841" w:type="dxa"/>
            <w:tcBorders>
              <w:left w:val="single" w:sz="6" w:space="0" w:color="000000"/>
            </w:tcBorders>
          </w:tcPr>
          <w:p w14:paraId="0D9634D4" w14:textId="77777777" w:rsidR="00FB3FEA" w:rsidRDefault="00D67081">
            <w:pPr>
              <w:pStyle w:val="TableParagraph"/>
              <w:spacing w:line="256" w:lineRule="exact"/>
              <w:ind w:left="357" w:right="92"/>
              <w:jc w:val="center"/>
              <w:rPr>
                <w:b/>
                <w:sz w:val="24"/>
              </w:rPr>
            </w:pPr>
            <w:r>
              <w:rPr>
                <w:b/>
                <w:sz w:val="24"/>
              </w:rPr>
              <w:t>1,5</w:t>
            </w:r>
          </w:p>
        </w:tc>
        <w:tc>
          <w:tcPr>
            <w:tcW w:w="1589" w:type="dxa"/>
          </w:tcPr>
          <w:p w14:paraId="0D9634D5" w14:textId="77777777" w:rsidR="00FB3FEA" w:rsidRDefault="00D67081">
            <w:pPr>
              <w:pStyle w:val="TableParagraph"/>
              <w:spacing w:line="256" w:lineRule="exact"/>
              <w:ind w:left="272"/>
              <w:jc w:val="center"/>
              <w:rPr>
                <w:b/>
                <w:sz w:val="24"/>
              </w:rPr>
            </w:pPr>
            <w:r>
              <w:rPr>
                <w:b/>
                <w:sz w:val="24"/>
              </w:rPr>
              <w:t>3</w:t>
            </w:r>
          </w:p>
        </w:tc>
      </w:tr>
      <w:tr w:rsidR="00FB3FEA" w14:paraId="0D9634DD" w14:textId="77777777">
        <w:trPr>
          <w:trHeight w:val="275"/>
        </w:trPr>
        <w:tc>
          <w:tcPr>
            <w:tcW w:w="2523" w:type="dxa"/>
            <w:vMerge/>
            <w:tcBorders>
              <w:top w:val="nil"/>
            </w:tcBorders>
          </w:tcPr>
          <w:p w14:paraId="0D9634D7" w14:textId="77777777" w:rsidR="00FB3FEA" w:rsidRDefault="00FB3FEA">
            <w:pPr>
              <w:rPr>
                <w:sz w:val="2"/>
                <w:szCs w:val="2"/>
              </w:rPr>
            </w:pPr>
          </w:p>
        </w:tc>
        <w:tc>
          <w:tcPr>
            <w:tcW w:w="1986" w:type="dxa"/>
          </w:tcPr>
          <w:p w14:paraId="0D9634D8" w14:textId="77777777" w:rsidR="00FB3FEA" w:rsidRDefault="00D67081">
            <w:pPr>
              <w:pStyle w:val="TableParagraph"/>
              <w:spacing w:line="256" w:lineRule="exact"/>
              <w:ind w:left="110"/>
              <w:rPr>
                <w:b/>
                <w:sz w:val="24"/>
              </w:rPr>
            </w:pPr>
            <w:r>
              <w:rPr>
                <w:b/>
                <w:sz w:val="24"/>
              </w:rPr>
              <w:t>Indicator 1.3.</w:t>
            </w:r>
          </w:p>
        </w:tc>
        <w:tc>
          <w:tcPr>
            <w:tcW w:w="2127" w:type="dxa"/>
          </w:tcPr>
          <w:p w14:paraId="0D9634D9" w14:textId="77777777" w:rsidR="00FB3FEA" w:rsidRDefault="00D67081">
            <w:pPr>
              <w:pStyle w:val="TableParagraph"/>
              <w:spacing w:line="256" w:lineRule="exact"/>
              <w:ind w:right="563"/>
              <w:jc w:val="right"/>
              <w:rPr>
                <w:b/>
                <w:sz w:val="24"/>
              </w:rPr>
            </w:pPr>
            <w:r>
              <w:rPr>
                <w:b/>
                <w:sz w:val="24"/>
              </w:rPr>
              <w:t>Criteriul 1.3.1</w:t>
            </w:r>
          </w:p>
        </w:tc>
        <w:tc>
          <w:tcPr>
            <w:tcW w:w="1560" w:type="dxa"/>
            <w:tcBorders>
              <w:right w:val="single" w:sz="6" w:space="0" w:color="000000"/>
            </w:tcBorders>
          </w:tcPr>
          <w:p w14:paraId="0D9634DA" w14:textId="77777777" w:rsidR="00FB3FEA" w:rsidRDefault="00D67081">
            <w:pPr>
              <w:pStyle w:val="TableParagraph"/>
              <w:spacing w:line="256" w:lineRule="exact"/>
              <w:ind w:left="269"/>
              <w:jc w:val="center"/>
              <w:rPr>
                <w:b/>
                <w:sz w:val="24"/>
              </w:rPr>
            </w:pPr>
            <w:r>
              <w:rPr>
                <w:b/>
                <w:sz w:val="24"/>
              </w:rPr>
              <w:t>2</w:t>
            </w:r>
          </w:p>
        </w:tc>
        <w:tc>
          <w:tcPr>
            <w:tcW w:w="1841" w:type="dxa"/>
            <w:tcBorders>
              <w:left w:val="single" w:sz="6" w:space="0" w:color="000000"/>
            </w:tcBorders>
          </w:tcPr>
          <w:p w14:paraId="0D9634DB" w14:textId="77777777" w:rsidR="00FB3FEA" w:rsidRDefault="00D67081">
            <w:pPr>
              <w:pStyle w:val="TableParagraph"/>
              <w:spacing w:line="256" w:lineRule="exact"/>
              <w:ind w:left="357" w:right="92"/>
              <w:jc w:val="center"/>
              <w:rPr>
                <w:b/>
                <w:sz w:val="24"/>
              </w:rPr>
            </w:pPr>
            <w:r>
              <w:rPr>
                <w:b/>
                <w:sz w:val="24"/>
              </w:rPr>
              <w:t>1,5</w:t>
            </w:r>
          </w:p>
        </w:tc>
        <w:tc>
          <w:tcPr>
            <w:tcW w:w="1589" w:type="dxa"/>
          </w:tcPr>
          <w:p w14:paraId="0D9634DC" w14:textId="77777777" w:rsidR="00FB3FEA" w:rsidRDefault="00D67081">
            <w:pPr>
              <w:pStyle w:val="TableParagraph"/>
              <w:spacing w:line="256" w:lineRule="exact"/>
              <w:ind w:left="272"/>
              <w:jc w:val="center"/>
              <w:rPr>
                <w:b/>
                <w:sz w:val="24"/>
              </w:rPr>
            </w:pPr>
            <w:r>
              <w:rPr>
                <w:b/>
                <w:sz w:val="24"/>
              </w:rPr>
              <w:t>3</w:t>
            </w:r>
          </w:p>
        </w:tc>
      </w:tr>
      <w:tr w:rsidR="00FB3FEA" w14:paraId="0D9634E4" w14:textId="77777777">
        <w:trPr>
          <w:trHeight w:val="275"/>
        </w:trPr>
        <w:tc>
          <w:tcPr>
            <w:tcW w:w="2523" w:type="dxa"/>
            <w:vMerge w:val="restart"/>
          </w:tcPr>
          <w:p w14:paraId="0D9634DE" w14:textId="77777777" w:rsidR="00FB3FEA" w:rsidRDefault="00D67081">
            <w:pPr>
              <w:pStyle w:val="TableParagraph"/>
              <w:ind w:left="107" w:right="692"/>
              <w:rPr>
                <w:b/>
                <w:sz w:val="24"/>
              </w:rPr>
            </w:pPr>
            <w:r>
              <w:rPr>
                <w:b/>
                <w:sz w:val="24"/>
              </w:rPr>
              <w:t>Domeniul 2: CURRICULUM (6 p.)</w:t>
            </w:r>
          </w:p>
        </w:tc>
        <w:tc>
          <w:tcPr>
            <w:tcW w:w="1986" w:type="dxa"/>
          </w:tcPr>
          <w:p w14:paraId="0D9634DF" w14:textId="77777777" w:rsidR="00FB3FEA" w:rsidRDefault="00D67081">
            <w:pPr>
              <w:pStyle w:val="TableParagraph"/>
              <w:spacing w:line="256" w:lineRule="exact"/>
              <w:ind w:left="110"/>
              <w:rPr>
                <w:b/>
                <w:sz w:val="24"/>
              </w:rPr>
            </w:pPr>
            <w:r>
              <w:rPr>
                <w:b/>
                <w:sz w:val="24"/>
              </w:rPr>
              <w:t>Indicator 2.1.</w:t>
            </w:r>
          </w:p>
        </w:tc>
        <w:tc>
          <w:tcPr>
            <w:tcW w:w="2127" w:type="dxa"/>
          </w:tcPr>
          <w:p w14:paraId="0D9634E0" w14:textId="77777777" w:rsidR="00FB3FEA" w:rsidRDefault="00D67081">
            <w:pPr>
              <w:pStyle w:val="TableParagraph"/>
              <w:spacing w:line="256" w:lineRule="exact"/>
              <w:ind w:right="563"/>
              <w:jc w:val="right"/>
              <w:rPr>
                <w:b/>
                <w:sz w:val="24"/>
              </w:rPr>
            </w:pPr>
            <w:r>
              <w:rPr>
                <w:b/>
                <w:sz w:val="24"/>
              </w:rPr>
              <w:t>Criteriul 2.1.1</w:t>
            </w:r>
          </w:p>
        </w:tc>
        <w:tc>
          <w:tcPr>
            <w:tcW w:w="1560" w:type="dxa"/>
            <w:tcBorders>
              <w:right w:val="single" w:sz="6" w:space="0" w:color="000000"/>
            </w:tcBorders>
          </w:tcPr>
          <w:p w14:paraId="0D9634E1" w14:textId="77777777" w:rsidR="00FB3FEA" w:rsidRDefault="00D67081">
            <w:pPr>
              <w:pStyle w:val="TableParagraph"/>
              <w:spacing w:line="256" w:lineRule="exact"/>
              <w:ind w:left="269"/>
              <w:jc w:val="center"/>
              <w:rPr>
                <w:b/>
                <w:sz w:val="24"/>
              </w:rPr>
            </w:pPr>
            <w:r>
              <w:rPr>
                <w:b/>
                <w:sz w:val="24"/>
              </w:rPr>
              <w:t>1</w:t>
            </w:r>
          </w:p>
        </w:tc>
        <w:tc>
          <w:tcPr>
            <w:tcW w:w="1841" w:type="dxa"/>
            <w:tcBorders>
              <w:left w:val="single" w:sz="6" w:space="0" w:color="000000"/>
            </w:tcBorders>
          </w:tcPr>
          <w:p w14:paraId="0D9634E2" w14:textId="77777777" w:rsidR="00FB3FEA" w:rsidRDefault="00D67081">
            <w:pPr>
              <w:pStyle w:val="TableParagraph"/>
              <w:spacing w:line="256" w:lineRule="exact"/>
              <w:ind w:left="357" w:right="92"/>
              <w:jc w:val="center"/>
              <w:rPr>
                <w:b/>
                <w:sz w:val="24"/>
              </w:rPr>
            </w:pPr>
            <w:r>
              <w:rPr>
                <w:b/>
                <w:sz w:val="24"/>
              </w:rPr>
              <w:t>0,75</w:t>
            </w:r>
          </w:p>
        </w:tc>
        <w:tc>
          <w:tcPr>
            <w:tcW w:w="1589" w:type="dxa"/>
          </w:tcPr>
          <w:p w14:paraId="0D9634E3" w14:textId="77777777" w:rsidR="00FB3FEA" w:rsidRDefault="00D67081">
            <w:pPr>
              <w:pStyle w:val="TableParagraph"/>
              <w:spacing w:line="256" w:lineRule="exact"/>
              <w:ind w:left="694" w:right="424"/>
              <w:jc w:val="center"/>
              <w:rPr>
                <w:b/>
                <w:sz w:val="24"/>
              </w:rPr>
            </w:pPr>
            <w:r>
              <w:rPr>
                <w:b/>
                <w:sz w:val="24"/>
              </w:rPr>
              <w:t>0,75</w:t>
            </w:r>
          </w:p>
        </w:tc>
      </w:tr>
      <w:tr w:rsidR="00FB3FEA" w14:paraId="0D9634EB" w14:textId="77777777">
        <w:trPr>
          <w:trHeight w:val="285"/>
        </w:trPr>
        <w:tc>
          <w:tcPr>
            <w:tcW w:w="2523" w:type="dxa"/>
            <w:vMerge/>
            <w:tcBorders>
              <w:top w:val="nil"/>
            </w:tcBorders>
          </w:tcPr>
          <w:p w14:paraId="0D9634E5" w14:textId="77777777" w:rsidR="00FB3FEA" w:rsidRDefault="00FB3FEA">
            <w:pPr>
              <w:rPr>
                <w:sz w:val="2"/>
                <w:szCs w:val="2"/>
              </w:rPr>
            </w:pPr>
          </w:p>
        </w:tc>
        <w:tc>
          <w:tcPr>
            <w:tcW w:w="1986" w:type="dxa"/>
          </w:tcPr>
          <w:p w14:paraId="0D9634E6" w14:textId="77777777" w:rsidR="00FB3FEA" w:rsidRDefault="00D67081">
            <w:pPr>
              <w:pStyle w:val="TableParagraph"/>
              <w:spacing w:line="265" w:lineRule="exact"/>
              <w:ind w:left="110"/>
              <w:rPr>
                <w:b/>
                <w:sz w:val="24"/>
              </w:rPr>
            </w:pPr>
            <w:r>
              <w:rPr>
                <w:b/>
                <w:sz w:val="24"/>
              </w:rPr>
              <w:t>Indicator 2.2.</w:t>
            </w:r>
          </w:p>
        </w:tc>
        <w:tc>
          <w:tcPr>
            <w:tcW w:w="2127" w:type="dxa"/>
          </w:tcPr>
          <w:p w14:paraId="0D9634E7" w14:textId="77777777" w:rsidR="00FB3FEA" w:rsidRDefault="00D67081">
            <w:pPr>
              <w:pStyle w:val="TableParagraph"/>
              <w:spacing w:line="265" w:lineRule="exact"/>
              <w:ind w:right="563"/>
              <w:jc w:val="right"/>
              <w:rPr>
                <w:b/>
                <w:sz w:val="24"/>
              </w:rPr>
            </w:pPr>
            <w:r>
              <w:rPr>
                <w:b/>
                <w:sz w:val="24"/>
              </w:rPr>
              <w:t>Criteriul 2.2.1</w:t>
            </w:r>
          </w:p>
        </w:tc>
        <w:tc>
          <w:tcPr>
            <w:tcW w:w="1560" w:type="dxa"/>
            <w:tcBorders>
              <w:right w:val="single" w:sz="6" w:space="0" w:color="000000"/>
            </w:tcBorders>
          </w:tcPr>
          <w:p w14:paraId="0D9634E8" w14:textId="77777777" w:rsidR="00FB3FEA" w:rsidRDefault="00D67081">
            <w:pPr>
              <w:pStyle w:val="TableParagraph"/>
              <w:spacing w:line="265" w:lineRule="exact"/>
              <w:ind w:left="269"/>
              <w:jc w:val="center"/>
              <w:rPr>
                <w:b/>
                <w:sz w:val="24"/>
              </w:rPr>
            </w:pPr>
            <w:r>
              <w:rPr>
                <w:b/>
                <w:sz w:val="24"/>
              </w:rPr>
              <w:t>3</w:t>
            </w:r>
          </w:p>
        </w:tc>
        <w:tc>
          <w:tcPr>
            <w:tcW w:w="1841" w:type="dxa"/>
            <w:tcBorders>
              <w:left w:val="single" w:sz="6" w:space="0" w:color="000000"/>
            </w:tcBorders>
          </w:tcPr>
          <w:p w14:paraId="0D9634E9" w14:textId="77777777" w:rsidR="00FB3FEA" w:rsidRDefault="00D67081">
            <w:pPr>
              <w:pStyle w:val="TableParagraph"/>
              <w:spacing w:line="265" w:lineRule="exact"/>
              <w:ind w:left="357" w:right="92"/>
              <w:jc w:val="center"/>
              <w:rPr>
                <w:b/>
                <w:sz w:val="24"/>
              </w:rPr>
            </w:pPr>
            <w:r>
              <w:rPr>
                <w:b/>
                <w:sz w:val="24"/>
              </w:rPr>
              <w:t>2,25</w:t>
            </w:r>
          </w:p>
        </w:tc>
        <w:tc>
          <w:tcPr>
            <w:tcW w:w="1589" w:type="dxa"/>
          </w:tcPr>
          <w:p w14:paraId="0D9634EA" w14:textId="77777777" w:rsidR="00FB3FEA" w:rsidRDefault="00D67081">
            <w:pPr>
              <w:pStyle w:val="TableParagraph"/>
              <w:spacing w:line="265" w:lineRule="exact"/>
              <w:ind w:left="694" w:right="424"/>
              <w:jc w:val="center"/>
              <w:rPr>
                <w:b/>
                <w:sz w:val="24"/>
              </w:rPr>
            </w:pPr>
            <w:r>
              <w:rPr>
                <w:b/>
                <w:sz w:val="24"/>
              </w:rPr>
              <w:t>6,75</w:t>
            </w:r>
          </w:p>
        </w:tc>
      </w:tr>
      <w:tr w:rsidR="00FB3FEA" w14:paraId="0D9634F2" w14:textId="77777777">
        <w:trPr>
          <w:trHeight w:val="275"/>
        </w:trPr>
        <w:tc>
          <w:tcPr>
            <w:tcW w:w="2523" w:type="dxa"/>
            <w:vMerge/>
            <w:tcBorders>
              <w:top w:val="nil"/>
            </w:tcBorders>
          </w:tcPr>
          <w:p w14:paraId="0D9634EC" w14:textId="77777777" w:rsidR="00FB3FEA" w:rsidRDefault="00FB3FEA">
            <w:pPr>
              <w:rPr>
                <w:sz w:val="2"/>
                <w:szCs w:val="2"/>
              </w:rPr>
            </w:pPr>
          </w:p>
        </w:tc>
        <w:tc>
          <w:tcPr>
            <w:tcW w:w="1986" w:type="dxa"/>
          </w:tcPr>
          <w:p w14:paraId="0D9634ED" w14:textId="77777777" w:rsidR="00FB3FEA" w:rsidRDefault="00D67081">
            <w:pPr>
              <w:pStyle w:val="TableParagraph"/>
              <w:spacing w:line="256" w:lineRule="exact"/>
              <w:ind w:left="110"/>
              <w:rPr>
                <w:b/>
                <w:sz w:val="24"/>
              </w:rPr>
            </w:pPr>
            <w:r>
              <w:rPr>
                <w:b/>
                <w:sz w:val="24"/>
              </w:rPr>
              <w:t>Indicator 2.3.</w:t>
            </w:r>
          </w:p>
        </w:tc>
        <w:tc>
          <w:tcPr>
            <w:tcW w:w="2127" w:type="dxa"/>
          </w:tcPr>
          <w:p w14:paraId="0D9634EE" w14:textId="77777777" w:rsidR="00FB3FEA" w:rsidRDefault="00D67081">
            <w:pPr>
              <w:pStyle w:val="TableParagraph"/>
              <w:spacing w:line="256" w:lineRule="exact"/>
              <w:ind w:right="563"/>
              <w:jc w:val="right"/>
              <w:rPr>
                <w:b/>
                <w:sz w:val="24"/>
              </w:rPr>
            </w:pPr>
            <w:r>
              <w:rPr>
                <w:b/>
                <w:sz w:val="24"/>
              </w:rPr>
              <w:t>Criteriul 2.3.1</w:t>
            </w:r>
          </w:p>
        </w:tc>
        <w:tc>
          <w:tcPr>
            <w:tcW w:w="1560" w:type="dxa"/>
            <w:tcBorders>
              <w:right w:val="single" w:sz="6" w:space="0" w:color="000000"/>
            </w:tcBorders>
          </w:tcPr>
          <w:p w14:paraId="0D9634EF" w14:textId="77777777" w:rsidR="00FB3FEA" w:rsidRDefault="00D67081">
            <w:pPr>
              <w:pStyle w:val="TableParagraph"/>
              <w:spacing w:line="256" w:lineRule="exact"/>
              <w:ind w:left="269"/>
              <w:jc w:val="center"/>
              <w:rPr>
                <w:b/>
                <w:sz w:val="24"/>
              </w:rPr>
            </w:pPr>
            <w:r>
              <w:rPr>
                <w:b/>
                <w:sz w:val="24"/>
              </w:rPr>
              <w:t>2</w:t>
            </w:r>
          </w:p>
        </w:tc>
        <w:tc>
          <w:tcPr>
            <w:tcW w:w="1841" w:type="dxa"/>
            <w:tcBorders>
              <w:left w:val="single" w:sz="6" w:space="0" w:color="000000"/>
            </w:tcBorders>
          </w:tcPr>
          <w:p w14:paraId="0D9634F0" w14:textId="77777777" w:rsidR="00FB3FEA" w:rsidRDefault="00D67081">
            <w:pPr>
              <w:pStyle w:val="TableParagraph"/>
              <w:spacing w:line="256" w:lineRule="exact"/>
              <w:ind w:left="357" w:right="92"/>
              <w:jc w:val="center"/>
              <w:rPr>
                <w:b/>
                <w:sz w:val="24"/>
              </w:rPr>
            </w:pPr>
            <w:r>
              <w:rPr>
                <w:b/>
                <w:sz w:val="24"/>
              </w:rPr>
              <w:t>1,5</w:t>
            </w:r>
          </w:p>
        </w:tc>
        <w:tc>
          <w:tcPr>
            <w:tcW w:w="1589" w:type="dxa"/>
          </w:tcPr>
          <w:p w14:paraId="0D9634F1" w14:textId="77777777" w:rsidR="00FB3FEA" w:rsidRDefault="00D67081">
            <w:pPr>
              <w:pStyle w:val="TableParagraph"/>
              <w:spacing w:line="256" w:lineRule="exact"/>
              <w:ind w:left="272"/>
              <w:jc w:val="center"/>
              <w:rPr>
                <w:b/>
                <w:sz w:val="24"/>
              </w:rPr>
            </w:pPr>
            <w:r>
              <w:rPr>
                <w:b/>
                <w:sz w:val="24"/>
              </w:rPr>
              <w:t>3</w:t>
            </w:r>
          </w:p>
        </w:tc>
      </w:tr>
      <w:tr w:rsidR="00FB3FEA" w14:paraId="0D9634FA" w14:textId="77777777">
        <w:trPr>
          <w:trHeight w:val="275"/>
        </w:trPr>
        <w:tc>
          <w:tcPr>
            <w:tcW w:w="2523" w:type="dxa"/>
            <w:vMerge w:val="restart"/>
          </w:tcPr>
          <w:p w14:paraId="0D9634F3" w14:textId="77777777" w:rsidR="00FB3FEA" w:rsidRDefault="00D67081">
            <w:pPr>
              <w:pStyle w:val="TableParagraph"/>
              <w:ind w:left="107" w:right="1126"/>
              <w:rPr>
                <w:b/>
                <w:sz w:val="24"/>
              </w:rPr>
            </w:pPr>
            <w:r>
              <w:rPr>
                <w:b/>
                <w:sz w:val="24"/>
              </w:rPr>
              <w:t>Domeniul 3: RESURSE UMANE</w:t>
            </w:r>
          </w:p>
          <w:p w14:paraId="0D9634F4" w14:textId="77777777" w:rsidR="00FB3FEA" w:rsidRDefault="00D67081">
            <w:pPr>
              <w:pStyle w:val="TableParagraph"/>
              <w:ind w:left="107"/>
              <w:rPr>
                <w:b/>
                <w:sz w:val="24"/>
              </w:rPr>
            </w:pPr>
            <w:r>
              <w:rPr>
                <w:b/>
                <w:sz w:val="24"/>
              </w:rPr>
              <w:t>(7</w:t>
            </w:r>
            <w:r>
              <w:rPr>
                <w:b/>
                <w:spacing w:val="59"/>
                <w:sz w:val="24"/>
              </w:rPr>
              <w:t xml:space="preserve"> </w:t>
            </w:r>
            <w:r>
              <w:rPr>
                <w:b/>
                <w:sz w:val="24"/>
              </w:rPr>
              <w:t>p.)</w:t>
            </w:r>
          </w:p>
        </w:tc>
        <w:tc>
          <w:tcPr>
            <w:tcW w:w="1986" w:type="dxa"/>
          </w:tcPr>
          <w:p w14:paraId="0D9634F5" w14:textId="77777777" w:rsidR="00FB3FEA" w:rsidRDefault="00D67081">
            <w:pPr>
              <w:pStyle w:val="TableParagraph"/>
              <w:spacing w:line="256" w:lineRule="exact"/>
              <w:ind w:left="110"/>
              <w:rPr>
                <w:b/>
                <w:sz w:val="24"/>
              </w:rPr>
            </w:pPr>
            <w:r>
              <w:rPr>
                <w:b/>
                <w:sz w:val="24"/>
              </w:rPr>
              <w:t>Indicator 3.1.</w:t>
            </w:r>
          </w:p>
        </w:tc>
        <w:tc>
          <w:tcPr>
            <w:tcW w:w="2127" w:type="dxa"/>
          </w:tcPr>
          <w:p w14:paraId="0D9634F6" w14:textId="77777777" w:rsidR="00FB3FEA" w:rsidRDefault="00D67081">
            <w:pPr>
              <w:pStyle w:val="TableParagraph"/>
              <w:spacing w:line="256" w:lineRule="exact"/>
              <w:ind w:right="563"/>
              <w:jc w:val="right"/>
              <w:rPr>
                <w:b/>
                <w:sz w:val="24"/>
              </w:rPr>
            </w:pPr>
            <w:r>
              <w:rPr>
                <w:b/>
                <w:sz w:val="24"/>
              </w:rPr>
              <w:t>Criteriul 3.1.1</w:t>
            </w:r>
          </w:p>
        </w:tc>
        <w:tc>
          <w:tcPr>
            <w:tcW w:w="1560" w:type="dxa"/>
            <w:tcBorders>
              <w:right w:val="single" w:sz="6" w:space="0" w:color="000000"/>
            </w:tcBorders>
          </w:tcPr>
          <w:p w14:paraId="0D9634F7" w14:textId="77777777" w:rsidR="00FB3FEA" w:rsidRDefault="00D67081">
            <w:pPr>
              <w:pStyle w:val="TableParagraph"/>
              <w:spacing w:line="256" w:lineRule="exact"/>
              <w:ind w:left="269"/>
              <w:jc w:val="center"/>
              <w:rPr>
                <w:b/>
                <w:sz w:val="24"/>
              </w:rPr>
            </w:pPr>
            <w:r>
              <w:rPr>
                <w:b/>
                <w:sz w:val="24"/>
              </w:rPr>
              <w:t>1</w:t>
            </w:r>
          </w:p>
        </w:tc>
        <w:tc>
          <w:tcPr>
            <w:tcW w:w="1841" w:type="dxa"/>
            <w:tcBorders>
              <w:left w:val="single" w:sz="6" w:space="0" w:color="000000"/>
            </w:tcBorders>
          </w:tcPr>
          <w:p w14:paraId="0D9634F8" w14:textId="77777777" w:rsidR="00FB3FEA" w:rsidRDefault="00D67081">
            <w:pPr>
              <w:pStyle w:val="TableParagraph"/>
              <w:spacing w:line="256" w:lineRule="exact"/>
              <w:ind w:left="357" w:right="92"/>
              <w:jc w:val="center"/>
              <w:rPr>
                <w:b/>
                <w:sz w:val="24"/>
              </w:rPr>
            </w:pPr>
            <w:r>
              <w:rPr>
                <w:b/>
                <w:sz w:val="24"/>
              </w:rPr>
              <w:t>0,75</w:t>
            </w:r>
          </w:p>
        </w:tc>
        <w:tc>
          <w:tcPr>
            <w:tcW w:w="1589" w:type="dxa"/>
          </w:tcPr>
          <w:p w14:paraId="0D9634F9" w14:textId="77777777" w:rsidR="00FB3FEA" w:rsidRDefault="00D67081">
            <w:pPr>
              <w:pStyle w:val="TableParagraph"/>
              <w:spacing w:line="256" w:lineRule="exact"/>
              <w:ind w:left="694" w:right="424"/>
              <w:jc w:val="center"/>
              <w:rPr>
                <w:b/>
                <w:sz w:val="24"/>
              </w:rPr>
            </w:pPr>
            <w:r>
              <w:rPr>
                <w:b/>
                <w:sz w:val="24"/>
              </w:rPr>
              <w:t>0,75</w:t>
            </w:r>
          </w:p>
        </w:tc>
      </w:tr>
      <w:tr w:rsidR="00FB3FEA" w14:paraId="0D963501" w14:textId="77777777">
        <w:trPr>
          <w:trHeight w:val="285"/>
        </w:trPr>
        <w:tc>
          <w:tcPr>
            <w:tcW w:w="2523" w:type="dxa"/>
            <w:vMerge/>
            <w:tcBorders>
              <w:top w:val="nil"/>
            </w:tcBorders>
          </w:tcPr>
          <w:p w14:paraId="0D9634FB" w14:textId="77777777" w:rsidR="00FB3FEA" w:rsidRDefault="00FB3FEA">
            <w:pPr>
              <w:rPr>
                <w:sz w:val="2"/>
                <w:szCs w:val="2"/>
              </w:rPr>
            </w:pPr>
          </w:p>
        </w:tc>
        <w:tc>
          <w:tcPr>
            <w:tcW w:w="1986" w:type="dxa"/>
          </w:tcPr>
          <w:p w14:paraId="0D9634FC" w14:textId="77777777" w:rsidR="00FB3FEA" w:rsidRDefault="00D67081">
            <w:pPr>
              <w:pStyle w:val="TableParagraph"/>
              <w:spacing w:line="265" w:lineRule="exact"/>
              <w:ind w:left="110"/>
              <w:rPr>
                <w:b/>
                <w:sz w:val="24"/>
              </w:rPr>
            </w:pPr>
            <w:r>
              <w:rPr>
                <w:b/>
                <w:sz w:val="24"/>
              </w:rPr>
              <w:t>Indicator 3.2.</w:t>
            </w:r>
          </w:p>
        </w:tc>
        <w:tc>
          <w:tcPr>
            <w:tcW w:w="2127" w:type="dxa"/>
          </w:tcPr>
          <w:p w14:paraId="0D9634FD" w14:textId="77777777" w:rsidR="00FB3FEA" w:rsidRDefault="00D67081">
            <w:pPr>
              <w:pStyle w:val="TableParagraph"/>
              <w:spacing w:line="265" w:lineRule="exact"/>
              <w:ind w:right="563"/>
              <w:jc w:val="right"/>
              <w:rPr>
                <w:b/>
                <w:sz w:val="24"/>
              </w:rPr>
            </w:pPr>
            <w:r>
              <w:rPr>
                <w:b/>
                <w:sz w:val="24"/>
              </w:rPr>
              <w:t>Criteriul 3.2.1</w:t>
            </w:r>
          </w:p>
        </w:tc>
        <w:tc>
          <w:tcPr>
            <w:tcW w:w="1560" w:type="dxa"/>
            <w:tcBorders>
              <w:right w:val="single" w:sz="6" w:space="0" w:color="000000"/>
            </w:tcBorders>
          </w:tcPr>
          <w:p w14:paraId="0D9634FE" w14:textId="77777777" w:rsidR="00FB3FEA" w:rsidRDefault="00D67081">
            <w:pPr>
              <w:pStyle w:val="TableParagraph"/>
              <w:spacing w:line="265" w:lineRule="exact"/>
              <w:ind w:left="269"/>
              <w:jc w:val="center"/>
              <w:rPr>
                <w:b/>
                <w:sz w:val="24"/>
              </w:rPr>
            </w:pPr>
            <w:r>
              <w:rPr>
                <w:b/>
                <w:sz w:val="24"/>
              </w:rPr>
              <w:t>2</w:t>
            </w:r>
          </w:p>
        </w:tc>
        <w:tc>
          <w:tcPr>
            <w:tcW w:w="1841" w:type="dxa"/>
            <w:tcBorders>
              <w:left w:val="single" w:sz="6" w:space="0" w:color="000000"/>
            </w:tcBorders>
          </w:tcPr>
          <w:p w14:paraId="0D9634FF" w14:textId="77777777" w:rsidR="00FB3FEA" w:rsidRDefault="00D67081">
            <w:pPr>
              <w:pStyle w:val="TableParagraph"/>
              <w:spacing w:line="265" w:lineRule="exact"/>
              <w:ind w:left="357" w:right="92"/>
              <w:jc w:val="center"/>
              <w:rPr>
                <w:b/>
                <w:sz w:val="24"/>
              </w:rPr>
            </w:pPr>
            <w:r>
              <w:rPr>
                <w:b/>
                <w:sz w:val="24"/>
              </w:rPr>
              <w:t>1,5</w:t>
            </w:r>
          </w:p>
        </w:tc>
        <w:tc>
          <w:tcPr>
            <w:tcW w:w="1589" w:type="dxa"/>
          </w:tcPr>
          <w:p w14:paraId="0D963500" w14:textId="77777777" w:rsidR="00FB3FEA" w:rsidRDefault="00D67081">
            <w:pPr>
              <w:pStyle w:val="TableParagraph"/>
              <w:spacing w:line="265" w:lineRule="exact"/>
              <w:ind w:left="272"/>
              <w:jc w:val="center"/>
              <w:rPr>
                <w:b/>
                <w:sz w:val="24"/>
              </w:rPr>
            </w:pPr>
            <w:r>
              <w:rPr>
                <w:b/>
                <w:sz w:val="24"/>
              </w:rPr>
              <w:t>3</w:t>
            </w:r>
          </w:p>
        </w:tc>
      </w:tr>
      <w:tr w:rsidR="00FB3FEA" w14:paraId="0D963508" w14:textId="77777777">
        <w:trPr>
          <w:trHeight w:val="299"/>
        </w:trPr>
        <w:tc>
          <w:tcPr>
            <w:tcW w:w="2523" w:type="dxa"/>
            <w:vMerge/>
            <w:tcBorders>
              <w:top w:val="nil"/>
            </w:tcBorders>
          </w:tcPr>
          <w:p w14:paraId="0D963502" w14:textId="77777777" w:rsidR="00FB3FEA" w:rsidRDefault="00FB3FEA">
            <w:pPr>
              <w:rPr>
                <w:sz w:val="2"/>
                <w:szCs w:val="2"/>
              </w:rPr>
            </w:pPr>
          </w:p>
        </w:tc>
        <w:tc>
          <w:tcPr>
            <w:tcW w:w="1986" w:type="dxa"/>
          </w:tcPr>
          <w:p w14:paraId="0D963503" w14:textId="77777777" w:rsidR="00FB3FEA" w:rsidRDefault="00D67081">
            <w:pPr>
              <w:pStyle w:val="TableParagraph"/>
              <w:spacing w:line="273" w:lineRule="exact"/>
              <w:ind w:left="110"/>
              <w:rPr>
                <w:b/>
                <w:sz w:val="24"/>
              </w:rPr>
            </w:pPr>
            <w:r>
              <w:rPr>
                <w:b/>
                <w:sz w:val="24"/>
              </w:rPr>
              <w:t>Indicator 3.3.</w:t>
            </w:r>
          </w:p>
        </w:tc>
        <w:tc>
          <w:tcPr>
            <w:tcW w:w="2127" w:type="dxa"/>
          </w:tcPr>
          <w:p w14:paraId="0D963504" w14:textId="77777777" w:rsidR="00FB3FEA" w:rsidRDefault="00D67081">
            <w:pPr>
              <w:pStyle w:val="TableParagraph"/>
              <w:spacing w:line="273" w:lineRule="exact"/>
              <w:ind w:right="563"/>
              <w:jc w:val="right"/>
              <w:rPr>
                <w:b/>
                <w:sz w:val="24"/>
              </w:rPr>
            </w:pPr>
            <w:r>
              <w:rPr>
                <w:b/>
                <w:sz w:val="24"/>
              </w:rPr>
              <w:t>Criteriul 3.3.1</w:t>
            </w:r>
          </w:p>
        </w:tc>
        <w:tc>
          <w:tcPr>
            <w:tcW w:w="1560" w:type="dxa"/>
            <w:tcBorders>
              <w:right w:val="single" w:sz="6" w:space="0" w:color="000000"/>
            </w:tcBorders>
          </w:tcPr>
          <w:p w14:paraId="0D963505" w14:textId="77777777" w:rsidR="00FB3FEA" w:rsidRDefault="00D67081">
            <w:pPr>
              <w:pStyle w:val="TableParagraph"/>
              <w:spacing w:line="273" w:lineRule="exact"/>
              <w:ind w:left="269"/>
              <w:jc w:val="center"/>
              <w:rPr>
                <w:b/>
                <w:sz w:val="24"/>
              </w:rPr>
            </w:pPr>
            <w:r>
              <w:rPr>
                <w:b/>
                <w:sz w:val="24"/>
              </w:rPr>
              <w:t>1</w:t>
            </w:r>
          </w:p>
        </w:tc>
        <w:tc>
          <w:tcPr>
            <w:tcW w:w="1841" w:type="dxa"/>
            <w:tcBorders>
              <w:left w:val="single" w:sz="6" w:space="0" w:color="000000"/>
            </w:tcBorders>
          </w:tcPr>
          <w:p w14:paraId="0D963506" w14:textId="77777777" w:rsidR="00FB3FEA" w:rsidRDefault="00D67081">
            <w:pPr>
              <w:pStyle w:val="TableParagraph"/>
              <w:spacing w:line="273" w:lineRule="exact"/>
              <w:ind w:left="357" w:right="92"/>
              <w:jc w:val="center"/>
              <w:rPr>
                <w:b/>
                <w:sz w:val="24"/>
              </w:rPr>
            </w:pPr>
            <w:r>
              <w:rPr>
                <w:b/>
                <w:sz w:val="24"/>
              </w:rPr>
              <w:t>0,75</w:t>
            </w:r>
          </w:p>
        </w:tc>
        <w:tc>
          <w:tcPr>
            <w:tcW w:w="1589" w:type="dxa"/>
          </w:tcPr>
          <w:p w14:paraId="0D963507" w14:textId="77777777" w:rsidR="00FB3FEA" w:rsidRDefault="00D67081">
            <w:pPr>
              <w:pStyle w:val="TableParagraph"/>
              <w:spacing w:line="273" w:lineRule="exact"/>
              <w:ind w:left="694" w:right="424"/>
              <w:jc w:val="center"/>
              <w:rPr>
                <w:b/>
                <w:sz w:val="24"/>
              </w:rPr>
            </w:pPr>
            <w:r>
              <w:rPr>
                <w:b/>
                <w:sz w:val="24"/>
              </w:rPr>
              <w:t>0,75</w:t>
            </w:r>
          </w:p>
        </w:tc>
      </w:tr>
      <w:tr w:rsidR="00FB3FEA" w14:paraId="0D96350F" w14:textId="77777777">
        <w:trPr>
          <w:trHeight w:val="277"/>
        </w:trPr>
        <w:tc>
          <w:tcPr>
            <w:tcW w:w="2523" w:type="dxa"/>
            <w:vMerge/>
            <w:tcBorders>
              <w:top w:val="nil"/>
            </w:tcBorders>
          </w:tcPr>
          <w:p w14:paraId="0D963509" w14:textId="77777777" w:rsidR="00FB3FEA" w:rsidRDefault="00FB3FEA">
            <w:pPr>
              <w:rPr>
                <w:sz w:val="2"/>
                <w:szCs w:val="2"/>
              </w:rPr>
            </w:pPr>
          </w:p>
        </w:tc>
        <w:tc>
          <w:tcPr>
            <w:tcW w:w="1986" w:type="dxa"/>
          </w:tcPr>
          <w:p w14:paraId="0D96350A" w14:textId="77777777" w:rsidR="00FB3FEA" w:rsidRDefault="00D67081">
            <w:pPr>
              <w:pStyle w:val="TableParagraph"/>
              <w:spacing w:line="258" w:lineRule="exact"/>
              <w:ind w:left="110"/>
              <w:rPr>
                <w:b/>
                <w:sz w:val="24"/>
              </w:rPr>
            </w:pPr>
            <w:r>
              <w:rPr>
                <w:b/>
                <w:sz w:val="24"/>
              </w:rPr>
              <w:t>Indicator 3.4</w:t>
            </w:r>
          </w:p>
        </w:tc>
        <w:tc>
          <w:tcPr>
            <w:tcW w:w="2127" w:type="dxa"/>
          </w:tcPr>
          <w:p w14:paraId="0D96350B" w14:textId="77777777" w:rsidR="00FB3FEA" w:rsidRDefault="00D67081">
            <w:pPr>
              <w:pStyle w:val="TableParagraph"/>
              <w:spacing w:line="258" w:lineRule="exact"/>
              <w:ind w:right="563"/>
              <w:jc w:val="right"/>
              <w:rPr>
                <w:b/>
                <w:sz w:val="24"/>
              </w:rPr>
            </w:pPr>
            <w:r>
              <w:rPr>
                <w:b/>
                <w:sz w:val="24"/>
              </w:rPr>
              <w:t>Criteriul 3.4.1</w:t>
            </w:r>
          </w:p>
        </w:tc>
        <w:tc>
          <w:tcPr>
            <w:tcW w:w="1560" w:type="dxa"/>
            <w:tcBorders>
              <w:right w:val="single" w:sz="6" w:space="0" w:color="000000"/>
            </w:tcBorders>
          </w:tcPr>
          <w:p w14:paraId="0D96350C" w14:textId="77777777" w:rsidR="00FB3FEA" w:rsidRDefault="00D67081">
            <w:pPr>
              <w:pStyle w:val="TableParagraph"/>
              <w:spacing w:line="258" w:lineRule="exact"/>
              <w:ind w:left="269"/>
              <w:jc w:val="center"/>
              <w:rPr>
                <w:b/>
                <w:sz w:val="24"/>
              </w:rPr>
            </w:pPr>
            <w:r>
              <w:rPr>
                <w:b/>
                <w:sz w:val="24"/>
              </w:rPr>
              <w:t>3</w:t>
            </w:r>
          </w:p>
        </w:tc>
        <w:tc>
          <w:tcPr>
            <w:tcW w:w="1841" w:type="dxa"/>
            <w:tcBorders>
              <w:left w:val="single" w:sz="6" w:space="0" w:color="000000"/>
            </w:tcBorders>
          </w:tcPr>
          <w:p w14:paraId="0D96350D" w14:textId="77777777" w:rsidR="00FB3FEA" w:rsidRDefault="00D67081">
            <w:pPr>
              <w:pStyle w:val="TableParagraph"/>
              <w:spacing w:line="258" w:lineRule="exact"/>
              <w:ind w:left="357" w:right="92"/>
              <w:jc w:val="center"/>
              <w:rPr>
                <w:b/>
                <w:sz w:val="24"/>
              </w:rPr>
            </w:pPr>
            <w:r>
              <w:rPr>
                <w:b/>
                <w:sz w:val="24"/>
              </w:rPr>
              <w:t>2,25</w:t>
            </w:r>
          </w:p>
        </w:tc>
        <w:tc>
          <w:tcPr>
            <w:tcW w:w="1589" w:type="dxa"/>
          </w:tcPr>
          <w:p w14:paraId="0D96350E" w14:textId="77777777" w:rsidR="00FB3FEA" w:rsidRDefault="00D67081">
            <w:pPr>
              <w:pStyle w:val="TableParagraph"/>
              <w:spacing w:line="258" w:lineRule="exact"/>
              <w:ind w:left="694" w:right="424"/>
              <w:jc w:val="center"/>
              <w:rPr>
                <w:b/>
                <w:sz w:val="24"/>
              </w:rPr>
            </w:pPr>
            <w:r>
              <w:rPr>
                <w:b/>
                <w:sz w:val="24"/>
              </w:rPr>
              <w:t>6,75</w:t>
            </w:r>
          </w:p>
        </w:tc>
      </w:tr>
      <w:tr w:rsidR="00FB3FEA" w14:paraId="0D963517" w14:textId="77777777">
        <w:trPr>
          <w:trHeight w:val="529"/>
        </w:trPr>
        <w:tc>
          <w:tcPr>
            <w:tcW w:w="2523" w:type="dxa"/>
            <w:vMerge w:val="restart"/>
          </w:tcPr>
          <w:p w14:paraId="0D963510" w14:textId="77777777" w:rsidR="00FB3FEA" w:rsidRDefault="00D67081">
            <w:pPr>
              <w:pStyle w:val="TableParagraph"/>
              <w:ind w:left="107" w:right="580"/>
              <w:rPr>
                <w:b/>
                <w:sz w:val="24"/>
              </w:rPr>
            </w:pPr>
            <w:r>
              <w:rPr>
                <w:b/>
                <w:sz w:val="24"/>
              </w:rPr>
              <w:t xml:space="preserve">Domeniul 4: RESURSE </w:t>
            </w:r>
            <w:r>
              <w:rPr>
                <w:b/>
                <w:w w:val="95"/>
                <w:sz w:val="24"/>
              </w:rPr>
              <w:t xml:space="preserve">FINANCIARE și </w:t>
            </w:r>
            <w:r>
              <w:rPr>
                <w:b/>
                <w:sz w:val="24"/>
              </w:rPr>
              <w:t>MATERIALE</w:t>
            </w:r>
          </w:p>
          <w:p w14:paraId="0D963511" w14:textId="77777777" w:rsidR="00FB3FEA" w:rsidRDefault="00D67081">
            <w:pPr>
              <w:pStyle w:val="TableParagraph"/>
              <w:ind w:left="107"/>
              <w:rPr>
                <w:b/>
                <w:sz w:val="24"/>
              </w:rPr>
            </w:pPr>
            <w:r>
              <w:rPr>
                <w:b/>
                <w:sz w:val="24"/>
              </w:rPr>
              <w:t>(6</w:t>
            </w:r>
            <w:r>
              <w:rPr>
                <w:b/>
                <w:spacing w:val="59"/>
                <w:sz w:val="24"/>
              </w:rPr>
              <w:t xml:space="preserve"> </w:t>
            </w:r>
            <w:r>
              <w:rPr>
                <w:b/>
                <w:sz w:val="24"/>
              </w:rPr>
              <w:t>p.)</w:t>
            </w:r>
          </w:p>
        </w:tc>
        <w:tc>
          <w:tcPr>
            <w:tcW w:w="1986" w:type="dxa"/>
          </w:tcPr>
          <w:p w14:paraId="0D963512" w14:textId="77777777" w:rsidR="00FB3FEA" w:rsidRDefault="00D67081">
            <w:pPr>
              <w:pStyle w:val="TableParagraph"/>
              <w:spacing w:line="273" w:lineRule="exact"/>
              <w:ind w:left="110"/>
              <w:rPr>
                <w:b/>
                <w:sz w:val="24"/>
              </w:rPr>
            </w:pPr>
            <w:r>
              <w:rPr>
                <w:b/>
                <w:sz w:val="24"/>
              </w:rPr>
              <w:t>Indicator 4.1.</w:t>
            </w:r>
          </w:p>
        </w:tc>
        <w:tc>
          <w:tcPr>
            <w:tcW w:w="2127" w:type="dxa"/>
          </w:tcPr>
          <w:p w14:paraId="0D963513" w14:textId="77777777" w:rsidR="00FB3FEA" w:rsidRDefault="00D67081">
            <w:pPr>
              <w:pStyle w:val="TableParagraph"/>
              <w:spacing w:line="273" w:lineRule="exact"/>
              <w:ind w:right="563"/>
              <w:jc w:val="right"/>
              <w:rPr>
                <w:b/>
                <w:sz w:val="24"/>
              </w:rPr>
            </w:pPr>
            <w:r>
              <w:rPr>
                <w:b/>
                <w:sz w:val="24"/>
              </w:rPr>
              <w:t>Criteriul 4.1.1</w:t>
            </w:r>
          </w:p>
        </w:tc>
        <w:tc>
          <w:tcPr>
            <w:tcW w:w="1560" w:type="dxa"/>
            <w:tcBorders>
              <w:right w:val="single" w:sz="6" w:space="0" w:color="000000"/>
            </w:tcBorders>
          </w:tcPr>
          <w:p w14:paraId="0D963514" w14:textId="77777777" w:rsidR="00FB3FEA" w:rsidRDefault="00D67081">
            <w:pPr>
              <w:pStyle w:val="TableParagraph"/>
              <w:spacing w:line="273" w:lineRule="exact"/>
              <w:ind w:left="269"/>
              <w:jc w:val="center"/>
              <w:rPr>
                <w:b/>
                <w:sz w:val="24"/>
              </w:rPr>
            </w:pPr>
            <w:r>
              <w:rPr>
                <w:b/>
                <w:sz w:val="24"/>
              </w:rPr>
              <w:t>1</w:t>
            </w:r>
          </w:p>
        </w:tc>
        <w:tc>
          <w:tcPr>
            <w:tcW w:w="1841" w:type="dxa"/>
            <w:tcBorders>
              <w:left w:val="single" w:sz="6" w:space="0" w:color="000000"/>
            </w:tcBorders>
          </w:tcPr>
          <w:p w14:paraId="0D963515" w14:textId="77777777" w:rsidR="00FB3FEA" w:rsidRDefault="00D67081">
            <w:pPr>
              <w:pStyle w:val="TableParagraph"/>
              <w:spacing w:line="273" w:lineRule="exact"/>
              <w:ind w:left="357" w:right="92"/>
              <w:jc w:val="center"/>
              <w:rPr>
                <w:b/>
                <w:sz w:val="24"/>
              </w:rPr>
            </w:pPr>
            <w:r>
              <w:rPr>
                <w:b/>
                <w:sz w:val="24"/>
              </w:rPr>
              <w:t>0,75</w:t>
            </w:r>
          </w:p>
        </w:tc>
        <w:tc>
          <w:tcPr>
            <w:tcW w:w="1589" w:type="dxa"/>
          </w:tcPr>
          <w:p w14:paraId="0D963516" w14:textId="77777777" w:rsidR="00FB3FEA" w:rsidRDefault="00D67081">
            <w:pPr>
              <w:pStyle w:val="TableParagraph"/>
              <w:spacing w:line="273" w:lineRule="exact"/>
              <w:ind w:left="694" w:right="424"/>
              <w:jc w:val="center"/>
              <w:rPr>
                <w:b/>
                <w:sz w:val="24"/>
              </w:rPr>
            </w:pPr>
            <w:r>
              <w:rPr>
                <w:b/>
                <w:sz w:val="24"/>
              </w:rPr>
              <w:t>0,75</w:t>
            </w:r>
          </w:p>
        </w:tc>
      </w:tr>
      <w:tr w:rsidR="00FB3FEA" w14:paraId="0D96351E" w14:textId="77777777">
        <w:trPr>
          <w:trHeight w:val="537"/>
        </w:trPr>
        <w:tc>
          <w:tcPr>
            <w:tcW w:w="2523" w:type="dxa"/>
            <w:vMerge/>
            <w:tcBorders>
              <w:top w:val="nil"/>
            </w:tcBorders>
          </w:tcPr>
          <w:p w14:paraId="0D963518" w14:textId="77777777" w:rsidR="00FB3FEA" w:rsidRDefault="00FB3FEA">
            <w:pPr>
              <w:rPr>
                <w:sz w:val="2"/>
                <w:szCs w:val="2"/>
              </w:rPr>
            </w:pPr>
          </w:p>
        </w:tc>
        <w:tc>
          <w:tcPr>
            <w:tcW w:w="1986" w:type="dxa"/>
          </w:tcPr>
          <w:p w14:paraId="0D963519" w14:textId="77777777" w:rsidR="00FB3FEA" w:rsidRDefault="00D67081">
            <w:pPr>
              <w:pStyle w:val="TableParagraph"/>
              <w:spacing w:line="275" w:lineRule="exact"/>
              <w:ind w:left="110"/>
              <w:rPr>
                <w:b/>
                <w:sz w:val="24"/>
              </w:rPr>
            </w:pPr>
            <w:r>
              <w:rPr>
                <w:b/>
                <w:sz w:val="24"/>
              </w:rPr>
              <w:t>Indicator 4.2.</w:t>
            </w:r>
          </w:p>
        </w:tc>
        <w:tc>
          <w:tcPr>
            <w:tcW w:w="2127" w:type="dxa"/>
          </w:tcPr>
          <w:p w14:paraId="0D96351A" w14:textId="77777777" w:rsidR="00FB3FEA" w:rsidRDefault="00D67081">
            <w:pPr>
              <w:pStyle w:val="TableParagraph"/>
              <w:spacing w:line="275" w:lineRule="exact"/>
              <w:ind w:right="563"/>
              <w:jc w:val="right"/>
              <w:rPr>
                <w:b/>
                <w:sz w:val="24"/>
              </w:rPr>
            </w:pPr>
            <w:r>
              <w:rPr>
                <w:b/>
                <w:sz w:val="24"/>
              </w:rPr>
              <w:t>Criteriul 4.2.1</w:t>
            </w:r>
          </w:p>
        </w:tc>
        <w:tc>
          <w:tcPr>
            <w:tcW w:w="1560" w:type="dxa"/>
            <w:tcBorders>
              <w:right w:val="single" w:sz="6" w:space="0" w:color="000000"/>
            </w:tcBorders>
          </w:tcPr>
          <w:p w14:paraId="0D96351B" w14:textId="77777777" w:rsidR="00FB3FEA" w:rsidRDefault="00D67081">
            <w:pPr>
              <w:pStyle w:val="TableParagraph"/>
              <w:spacing w:line="275" w:lineRule="exact"/>
              <w:ind w:left="269"/>
              <w:jc w:val="center"/>
              <w:rPr>
                <w:b/>
                <w:sz w:val="24"/>
              </w:rPr>
            </w:pPr>
            <w:r>
              <w:rPr>
                <w:b/>
                <w:sz w:val="24"/>
              </w:rPr>
              <w:t>3</w:t>
            </w:r>
          </w:p>
        </w:tc>
        <w:tc>
          <w:tcPr>
            <w:tcW w:w="1841" w:type="dxa"/>
            <w:tcBorders>
              <w:left w:val="single" w:sz="6" w:space="0" w:color="000000"/>
            </w:tcBorders>
          </w:tcPr>
          <w:p w14:paraId="0D96351C" w14:textId="77777777" w:rsidR="00FB3FEA" w:rsidRDefault="00D67081">
            <w:pPr>
              <w:pStyle w:val="TableParagraph"/>
              <w:spacing w:line="275" w:lineRule="exact"/>
              <w:ind w:left="357" w:right="92"/>
              <w:jc w:val="center"/>
              <w:rPr>
                <w:b/>
                <w:sz w:val="24"/>
              </w:rPr>
            </w:pPr>
            <w:r>
              <w:rPr>
                <w:b/>
                <w:sz w:val="24"/>
              </w:rPr>
              <w:t>2,25</w:t>
            </w:r>
          </w:p>
        </w:tc>
        <w:tc>
          <w:tcPr>
            <w:tcW w:w="1589" w:type="dxa"/>
          </w:tcPr>
          <w:p w14:paraId="0D96351D" w14:textId="77777777" w:rsidR="00FB3FEA" w:rsidRDefault="00D67081">
            <w:pPr>
              <w:pStyle w:val="TableParagraph"/>
              <w:spacing w:line="275" w:lineRule="exact"/>
              <w:ind w:left="694" w:right="424"/>
              <w:jc w:val="center"/>
              <w:rPr>
                <w:b/>
                <w:sz w:val="24"/>
              </w:rPr>
            </w:pPr>
            <w:r>
              <w:rPr>
                <w:b/>
                <w:sz w:val="24"/>
              </w:rPr>
              <w:t>6,75</w:t>
            </w:r>
          </w:p>
        </w:tc>
      </w:tr>
      <w:tr w:rsidR="00FB3FEA" w14:paraId="0D963525" w14:textId="77777777">
        <w:trPr>
          <w:trHeight w:val="371"/>
        </w:trPr>
        <w:tc>
          <w:tcPr>
            <w:tcW w:w="2523" w:type="dxa"/>
            <w:vMerge/>
            <w:tcBorders>
              <w:top w:val="nil"/>
            </w:tcBorders>
          </w:tcPr>
          <w:p w14:paraId="0D96351F" w14:textId="77777777" w:rsidR="00FB3FEA" w:rsidRDefault="00FB3FEA">
            <w:pPr>
              <w:rPr>
                <w:sz w:val="2"/>
                <w:szCs w:val="2"/>
              </w:rPr>
            </w:pPr>
          </w:p>
        </w:tc>
        <w:tc>
          <w:tcPr>
            <w:tcW w:w="1986" w:type="dxa"/>
          </w:tcPr>
          <w:p w14:paraId="0D963520" w14:textId="77777777" w:rsidR="00FB3FEA" w:rsidRDefault="00D67081">
            <w:pPr>
              <w:pStyle w:val="TableParagraph"/>
              <w:spacing w:line="275" w:lineRule="exact"/>
              <w:ind w:left="110"/>
              <w:rPr>
                <w:b/>
                <w:sz w:val="24"/>
              </w:rPr>
            </w:pPr>
            <w:r>
              <w:rPr>
                <w:b/>
                <w:sz w:val="24"/>
              </w:rPr>
              <w:t>Indicator 4.3.</w:t>
            </w:r>
          </w:p>
        </w:tc>
        <w:tc>
          <w:tcPr>
            <w:tcW w:w="2127" w:type="dxa"/>
          </w:tcPr>
          <w:p w14:paraId="0D963521" w14:textId="77777777" w:rsidR="00FB3FEA" w:rsidRDefault="00D67081">
            <w:pPr>
              <w:pStyle w:val="TableParagraph"/>
              <w:spacing w:line="275" w:lineRule="exact"/>
              <w:ind w:right="563"/>
              <w:jc w:val="right"/>
              <w:rPr>
                <w:b/>
                <w:sz w:val="24"/>
              </w:rPr>
            </w:pPr>
            <w:r>
              <w:rPr>
                <w:b/>
                <w:sz w:val="24"/>
              </w:rPr>
              <w:t>Criteriul 4.3.1</w:t>
            </w:r>
          </w:p>
        </w:tc>
        <w:tc>
          <w:tcPr>
            <w:tcW w:w="1560" w:type="dxa"/>
            <w:tcBorders>
              <w:right w:val="single" w:sz="6" w:space="0" w:color="000000"/>
            </w:tcBorders>
          </w:tcPr>
          <w:p w14:paraId="0D963522" w14:textId="77777777" w:rsidR="00FB3FEA" w:rsidRDefault="00D67081">
            <w:pPr>
              <w:pStyle w:val="TableParagraph"/>
              <w:spacing w:line="275" w:lineRule="exact"/>
              <w:ind w:left="269"/>
              <w:jc w:val="center"/>
              <w:rPr>
                <w:b/>
                <w:sz w:val="24"/>
              </w:rPr>
            </w:pPr>
            <w:r>
              <w:rPr>
                <w:b/>
                <w:sz w:val="24"/>
              </w:rPr>
              <w:t>2</w:t>
            </w:r>
          </w:p>
        </w:tc>
        <w:tc>
          <w:tcPr>
            <w:tcW w:w="1841" w:type="dxa"/>
            <w:tcBorders>
              <w:left w:val="single" w:sz="6" w:space="0" w:color="000000"/>
            </w:tcBorders>
          </w:tcPr>
          <w:p w14:paraId="0D963523" w14:textId="77777777" w:rsidR="00FB3FEA" w:rsidRDefault="00D67081">
            <w:pPr>
              <w:pStyle w:val="TableParagraph"/>
              <w:spacing w:line="275" w:lineRule="exact"/>
              <w:ind w:left="357" w:right="92"/>
              <w:jc w:val="center"/>
              <w:rPr>
                <w:b/>
                <w:sz w:val="24"/>
              </w:rPr>
            </w:pPr>
            <w:r>
              <w:rPr>
                <w:b/>
                <w:sz w:val="24"/>
              </w:rPr>
              <w:t>1,5</w:t>
            </w:r>
          </w:p>
        </w:tc>
        <w:tc>
          <w:tcPr>
            <w:tcW w:w="1589" w:type="dxa"/>
          </w:tcPr>
          <w:p w14:paraId="0D963524" w14:textId="77777777" w:rsidR="00FB3FEA" w:rsidRDefault="00D67081">
            <w:pPr>
              <w:pStyle w:val="TableParagraph"/>
              <w:spacing w:line="275" w:lineRule="exact"/>
              <w:ind w:left="272"/>
              <w:jc w:val="center"/>
              <w:rPr>
                <w:b/>
                <w:sz w:val="24"/>
              </w:rPr>
            </w:pPr>
            <w:r>
              <w:rPr>
                <w:b/>
                <w:sz w:val="24"/>
              </w:rPr>
              <w:t>3</w:t>
            </w:r>
          </w:p>
        </w:tc>
      </w:tr>
      <w:tr w:rsidR="00FB3FEA" w14:paraId="0D96352D" w14:textId="77777777">
        <w:trPr>
          <w:trHeight w:val="532"/>
        </w:trPr>
        <w:tc>
          <w:tcPr>
            <w:tcW w:w="2523" w:type="dxa"/>
            <w:vMerge w:val="restart"/>
          </w:tcPr>
          <w:p w14:paraId="0D963526" w14:textId="77777777" w:rsidR="00FB3FEA" w:rsidRDefault="00D67081">
            <w:pPr>
              <w:pStyle w:val="TableParagraph"/>
              <w:ind w:left="107" w:right="694"/>
              <w:rPr>
                <w:b/>
                <w:sz w:val="24"/>
              </w:rPr>
            </w:pPr>
            <w:r>
              <w:rPr>
                <w:b/>
                <w:sz w:val="24"/>
              </w:rPr>
              <w:t xml:space="preserve">Domeniul 5: </w:t>
            </w:r>
            <w:r>
              <w:rPr>
                <w:b/>
                <w:w w:val="95"/>
                <w:sz w:val="24"/>
              </w:rPr>
              <w:t xml:space="preserve">STRUCTURI și </w:t>
            </w:r>
            <w:r>
              <w:rPr>
                <w:b/>
                <w:sz w:val="24"/>
              </w:rPr>
              <w:t>PROCEDURI</w:t>
            </w:r>
          </w:p>
          <w:p w14:paraId="0D963527" w14:textId="77777777" w:rsidR="00FB3FEA" w:rsidRDefault="00D67081">
            <w:pPr>
              <w:pStyle w:val="TableParagraph"/>
              <w:spacing w:line="259" w:lineRule="exact"/>
              <w:ind w:left="107"/>
              <w:rPr>
                <w:b/>
                <w:sz w:val="24"/>
              </w:rPr>
            </w:pPr>
            <w:r>
              <w:rPr>
                <w:b/>
                <w:sz w:val="24"/>
              </w:rPr>
              <w:t>(4</w:t>
            </w:r>
            <w:r>
              <w:rPr>
                <w:b/>
                <w:spacing w:val="59"/>
                <w:sz w:val="24"/>
              </w:rPr>
              <w:t xml:space="preserve"> </w:t>
            </w:r>
            <w:r>
              <w:rPr>
                <w:b/>
                <w:sz w:val="24"/>
              </w:rPr>
              <w:t>p.)</w:t>
            </w:r>
          </w:p>
        </w:tc>
        <w:tc>
          <w:tcPr>
            <w:tcW w:w="1986" w:type="dxa"/>
          </w:tcPr>
          <w:p w14:paraId="0D963528" w14:textId="77777777" w:rsidR="00FB3FEA" w:rsidRDefault="00D67081">
            <w:pPr>
              <w:pStyle w:val="TableParagraph"/>
              <w:spacing w:line="273" w:lineRule="exact"/>
              <w:ind w:left="110"/>
              <w:rPr>
                <w:b/>
                <w:sz w:val="24"/>
              </w:rPr>
            </w:pPr>
            <w:r>
              <w:rPr>
                <w:b/>
                <w:sz w:val="24"/>
              </w:rPr>
              <w:t>Indicator 5.1.</w:t>
            </w:r>
          </w:p>
        </w:tc>
        <w:tc>
          <w:tcPr>
            <w:tcW w:w="2127" w:type="dxa"/>
          </w:tcPr>
          <w:p w14:paraId="0D963529" w14:textId="77777777" w:rsidR="00FB3FEA" w:rsidRDefault="00D67081">
            <w:pPr>
              <w:pStyle w:val="TableParagraph"/>
              <w:spacing w:line="273" w:lineRule="exact"/>
              <w:ind w:right="563"/>
              <w:jc w:val="right"/>
              <w:rPr>
                <w:b/>
                <w:sz w:val="24"/>
              </w:rPr>
            </w:pPr>
            <w:r>
              <w:rPr>
                <w:b/>
                <w:sz w:val="24"/>
              </w:rPr>
              <w:t>Criteriul 5.1.1</w:t>
            </w:r>
          </w:p>
        </w:tc>
        <w:tc>
          <w:tcPr>
            <w:tcW w:w="1560" w:type="dxa"/>
            <w:tcBorders>
              <w:right w:val="single" w:sz="6" w:space="0" w:color="000000"/>
            </w:tcBorders>
          </w:tcPr>
          <w:p w14:paraId="0D96352A" w14:textId="77777777" w:rsidR="00FB3FEA" w:rsidRDefault="00D67081">
            <w:pPr>
              <w:pStyle w:val="TableParagraph"/>
              <w:spacing w:line="273" w:lineRule="exact"/>
              <w:ind w:left="269"/>
              <w:jc w:val="center"/>
              <w:rPr>
                <w:b/>
                <w:sz w:val="24"/>
              </w:rPr>
            </w:pPr>
            <w:r>
              <w:rPr>
                <w:b/>
                <w:sz w:val="24"/>
              </w:rPr>
              <w:t>1</w:t>
            </w:r>
          </w:p>
        </w:tc>
        <w:tc>
          <w:tcPr>
            <w:tcW w:w="1841" w:type="dxa"/>
            <w:tcBorders>
              <w:left w:val="single" w:sz="6" w:space="0" w:color="000000"/>
            </w:tcBorders>
          </w:tcPr>
          <w:p w14:paraId="0D96352B" w14:textId="77777777" w:rsidR="00FB3FEA" w:rsidRDefault="00D67081">
            <w:pPr>
              <w:pStyle w:val="TableParagraph"/>
              <w:spacing w:line="273" w:lineRule="exact"/>
              <w:ind w:left="357" w:right="92"/>
              <w:jc w:val="center"/>
              <w:rPr>
                <w:b/>
                <w:sz w:val="24"/>
              </w:rPr>
            </w:pPr>
            <w:r>
              <w:rPr>
                <w:b/>
                <w:sz w:val="24"/>
              </w:rPr>
              <w:t>0,75</w:t>
            </w:r>
          </w:p>
        </w:tc>
        <w:tc>
          <w:tcPr>
            <w:tcW w:w="1589" w:type="dxa"/>
          </w:tcPr>
          <w:p w14:paraId="0D96352C" w14:textId="77777777" w:rsidR="00FB3FEA" w:rsidRDefault="00D67081">
            <w:pPr>
              <w:pStyle w:val="TableParagraph"/>
              <w:spacing w:line="273" w:lineRule="exact"/>
              <w:ind w:left="694" w:right="424"/>
              <w:jc w:val="center"/>
              <w:rPr>
                <w:b/>
                <w:sz w:val="24"/>
              </w:rPr>
            </w:pPr>
            <w:r>
              <w:rPr>
                <w:b/>
                <w:sz w:val="24"/>
              </w:rPr>
              <w:t>0,75</w:t>
            </w:r>
          </w:p>
        </w:tc>
      </w:tr>
      <w:tr w:rsidR="00FB3FEA" w14:paraId="0D963534" w14:textId="77777777">
        <w:trPr>
          <w:trHeight w:val="561"/>
        </w:trPr>
        <w:tc>
          <w:tcPr>
            <w:tcW w:w="2523" w:type="dxa"/>
            <w:vMerge/>
            <w:tcBorders>
              <w:top w:val="nil"/>
            </w:tcBorders>
          </w:tcPr>
          <w:p w14:paraId="0D96352E" w14:textId="77777777" w:rsidR="00FB3FEA" w:rsidRDefault="00FB3FEA">
            <w:pPr>
              <w:rPr>
                <w:sz w:val="2"/>
                <w:szCs w:val="2"/>
              </w:rPr>
            </w:pPr>
          </w:p>
        </w:tc>
        <w:tc>
          <w:tcPr>
            <w:tcW w:w="1986" w:type="dxa"/>
          </w:tcPr>
          <w:p w14:paraId="0D96352F" w14:textId="77777777" w:rsidR="00FB3FEA" w:rsidRDefault="00D67081">
            <w:pPr>
              <w:pStyle w:val="TableParagraph"/>
              <w:spacing w:line="273" w:lineRule="exact"/>
              <w:ind w:left="110"/>
              <w:rPr>
                <w:b/>
                <w:sz w:val="24"/>
              </w:rPr>
            </w:pPr>
            <w:r>
              <w:rPr>
                <w:b/>
                <w:sz w:val="24"/>
              </w:rPr>
              <w:t>Indicator 5.2.</w:t>
            </w:r>
          </w:p>
        </w:tc>
        <w:tc>
          <w:tcPr>
            <w:tcW w:w="2127" w:type="dxa"/>
          </w:tcPr>
          <w:p w14:paraId="0D963530" w14:textId="77777777" w:rsidR="00FB3FEA" w:rsidRDefault="00D67081">
            <w:pPr>
              <w:pStyle w:val="TableParagraph"/>
              <w:spacing w:line="273" w:lineRule="exact"/>
              <w:ind w:right="563"/>
              <w:jc w:val="right"/>
              <w:rPr>
                <w:b/>
                <w:sz w:val="24"/>
              </w:rPr>
            </w:pPr>
            <w:r>
              <w:rPr>
                <w:b/>
                <w:sz w:val="24"/>
              </w:rPr>
              <w:t>Criteriul 5.2.1</w:t>
            </w:r>
          </w:p>
        </w:tc>
        <w:tc>
          <w:tcPr>
            <w:tcW w:w="1560" w:type="dxa"/>
            <w:tcBorders>
              <w:right w:val="single" w:sz="6" w:space="0" w:color="000000"/>
            </w:tcBorders>
          </w:tcPr>
          <w:p w14:paraId="0D963531" w14:textId="77777777" w:rsidR="00FB3FEA" w:rsidRDefault="00D67081">
            <w:pPr>
              <w:pStyle w:val="TableParagraph"/>
              <w:spacing w:line="273" w:lineRule="exact"/>
              <w:ind w:left="269"/>
              <w:jc w:val="center"/>
              <w:rPr>
                <w:b/>
                <w:sz w:val="24"/>
              </w:rPr>
            </w:pPr>
            <w:r>
              <w:rPr>
                <w:b/>
                <w:sz w:val="24"/>
              </w:rPr>
              <w:t>3</w:t>
            </w:r>
          </w:p>
        </w:tc>
        <w:tc>
          <w:tcPr>
            <w:tcW w:w="1841" w:type="dxa"/>
            <w:tcBorders>
              <w:left w:val="single" w:sz="6" w:space="0" w:color="000000"/>
            </w:tcBorders>
          </w:tcPr>
          <w:p w14:paraId="0D963532" w14:textId="77777777" w:rsidR="00FB3FEA" w:rsidRDefault="00D67081">
            <w:pPr>
              <w:pStyle w:val="TableParagraph"/>
              <w:spacing w:line="273" w:lineRule="exact"/>
              <w:ind w:left="357" w:right="92"/>
              <w:jc w:val="center"/>
              <w:rPr>
                <w:b/>
                <w:sz w:val="24"/>
              </w:rPr>
            </w:pPr>
            <w:r>
              <w:rPr>
                <w:b/>
                <w:sz w:val="24"/>
              </w:rPr>
              <w:t>2,25</w:t>
            </w:r>
          </w:p>
        </w:tc>
        <w:tc>
          <w:tcPr>
            <w:tcW w:w="1589" w:type="dxa"/>
          </w:tcPr>
          <w:p w14:paraId="0D963533" w14:textId="77777777" w:rsidR="00FB3FEA" w:rsidRDefault="00D67081">
            <w:pPr>
              <w:pStyle w:val="TableParagraph"/>
              <w:spacing w:line="273" w:lineRule="exact"/>
              <w:ind w:left="694" w:right="424"/>
              <w:jc w:val="center"/>
              <w:rPr>
                <w:b/>
                <w:sz w:val="24"/>
              </w:rPr>
            </w:pPr>
            <w:r>
              <w:rPr>
                <w:b/>
                <w:sz w:val="24"/>
              </w:rPr>
              <w:t>6,75</w:t>
            </w:r>
          </w:p>
        </w:tc>
      </w:tr>
      <w:tr w:rsidR="00FB3FEA" w14:paraId="0D96353C" w14:textId="77777777">
        <w:trPr>
          <w:trHeight w:val="532"/>
        </w:trPr>
        <w:tc>
          <w:tcPr>
            <w:tcW w:w="2523" w:type="dxa"/>
            <w:vMerge w:val="restart"/>
          </w:tcPr>
          <w:p w14:paraId="0D963535" w14:textId="77777777" w:rsidR="00FB3FEA" w:rsidRDefault="00D67081">
            <w:pPr>
              <w:pStyle w:val="TableParagraph"/>
              <w:ind w:left="107" w:right="441"/>
              <w:rPr>
                <w:b/>
                <w:sz w:val="24"/>
              </w:rPr>
            </w:pPr>
            <w:r>
              <w:rPr>
                <w:b/>
                <w:sz w:val="24"/>
              </w:rPr>
              <w:t xml:space="preserve">Domeniul 6: </w:t>
            </w:r>
            <w:r>
              <w:rPr>
                <w:b/>
                <w:w w:val="95"/>
                <w:sz w:val="24"/>
              </w:rPr>
              <w:t xml:space="preserve">COMUNITATE și </w:t>
            </w:r>
            <w:r>
              <w:rPr>
                <w:b/>
                <w:sz w:val="24"/>
              </w:rPr>
              <w:t>PARTENERIATE</w:t>
            </w:r>
          </w:p>
          <w:p w14:paraId="0D963536" w14:textId="77777777" w:rsidR="00FB3FEA" w:rsidRDefault="00D67081">
            <w:pPr>
              <w:pStyle w:val="TableParagraph"/>
              <w:spacing w:line="259" w:lineRule="exact"/>
              <w:ind w:left="107"/>
              <w:rPr>
                <w:b/>
                <w:sz w:val="24"/>
              </w:rPr>
            </w:pPr>
            <w:r>
              <w:rPr>
                <w:b/>
                <w:sz w:val="24"/>
              </w:rPr>
              <w:t>(5</w:t>
            </w:r>
            <w:r>
              <w:rPr>
                <w:b/>
                <w:spacing w:val="59"/>
                <w:sz w:val="24"/>
              </w:rPr>
              <w:t xml:space="preserve"> </w:t>
            </w:r>
            <w:r>
              <w:rPr>
                <w:b/>
                <w:sz w:val="24"/>
              </w:rPr>
              <w:t>p.)</w:t>
            </w:r>
          </w:p>
        </w:tc>
        <w:tc>
          <w:tcPr>
            <w:tcW w:w="1986" w:type="dxa"/>
          </w:tcPr>
          <w:p w14:paraId="0D963537" w14:textId="77777777" w:rsidR="00FB3FEA" w:rsidRDefault="00D67081">
            <w:pPr>
              <w:pStyle w:val="TableParagraph"/>
              <w:spacing w:line="273" w:lineRule="exact"/>
              <w:ind w:left="110"/>
              <w:rPr>
                <w:b/>
                <w:sz w:val="24"/>
              </w:rPr>
            </w:pPr>
            <w:r>
              <w:rPr>
                <w:b/>
                <w:sz w:val="24"/>
              </w:rPr>
              <w:t>Indicator 6.1.</w:t>
            </w:r>
          </w:p>
        </w:tc>
        <w:tc>
          <w:tcPr>
            <w:tcW w:w="2127" w:type="dxa"/>
          </w:tcPr>
          <w:p w14:paraId="0D963538" w14:textId="77777777" w:rsidR="00FB3FEA" w:rsidRDefault="00D67081">
            <w:pPr>
              <w:pStyle w:val="TableParagraph"/>
              <w:spacing w:line="273" w:lineRule="exact"/>
              <w:ind w:right="563"/>
              <w:jc w:val="right"/>
              <w:rPr>
                <w:b/>
                <w:sz w:val="24"/>
              </w:rPr>
            </w:pPr>
            <w:r>
              <w:rPr>
                <w:b/>
                <w:sz w:val="24"/>
              </w:rPr>
              <w:t>Criteriul 6.1.1</w:t>
            </w:r>
          </w:p>
        </w:tc>
        <w:tc>
          <w:tcPr>
            <w:tcW w:w="1560" w:type="dxa"/>
            <w:tcBorders>
              <w:right w:val="single" w:sz="6" w:space="0" w:color="000000"/>
            </w:tcBorders>
          </w:tcPr>
          <w:p w14:paraId="0D963539" w14:textId="77777777" w:rsidR="00FB3FEA" w:rsidRDefault="00D67081">
            <w:pPr>
              <w:pStyle w:val="TableParagraph"/>
              <w:spacing w:line="273" w:lineRule="exact"/>
              <w:ind w:left="269"/>
              <w:jc w:val="center"/>
              <w:rPr>
                <w:b/>
                <w:sz w:val="24"/>
              </w:rPr>
            </w:pPr>
            <w:r>
              <w:rPr>
                <w:b/>
                <w:sz w:val="24"/>
              </w:rPr>
              <w:t>2</w:t>
            </w:r>
          </w:p>
        </w:tc>
        <w:tc>
          <w:tcPr>
            <w:tcW w:w="1841" w:type="dxa"/>
            <w:tcBorders>
              <w:left w:val="single" w:sz="6" w:space="0" w:color="000000"/>
            </w:tcBorders>
          </w:tcPr>
          <w:p w14:paraId="0D96353A" w14:textId="77777777" w:rsidR="00FB3FEA" w:rsidRDefault="00D67081">
            <w:pPr>
              <w:pStyle w:val="TableParagraph"/>
              <w:spacing w:line="273" w:lineRule="exact"/>
              <w:ind w:left="357" w:right="92"/>
              <w:jc w:val="center"/>
              <w:rPr>
                <w:b/>
                <w:sz w:val="24"/>
              </w:rPr>
            </w:pPr>
            <w:r>
              <w:rPr>
                <w:b/>
                <w:sz w:val="24"/>
              </w:rPr>
              <w:t>1,5</w:t>
            </w:r>
          </w:p>
        </w:tc>
        <w:tc>
          <w:tcPr>
            <w:tcW w:w="1589" w:type="dxa"/>
          </w:tcPr>
          <w:p w14:paraId="0D96353B" w14:textId="77777777" w:rsidR="00FB3FEA" w:rsidRDefault="00D67081">
            <w:pPr>
              <w:pStyle w:val="TableParagraph"/>
              <w:spacing w:line="273" w:lineRule="exact"/>
              <w:ind w:left="272"/>
              <w:jc w:val="center"/>
              <w:rPr>
                <w:b/>
                <w:sz w:val="24"/>
              </w:rPr>
            </w:pPr>
            <w:r>
              <w:rPr>
                <w:b/>
                <w:sz w:val="24"/>
              </w:rPr>
              <w:t>3</w:t>
            </w:r>
          </w:p>
        </w:tc>
      </w:tr>
      <w:tr w:rsidR="00FB3FEA" w14:paraId="0D963543" w14:textId="77777777">
        <w:trPr>
          <w:trHeight w:val="561"/>
        </w:trPr>
        <w:tc>
          <w:tcPr>
            <w:tcW w:w="2523" w:type="dxa"/>
            <w:vMerge/>
            <w:tcBorders>
              <w:top w:val="nil"/>
            </w:tcBorders>
          </w:tcPr>
          <w:p w14:paraId="0D96353D" w14:textId="77777777" w:rsidR="00FB3FEA" w:rsidRDefault="00FB3FEA">
            <w:pPr>
              <w:rPr>
                <w:sz w:val="2"/>
                <w:szCs w:val="2"/>
              </w:rPr>
            </w:pPr>
          </w:p>
        </w:tc>
        <w:tc>
          <w:tcPr>
            <w:tcW w:w="1986" w:type="dxa"/>
          </w:tcPr>
          <w:p w14:paraId="0D96353E" w14:textId="77777777" w:rsidR="00FB3FEA" w:rsidRDefault="00D67081">
            <w:pPr>
              <w:pStyle w:val="TableParagraph"/>
              <w:spacing w:line="273" w:lineRule="exact"/>
              <w:ind w:left="110"/>
              <w:rPr>
                <w:b/>
                <w:sz w:val="24"/>
              </w:rPr>
            </w:pPr>
            <w:r>
              <w:rPr>
                <w:b/>
                <w:sz w:val="24"/>
              </w:rPr>
              <w:t>Indicator 6.2.</w:t>
            </w:r>
          </w:p>
        </w:tc>
        <w:tc>
          <w:tcPr>
            <w:tcW w:w="2127" w:type="dxa"/>
          </w:tcPr>
          <w:p w14:paraId="0D96353F" w14:textId="77777777" w:rsidR="00FB3FEA" w:rsidRDefault="00D67081">
            <w:pPr>
              <w:pStyle w:val="TableParagraph"/>
              <w:spacing w:line="273" w:lineRule="exact"/>
              <w:ind w:right="563"/>
              <w:jc w:val="right"/>
              <w:rPr>
                <w:b/>
                <w:sz w:val="24"/>
              </w:rPr>
            </w:pPr>
            <w:r>
              <w:rPr>
                <w:b/>
                <w:sz w:val="24"/>
              </w:rPr>
              <w:t>Criteriul 6.2.1</w:t>
            </w:r>
          </w:p>
        </w:tc>
        <w:tc>
          <w:tcPr>
            <w:tcW w:w="1560" w:type="dxa"/>
            <w:tcBorders>
              <w:right w:val="single" w:sz="6" w:space="0" w:color="000000"/>
            </w:tcBorders>
          </w:tcPr>
          <w:p w14:paraId="0D963540" w14:textId="77777777" w:rsidR="00FB3FEA" w:rsidRDefault="00D67081">
            <w:pPr>
              <w:pStyle w:val="TableParagraph"/>
              <w:spacing w:line="273" w:lineRule="exact"/>
              <w:ind w:left="269"/>
              <w:jc w:val="center"/>
              <w:rPr>
                <w:b/>
                <w:sz w:val="24"/>
              </w:rPr>
            </w:pPr>
            <w:r>
              <w:rPr>
                <w:b/>
                <w:sz w:val="24"/>
              </w:rPr>
              <w:t>3</w:t>
            </w:r>
          </w:p>
        </w:tc>
        <w:tc>
          <w:tcPr>
            <w:tcW w:w="1841" w:type="dxa"/>
            <w:tcBorders>
              <w:left w:val="single" w:sz="6" w:space="0" w:color="000000"/>
            </w:tcBorders>
          </w:tcPr>
          <w:p w14:paraId="0D963541" w14:textId="77777777" w:rsidR="00FB3FEA" w:rsidRDefault="00D67081">
            <w:pPr>
              <w:pStyle w:val="TableParagraph"/>
              <w:spacing w:line="273" w:lineRule="exact"/>
              <w:ind w:left="357" w:right="92"/>
              <w:jc w:val="center"/>
              <w:rPr>
                <w:b/>
                <w:sz w:val="24"/>
              </w:rPr>
            </w:pPr>
            <w:r>
              <w:rPr>
                <w:b/>
                <w:sz w:val="24"/>
              </w:rPr>
              <w:t>2,25</w:t>
            </w:r>
          </w:p>
        </w:tc>
        <w:tc>
          <w:tcPr>
            <w:tcW w:w="1589" w:type="dxa"/>
          </w:tcPr>
          <w:p w14:paraId="0D963542" w14:textId="77777777" w:rsidR="00FB3FEA" w:rsidRDefault="00D67081">
            <w:pPr>
              <w:pStyle w:val="TableParagraph"/>
              <w:spacing w:line="273" w:lineRule="exact"/>
              <w:ind w:left="694" w:right="424"/>
              <w:jc w:val="center"/>
              <w:rPr>
                <w:b/>
                <w:sz w:val="24"/>
              </w:rPr>
            </w:pPr>
            <w:r>
              <w:rPr>
                <w:b/>
                <w:sz w:val="24"/>
              </w:rPr>
              <w:t>6,75</w:t>
            </w:r>
          </w:p>
        </w:tc>
      </w:tr>
      <w:tr w:rsidR="00FB3FEA" w14:paraId="0D963548" w14:textId="77777777">
        <w:trPr>
          <w:trHeight w:val="537"/>
        </w:trPr>
        <w:tc>
          <w:tcPr>
            <w:tcW w:w="6636" w:type="dxa"/>
            <w:gridSpan w:val="3"/>
          </w:tcPr>
          <w:p w14:paraId="0D963544" w14:textId="77777777" w:rsidR="00FB3FEA" w:rsidRDefault="00D67081">
            <w:pPr>
              <w:pStyle w:val="TableParagraph"/>
              <w:spacing w:line="275" w:lineRule="exact"/>
              <w:ind w:right="373"/>
              <w:jc w:val="right"/>
              <w:rPr>
                <w:b/>
                <w:sz w:val="24"/>
              </w:rPr>
            </w:pPr>
            <w:r>
              <w:rPr>
                <w:b/>
                <w:sz w:val="24"/>
              </w:rPr>
              <w:t>TOTAL:</w:t>
            </w:r>
          </w:p>
        </w:tc>
        <w:tc>
          <w:tcPr>
            <w:tcW w:w="1560" w:type="dxa"/>
            <w:tcBorders>
              <w:right w:val="single" w:sz="6" w:space="0" w:color="000000"/>
            </w:tcBorders>
          </w:tcPr>
          <w:p w14:paraId="0D963545" w14:textId="77777777" w:rsidR="00FB3FEA" w:rsidRDefault="00D67081">
            <w:pPr>
              <w:pStyle w:val="TableParagraph"/>
              <w:spacing w:line="275" w:lineRule="exact"/>
              <w:ind w:right="106"/>
              <w:jc w:val="right"/>
              <w:rPr>
                <w:b/>
                <w:sz w:val="24"/>
              </w:rPr>
            </w:pPr>
            <w:r>
              <w:rPr>
                <w:b/>
                <w:sz w:val="24"/>
              </w:rPr>
              <w:t>38 (100%)</w:t>
            </w:r>
          </w:p>
        </w:tc>
        <w:tc>
          <w:tcPr>
            <w:tcW w:w="1841" w:type="dxa"/>
            <w:tcBorders>
              <w:left w:val="single" w:sz="6" w:space="0" w:color="000000"/>
            </w:tcBorders>
          </w:tcPr>
          <w:p w14:paraId="0D963546" w14:textId="77777777" w:rsidR="00FB3FEA" w:rsidRDefault="00D67081">
            <w:pPr>
              <w:pStyle w:val="TableParagraph"/>
              <w:spacing w:line="275" w:lineRule="exact"/>
              <w:ind w:left="357" w:right="97"/>
              <w:jc w:val="center"/>
              <w:rPr>
                <w:b/>
                <w:sz w:val="24"/>
              </w:rPr>
            </w:pPr>
            <w:r>
              <w:rPr>
                <w:b/>
                <w:sz w:val="24"/>
              </w:rPr>
              <w:t>28,5</w:t>
            </w:r>
          </w:p>
        </w:tc>
        <w:tc>
          <w:tcPr>
            <w:tcW w:w="1589" w:type="dxa"/>
          </w:tcPr>
          <w:p w14:paraId="0D963547" w14:textId="77777777" w:rsidR="00FB3FEA" w:rsidRDefault="00D67081">
            <w:pPr>
              <w:pStyle w:val="TableParagraph"/>
              <w:spacing w:line="275" w:lineRule="exact"/>
              <w:ind w:left="687" w:right="424"/>
              <w:jc w:val="center"/>
              <w:rPr>
                <w:b/>
                <w:sz w:val="24"/>
              </w:rPr>
            </w:pPr>
            <w:r>
              <w:rPr>
                <w:b/>
                <w:sz w:val="24"/>
              </w:rPr>
              <w:t>66</w:t>
            </w:r>
          </w:p>
        </w:tc>
      </w:tr>
    </w:tbl>
    <w:p w14:paraId="0D963549" w14:textId="77777777" w:rsidR="00FB3FEA" w:rsidRDefault="00FB3FEA">
      <w:pPr>
        <w:spacing w:line="275" w:lineRule="exact"/>
        <w:jc w:val="center"/>
        <w:rPr>
          <w:sz w:val="24"/>
        </w:rPr>
        <w:sectPr w:rsidR="00FB3FEA">
          <w:pgSz w:w="12240" w:h="15840"/>
          <w:pgMar w:top="700" w:right="0" w:bottom="1060" w:left="160" w:header="0" w:footer="873" w:gutter="0"/>
          <w:cols w:space="720"/>
        </w:sectPr>
      </w:pPr>
    </w:p>
    <w:p w14:paraId="0D96354A" w14:textId="77777777" w:rsidR="00FB3FEA" w:rsidRDefault="00D67081">
      <w:pPr>
        <w:spacing w:before="64" w:after="4"/>
        <w:ind w:left="466"/>
        <w:rPr>
          <w:b/>
          <w:sz w:val="24"/>
        </w:rPr>
      </w:pPr>
      <w:r>
        <w:rPr>
          <w:b/>
          <w:sz w:val="24"/>
        </w:rPr>
        <w:lastRenderedPageBreak/>
        <w:t>Plan de îmbunătățire a activității profesionale</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3829"/>
        <w:gridCol w:w="1303"/>
        <w:gridCol w:w="2268"/>
        <w:gridCol w:w="2522"/>
      </w:tblGrid>
      <w:tr w:rsidR="00FB3FEA" w14:paraId="0D963550" w14:textId="77777777">
        <w:trPr>
          <w:trHeight w:val="277"/>
        </w:trPr>
        <w:tc>
          <w:tcPr>
            <w:tcW w:w="1956" w:type="dxa"/>
          </w:tcPr>
          <w:p w14:paraId="0D96354B" w14:textId="77777777" w:rsidR="00FB3FEA" w:rsidRDefault="00D67081">
            <w:pPr>
              <w:pStyle w:val="TableParagraph"/>
              <w:spacing w:line="258" w:lineRule="exact"/>
              <w:ind w:left="107"/>
              <w:rPr>
                <w:b/>
                <w:sz w:val="24"/>
              </w:rPr>
            </w:pPr>
            <w:r>
              <w:rPr>
                <w:b/>
                <w:sz w:val="24"/>
              </w:rPr>
              <w:t>Obiective</w:t>
            </w:r>
          </w:p>
        </w:tc>
        <w:tc>
          <w:tcPr>
            <w:tcW w:w="3829" w:type="dxa"/>
          </w:tcPr>
          <w:p w14:paraId="0D96354C" w14:textId="77777777" w:rsidR="00FB3FEA" w:rsidRDefault="00D67081">
            <w:pPr>
              <w:pStyle w:val="TableParagraph"/>
              <w:spacing w:line="258" w:lineRule="exact"/>
              <w:ind w:left="108"/>
              <w:rPr>
                <w:b/>
                <w:sz w:val="24"/>
              </w:rPr>
            </w:pPr>
            <w:r>
              <w:rPr>
                <w:b/>
                <w:sz w:val="24"/>
              </w:rPr>
              <w:t>Activități</w:t>
            </w:r>
          </w:p>
        </w:tc>
        <w:tc>
          <w:tcPr>
            <w:tcW w:w="1303" w:type="dxa"/>
          </w:tcPr>
          <w:p w14:paraId="0D96354D" w14:textId="77777777" w:rsidR="00FB3FEA" w:rsidRDefault="00D67081">
            <w:pPr>
              <w:pStyle w:val="TableParagraph"/>
              <w:spacing w:line="258" w:lineRule="exact"/>
              <w:ind w:left="108"/>
              <w:rPr>
                <w:b/>
                <w:sz w:val="24"/>
              </w:rPr>
            </w:pPr>
            <w:r>
              <w:rPr>
                <w:b/>
                <w:sz w:val="24"/>
              </w:rPr>
              <w:t>Termene</w:t>
            </w:r>
          </w:p>
        </w:tc>
        <w:tc>
          <w:tcPr>
            <w:tcW w:w="2268" w:type="dxa"/>
          </w:tcPr>
          <w:p w14:paraId="0D96354E" w14:textId="77777777" w:rsidR="00FB3FEA" w:rsidRDefault="00D67081">
            <w:pPr>
              <w:pStyle w:val="TableParagraph"/>
              <w:spacing w:line="258" w:lineRule="exact"/>
              <w:ind w:left="108"/>
              <w:rPr>
                <w:b/>
                <w:sz w:val="24"/>
              </w:rPr>
            </w:pPr>
            <w:r>
              <w:rPr>
                <w:b/>
                <w:sz w:val="24"/>
              </w:rPr>
              <w:t>Parteneri</w:t>
            </w:r>
          </w:p>
        </w:tc>
        <w:tc>
          <w:tcPr>
            <w:tcW w:w="2522" w:type="dxa"/>
          </w:tcPr>
          <w:p w14:paraId="0D96354F" w14:textId="77777777" w:rsidR="00FB3FEA" w:rsidRDefault="00D67081">
            <w:pPr>
              <w:pStyle w:val="TableParagraph"/>
              <w:spacing w:line="258" w:lineRule="exact"/>
              <w:ind w:left="108"/>
              <w:rPr>
                <w:b/>
                <w:sz w:val="24"/>
              </w:rPr>
            </w:pPr>
            <w:r>
              <w:rPr>
                <w:b/>
                <w:sz w:val="24"/>
              </w:rPr>
              <w:t>Rezultate scontate</w:t>
            </w:r>
          </w:p>
        </w:tc>
      </w:tr>
      <w:tr w:rsidR="00FB3FEA" w14:paraId="0D963565" w14:textId="77777777">
        <w:trPr>
          <w:trHeight w:val="4692"/>
        </w:trPr>
        <w:tc>
          <w:tcPr>
            <w:tcW w:w="1956" w:type="dxa"/>
          </w:tcPr>
          <w:p w14:paraId="0D963551" w14:textId="77777777" w:rsidR="00FB3FEA" w:rsidRDefault="00D67081">
            <w:pPr>
              <w:pStyle w:val="TableParagraph"/>
              <w:spacing w:line="273" w:lineRule="exact"/>
              <w:ind w:left="107"/>
              <w:rPr>
                <w:b/>
                <w:sz w:val="24"/>
              </w:rPr>
            </w:pPr>
            <w:r>
              <w:rPr>
                <w:b/>
                <w:sz w:val="24"/>
              </w:rPr>
              <w:t>Dezvoltarea</w:t>
            </w:r>
          </w:p>
          <w:p w14:paraId="0D963552" w14:textId="77777777" w:rsidR="00FB3FEA" w:rsidRDefault="00D67081">
            <w:pPr>
              <w:pStyle w:val="TableParagraph"/>
              <w:ind w:left="107"/>
              <w:rPr>
                <w:b/>
                <w:sz w:val="24"/>
              </w:rPr>
            </w:pPr>
            <w:r>
              <w:rPr>
                <w:b/>
                <w:sz w:val="24"/>
              </w:rPr>
              <w:t>curriculară</w:t>
            </w:r>
          </w:p>
        </w:tc>
        <w:tc>
          <w:tcPr>
            <w:tcW w:w="3829" w:type="dxa"/>
          </w:tcPr>
          <w:p w14:paraId="0D963553" w14:textId="77777777" w:rsidR="00FB3FEA" w:rsidRDefault="00D67081">
            <w:pPr>
              <w:pStyle w:val="TableParagraph"/>
              <w:numPr>
                <w:ilvl w:val="0"/>
                <w:numId w:val="6"/>
              </w:numPr>
              <w:tabs>
                <w:tab w:val="left" w:pos="829"/>
              </w:tabs>
              <w:ind w:right="285"/>
              <w:rPr>
                <w:sz w:val="24"/>
              </w:rPr>
            </w:pPr>
            <w:r>
              <w:rPr>
                <w:sz w:val="24"/>
              </w:rPr>
              <w:t>adaptarea ofertei</w:t>
            </w:r>
            <w:r>
              <w:rPr>
                <w:spacing w:val="-16"/>
                <w:sz w:val="24"/>
              </w:rPr>
              <w:t xml:space="preserve"> </w:t>
            </w:r>
            <w:r>
              <w:rPr>
                <w:sz w:val="24"/>
              </w:rPr>
              <w:t>curriculare la nevoile reale de formare ale</w:t>
            </w:r>
            <w:r>
              <w:rPr>
                <w:spacing w:val="-1"/>
                <w:sz w:val="24"/>
              </w:rPr>
              <w:t xml:space="preserve"> </w:t>
            </w:r>
            <w:r>
              <w:rPr>
                <w:sz w:val="24"/>
              </w:rPr>
              <w:t>elevilor;</w:t>
            </w:r>
          </w:p>
          <w:p w14:paraId="0D963554" w14:textId="77777777" w:rsidR="00FB3FEA" w:rsidRDefault="00D67081">
            <w:pPr>
              <w:pStyle w:val="TableParagraph"/>
              <w:numPr>
                <w:ilvl w:val="0"/>
                <w:numId w:val="6"/>
              </w:numPr>
              <w:tabs>
                <w:tab w:val="left" w:pos="829"/>
              </w:tabs>
              <w:ind w:right="259"/>
              <w:rPr>
                <w:sz w:val="24"/>
              </w:rPr>
            </w:pPr>
            <w:r>
              <w:rPr>
                <w:sz w:val="24"/>
              </w:rPr>
              <w:t xml:space="preserve">flexibilizarea programelor </w:t>
            </w:r>
            <w:r>
              <w:rPr>
                <w:spacing w:val="-7"/>
                <w:sz w:val="24"/>
              </w:rPr>
              <w:t xml:space="preserve">şi </w:t>
            </w:r>
            <w:r>
              <w:rPr>
                <w:sz w:val="24"/>
              </w:rPr>
              <w:t>a ofertei educaţionale, permanent adaptate la cerinţele</w:t>
            </w:r>
            <w:r>
              <w:rPr>
                <w:spacing w:val="-3"/>
                <w:sz w:val="24"/>
              </w:rPr>
              <w:t xml:space="preserve"> </w:t>
            </w:r>
            <w:r>
              <w:rPr>
                <w:sz w:val="24"/>
              </w:rPr>
              <w:t>social-economice;</w:t>
            </w:r>
          </w:p>
          <w:p w14:paraId="0D963555" w14:textId="77777777" w:rsidR="00FB3FEA" w:rsidRDefault="00D67081">
            <w:pPr>
              <w:pStyle w:val="TableParagraph"/>
              <w:numPr>
                <w:ilvl w:val="0"/>
                <w:numId w:val="6"/>
              </w:numPr>
              <w:tabs>
                <w:tab w:val="left" w:pos="829"/>
              </w:tabs>
              <w:ind w:right="156"/>
              <w:rPr>
                <w:sz w:val="24"/>
              </w:rPr>
            </w:pPr>
            <w:r>
              <w:rPr>
                <w:sz w:val="24"/>
              </w:rPr>
              <w:t xml:space="preserve">colaborarea cu agenţii economici, Universitatea, în vederea stabilirii unui plan comun de ofertă </w:t>
            </w:r>
            <w:r>
              <w:rPr>
                <w:spacing w:val="-2"/>
                <w:sz w:val="24"/>
              </w:rPr>
              <w:t xml:space="preserve">educaţională </w:t>
            </w:r>
            <w:r>
              <w:rPr>
                <w:sz w:val="24"/>
              </w:rPr>
              <w:t>la decizia şcolii</w:t>
            </w:r>
            <w:r>
              <w:rPr>
                <w:spacing w:val="-2"/>
                <w:sz w:val="24"/>
              </w:rPr>
              <w:t xml:space="preserve"> </w:t>
            </w:r>
            <w:r>
              <w:rPr>
                <w:sz w:val="24"/>
              </w:rPr>
              <w:t>(CDŞ);</w:t>
            </w:r>
          </w:p>
          <w:p w14:paraId="0D963556" w14:textId="77777777" w:rsidR="00FB3FEA" w:rsidRDefault="00D67081">
            <w:pPr>
              <w:pStyle w:val="TableParagraph"/>
              <w:numPr>
                <w:ilvl w:val="0"/>
                <w:numId w:val="6"/>
              </w:numPr>
              <w:tabs>
                <w:tab w:val="left" w:pos="829"/>
              </w:tabs>
              <w:ind w:hanging="361"/>
              <w:rPr>
                <w:sz w:val="24"/>
              </w:rPr>
            </w:pPr>
            <w:r>
              <w:rPr>
                <w:sz w:val="24"/>
              </w:rPr>
              <w:t>dezvoltarea</w:t>
            </w:r>
            <w:r>
              <w:rPr>
                <w:spacing w:val="-2"/>
                <w:sz w:val="24"/>
              </w:rPr>
              <w:t xml:space="preserve"> </w:t>
            </w:r>
            <w:r>
              <w:rPr>
                <w:sz w:val="24"/>
              </w:rPr>
              <w:t>proiectelor</w:t>
            </w:r>
          </w:p>
          <w:p w14:paraId="0D963557" w14:textId="77777777" w:rsidR="00FB3FEA" w:rsidRDefault="00D67081">
            <w:pPr>
              <w:pStyle w:val="TableParagraph"/>
              <w:ind w:left="828"/>
              <w:rPr>
                <w:sz w:val="24"/>
              </w:rPr>
            </w:pPr>
            <w:r>
              <w:rPr>
                <w:sz w:val="24"/>
              </w:rPr>
              <w:t>educaţionale a</w:t>
            </w:r>
          </w:p>
          <w:p w14:paraId="0D963558" w14:textId="77777777" w:rsidR="00FB3FEA" w:rsidRDefault="00D67081">
            <w:pPr>
              <w:pStyle w:val="TableParagraph"/>
              <w:ind w:left="828" w:right="299"/>
              <w:rPr>
                <w:sz w:val="24"/>
              </w:rPr>
            </w:pPr>
            <w:r>
              <w:rPr>
                <w:sz w:val="24"/>
              </w:rPr>
              <w:t>parteneriatelor educaţionale internaţionale.</w:t>
            </w:r>
          </w:p>
        </w:tc>
        <w:tc>
          <w:tcPr>
            <w:tcW w:w="1303" w:type="dxa"/>
          </w:tcPr>
          <w:p w14:paraId="0D963559" w14:textId="77777777" w:rsidR="00FB3FEA" w:rsidRDefault="00E17B28">
            <w:pPr>
              <w:pStyle w:val="TableParagraph"/>
              <w:spacing w:line="273" w:lineRule="exact"/>
              <w:ind w:left="108"/>
              <w:rPr>
                <w:b/>
                <w:sz w:val="24"/>
              </w:rPr>
            </w:pPr>
            <w:r>
              <w:rPr>
                <w:b/>
                <w:sz w:val="24"/>
              </w:rPr>
              <w:t>2021</w:t>
            </w:r>
            <w:r w:rsidR="00FF087C">
              <w:rPr>
                <w:b/>
                <w:sz w:val="24"/>
              </w:rPr>
              <w:t>-2023</w:t>
            </w:r>
          </w:p>
        </w:tc>
        <w:tc>
          <w:tcPr>
            <w:tcW w:w="2268" w:type="dxa"/>
          </w:tcPr>
          <w:p w14:paraId="0D96355A" w14:textId="77777777" w:rsidR="00FF087C" w:rsidRDefault="00FF087C">
            <w:pPr>
              <w:pStyle w:val="TableParagraph"/>
              <w:ind w:left="108" w:right="170"/>
              <w:jc w:val="both"/>
              <w:rPr>
                <w:sz w:val="24"/>
              </w:rPr>
            </w:pPr>
            <w:r>
              <w:rPr>
                <w:sz w:val="24"/>
              </w:rPr>
              <w:t>DGETS</w:t>
            </w:r>
          </w:p>
          <w:p w14:paraId="0D96355B" w14:textId="77777777" w:rsidR="00FB3FEA" w:rsidRDefault="00D67081">
            <w:pPr>
              <w:pStyle w:val="TableParagraph"/>
              <w:ind w:left="108" w:right="170"/>
              <w:jc w:val="both"/>
              <w:rPr>
                <w:sz w:val="24"/>
              </w:rPr>
            </w:pPr>
            <w:r>
              <w:rPr>
                <w:sz w:val="24"/>
              </w:rPr>
              <w:t>APL</w:t>
            </w:r>
            <w:r w:rsidR="00FF087C">
              <w:rPr>
                <w:sz w:val="24"/>
              </w:rPr>
              <w:t xml:space="preserve"> Grătiești</w:t>
            </w:r>
            <w:r>
              <w:rPr>
                <w:spacing w:val="-4"/>
                <w:sz w:val="24"/>
              </w:rPr>
              <w:t xml:space="preserve">, </w:t>
            </w:r>
            <w:r>
              <w:rPr>
                <w:sz w:val="24"/>
              </w:rPr>
              <w:t>Muzeul</w:t>
            </w:r>
            <w:r w:rsidR="00FF087C">
              <w:rPr>
                <w:sz w:val="24"/>
              </w:rPr>
              <w:t xml:space="preserve"> ,,Leagănul veșniciei”</w:t>
            </w:r>
          </w:p>
          <w:p w14:paraId="0D96355C" w14:textId="77777777" w:rsidR="00FF087C" w:rsidRDefault="00D67081" w:rsidP="00FF087C">
            <w:pPr>
              <w:pStyle w:val="TableParagraph"/>
              <w:ind w:left="108" w:right="96"/>
              <w:rPr>
                <w:sz w:val="24"/>
              </w:rPr>
            </w:pPr>
            <w:r>
              <w:rPr>
                <w:sz w:val="24"/>
              </w:rPr>
              <w:t xml:space="preserve">Biblioteca publică, Asistența Socială, </w:t>
            </w:r>
          </w:p>
          <w:p w14:paraId="0D96355D" w14:textId="77777777" w:rsidR="00FF087C" w:rsidRDefault="00FF087C" w:rsidP="00FF087C">
            <w:pPr>
              <w:pStyle w:val="TableParagraph"/>
              <w:ind w:left="108" w:right="96"/>
              <w:rPr>
                <w:sz w:val="24"/>
              </w:rPr>
            </w:pPr>
            <w:r>
              <w:rPr>
                <w:sz w:val="24"/>
              </w:rPr>
              <w:t>Școala de Arte</w:t>
            </w:r>
          </w:p>
          <w:p w14:paraId="0D96355E" w14:textId="77777777" w:rsidR="00FF087C" w:rsidRDefault="00FF087C" w:rsidP="00FF087C">
            <w:pPr>
              <w:pStyle w:val="TableParagraph"/>
              <w:ind w:left="108" w:right="96"/>
              <w:rPr>
                <w:sz w:val="24"/>
              </w:rPr>
            </w:pPr>
            <w:r>
              <w:rPr>
                <w:sz w:val="24"/>
              </w:rPr>
              <w:t>Biserica ,,Sf. Treime”</w:t>
            </w:r>
          </w:p>
          <w:p w14:paraId="0D96355F" w14:textId="77777777" w:rsidR="00FB3FEA" w:rsidRDefault="00D67081" w:rsidP="00FF087C">
            <w:pPr>
              <w:pStyle w:val="TableParagraph"/>
              <w:ind w:left="108" w:right="96"/>
              <w:rPr>
                <w:sz w:val="24"/>
              </w:rPr>
            </w:pPr>
            <w:r>
              <w:rPr>
                <w:sz w:val="24"/>
              </w:rPr>
              <w:t>Agenți economici</w:t>
            </w:r>
          </w:p>
        </w:tc>
        <w:tc>
          <w:tcPr>
            <w:tcW w:w="2522" w:type="dxa"/>
          </w:tcPr>
          <w:p w14:paraId="0D963560" w14:textId="77777777" w:rsidR="00FB3FEA" w:rsidRDefault="00D67081">
            <w:pPr>
              <w:pStyle w:val="TableParagraph"/>
              <w:ind w:left="108" w:right="431" w:firstLine="240"/>
              <w:rPr>
                <w:sz w:val="24"/>
              </w:rPr>
            </w:pPr>
            <w:r>
              <w:rPr>
                <w:sz w:val="24"/>
              </w:rPr>
              <w:t>Ofertă curriculară adaptată</w:t>
            </w:r>
          </w:p>
          <w:p w14:paraId="0D963561" w14:textId="77777777" w:rsidR="00FB3FEA" w:rsidRDefault="00FB3FEA">
            <w:pPr>
              <w:pStyle w:val="TableParagraph"/>
              <w:spacing w:before="3"/>
              <w:rPr>
                <w:b/>
                <w:sz w:val="23"/>
              </w:rPr>
            </w:pPr>
          </w:p>
          <w:p w14:paraId="0D963562" w14:textId="77777777" w:rsidR="00FB3FEA" w:rsidRDefault="00D67081">
            <w:pPr>
              <w:pStyle w:val="TableParagraph"/>
              <w:ind w:left="108"/>
              <w:rPr>
                <w:sz w:val="24"/>
              </w:rPr>
            </w:pPr>
            <w:r>
              <w:rPr>
                <w:sz w:val="24"/>
              </w:rPr>
              <w:t>Acorduri de parteneriat</w:t>
            </w:r>
          </w:p>
          <w:p w14:paraId="0D963563" w14:textId="77777777" w:rsidR="00FB3FEA" w:rsidRDefault="00FB3FEA">
            <w:pPr>
              <w:pStyle w:val="TableParagraph"/>
              <w:rPr>
                <w:b/>
                <w:sz w:val="24"/>
              </w:rPr>
            </w:pPr>
          </w:p>
          <w:p w14:paraId="0D963564" w14:textId="77777777" w:rsidR="00FB3FEA" w:rsidRDefault="00D67081">
            <w:pPr>
              <w:pStyle w:val="TableParagraph"/>
              <w:ind w:left="108"/>
              <w:rPr>
                <w:sz w:val="24"/>
              </w:rPr>
            </w:pPr>
            <w:r>
              <w:rPr>
                <w:sz w:val="24"/>
              </w:rPr>
              <w:t>Proiecte educaționale</w:t>
            </w:r>
          </w:p>
        </w:tc>
      </w:tr>
      <w:tr w:rsidR="00FB3FEA" w14:paraId="0D96357A" w14:textId="77777777">
        <w:trPr>
          <w:trHeight w:val="8280"/>
        </w:trPr>
        <w:tc>
          <w:tcPr>
            <w:tcW w:w="1956" w:type="dxa"/>
          </w:tcPr>
          <w:p w14:paraId="0D963566" w14:textId="77777777" w:rsidR="00FB3FEA" w:rsidRDefault="00D67081">
            <w:pPr>
              <w:pStyle w:val="TableParagraph"/>
              <w:ind w:left="107" w:right="592"/>
              <w:rPr>
                <w:b/>
                <w:sz w:val="24"/>
              </w:rPr>
            </w:pPr>
            <w:r>
              <w:rPr>
                <w:b/>
                <w:sz w:val="24"/>
              </w:rPr>
              <w:t>Dezvoltarea resurselor umane</w:t>
            </w:r>
          </w:p>
        </w:tc>
        <w:tc>
          <w:tcPr>
            <w:tcW w:w="3829" w:type="dxa"/>
          </w:tcPr>
          <w:p w14:paraId="0D963567" w14:textId="77777777" w:rsidR="00FB3FEA" w:rsidRDefault="00D67081">
            <w:pPr>
              <w:pStyle w:val="TableParagraph"/>
              <w:numPr>
                <w:ilvl w:val="0"/>
                <w:numId w:val="5"/>
              </w:numPr>
              <w:tabs>
                <w:tab w:val="left" w:pos="829"/>
              </w:tabs>
              <w:ind w:right="198"/>
              <w:rPr>
                <w:sz w:val="24"/>
              </w:rPr>
            </w:pPr>
            <w:r>
              <w:rPr>
                <w:sz w:val="24"/>
              </w:rPr>
              <w:t xml:space="preserve">monitorizarea perfecţionării/ formării continue a cadrelor didactice, conform </w:t>
            </w:r>
            <w:r>
              <w:rPr>
                <w:spacing w:val="-3"/>
                <w:sz w:val="24"/>
              </w:rPr>
              <w:t xml:space="preserve">legislaţiei </w:t>
            </w:r>
            <w:r>
              <w:rPr>
                <w:sz w:val="24"/>
              </w:rPr>
              <w:t>în vigoare şi a nevoilor personale;</w:t>
            </w:r>
          </w:p>
          <w:p w14:paraId="0D963568" w14:textId="77777777" w:rsidR="00FB3FEA" w:rsidRDefault="00D67081">
            <w:pPr>
              <w:pStyle w:val="TableParagraph"/>
              <w:numPr>
                <w:ilvl w:val="0"/>
                <w:numId w:val="5"/>
              </w:numPr>
              <w:tabs>
                <w:tab w:val="left" w:pos="829"/>
              </w:tabs>
              <w:ind w:hanging="361"/>
              <w:rPr>
                <w:sz w:val="24"/>
              </w:rPr>
            </w:pPr>
            <w:r>
              <w:rPr>
                <w:sz w:val="24"/>
              </w:rPr>
              <w:t>distribuirea</w:t>
            </w:r>
            <w:r>
              <w:rPr>
                <w:spacing w:val="-3"/>
                <w:sz w:val="24"/>
              </w:rPr>
              <w:t xml:space="preserve"> </w:t>
            </w:r>
            <w:r>
              <w:rPr>
                <w:sz w:val="24"/>
              </w:rPr>
              <w:t>de</w:t>
            </w:r>
          </w:p>
          <w:p w14:paraId="0D963569" w14:textId="77777777" w:rsidR="00FB3FEA" w:rsidRDefault="00D67081">
            <w:pPr>
              <w:pStyle w:val="TableParagraph"/>
              <w:ind w:left="828"/>
              <w:rPr>
                <w:sz w:val="24"/>
              </w:rPr>
            </w:pPr>
            <w:r>
              <w:rPr>
                <w:sz w:val="24"/>
              </w:rPr>
              <w:t>responsabilităţi</w:t>
            </w:r>
            <w:r>
              <w:rPr>
                <w:spacing w:val="-3"/>
                <w:sz w:val="24"/>
              </w:rPr>
              <w:t xml:space="preserve"> </w:t>
            </w:r>
            <w:r>
              <w:rPr>
                <w:sz w:val="24"/>
              </w:rPr>
              <w:t>tuturor</w:t>
            </w:r>
          </w:p>
          <w:p w14:paraId="0D96356A" w14:textId="77777777" w:rsidR="00FB3FEA" w:rsidRDefault="00D67081">
            <w:pPr>
              <w:pStyle w:val="TableParagraph"/>
              <w:ind w:left="828" w:right="146"/>
              <w:rPr>
                <w:sz w:val="24"/>
              </w:rPr>
            </w:pPr>
            <w:r>
              <w:rPr>
                <w:sz w:val="24"/>
              </w:rPr>
              <w:t>cadrelor didactice, în vederea valorificării potenţialului</w:t>
            </w:r>
          </w:p>
          <w:p w14:paraId="0D96356B" w14:textId="77777777" w:rsidR="00FB3FEA" w:rsidRDefault="00D67081">
            <w:pPr>
              <w:pStyle w:val="TableParagraph"/>
              <w:ind w:left="828" w:right="358"/>
              <w:rPr>
                <w:sz w:val="24"/>
              </w:rPr>
            </w:pPr>
            <w:r>
              <w:rPr>
                <w:sz w:val="24"/>
              </w:rPr>
              <w:t>individual şi întăririi culturale, prin consultare şi implicare;</w:t>
            </w:r>
          </w:p>
          <w:p w14:paraId="0D96356C" w14:textId="77777777" w:rsidR="00FB3FEA" w:rsidRDefault="00D67081">
            <w:pPr>
              <w:pStyle w:val="TableParagraph"/>
              <w:numPr>
                <w:ilvl w:val="0"/>
                <w:numId w:val="5"/>
              </w:numPr>
              <w:tabs>
                <w:tab w:val="left" w:pos="829"/>
              </w:tabs>
              <w:ind w:right="238"/>
              <w:rPr>
                <w:sz w:val="24"/>
              </w:rPr>
            </w:pPr>
            <w:r>
              <w:rPr>
                <w:sz w:val="24"/>
              </w:rPr>
              <w:t xml:space="preserve">organizarea activităţii de recrutare/ selecţie a cadrelor didactice pe criterii care să vizeze integrarea culturală </w:t>
            </w:r>
            <w:r>
              <w:rPr>
                <w:spacing w:val="-7"/>
                <w:sz w:val="24"/>
              </w:rPr>
              <w:t xml:space="preserve">şi </w:t>
            </w:r>
            <w:r>
              <w:rPr>
                <w:sz w:val="24"/>
              </w:rPr>
              <w:t>creşterea valorii corpului profesoral;</w:t>
            </w:r>
          </w:p>
          <w:p w14:paraId="0D96356D" w14:textId="77777777" w:rsidR="00FB3FEA" w:rsidRDefault="00D67081">
            <w:pPr>
              <w:pStyle w:val="TableParagraph"/>
              <w:numPr>
                <w:ilvl w:val="0"/>
                <w:numId w:val="5"/>
              </w:numPr>
              <w:tabs>
                <w:tab w:val="left" w:pos="829"/>
              </w:tabs>
              <w:ind w:right="103"/>
              <w:rPr>
                <w:sz w:val="24"/>
              </w:rPr>
            </w:pPr>
            <w:r>
              <w:rPr>
                <w:sz w:val="24"/>
              </w:rPr>
              <w:t>implementarea instrumentelor de evaluare a</w:t>
            </w:r>
            <w:r>
              <w:rPr>
                <w:spacing w:val="-3"/>
                <w:sz w:val="24"/>
              </w:rPr>
              <w:t xml:space="preserve"> </w:t>
            </w:r>
            <w:r>
              <w:rPr>
                <w:sz w:val="24"/>
              </w:rPr>
              <w:t>cadrelor</w:t>
            </w:r>
          </w:p>
          <w:p w14:paraId="0D96356E" w14:textId="77777777" w:rsidR="00FB3FEA" w:rsidRDefault="00D67081">
            <w:pPr>
              <w:pStyle w:val="TableParagraph"/>
              <w:ind w:left="828" w:right="118"/>
              <w:rPr>
                <w:sz w:val="24"/>
              </w:rPr>
            </w:pPr>
            <w:r>
              <w:rPr>
                <w:sz w:val="24"/>
              </w:rPr>
              <w:t>didactice în vederea acordării calificativului anual/ fondului de premiere/ salariului de merit pe criterii de</w:t>
            </w:r>
          </w:p>
          <w:p w14:paraId="0D96356F" w14:textId="77777777" w:rsidR="00FB3FEA" w:rsidRDefault="00D67081">
            <w:pPr>
              <w:pStyle w:val="TableParagraph"/>
              <w:ind w:left="828" w:right="118"/>
              <w:rPr>
                <w:sz w:val="24"/>
              </w:rPr>
            </w:pPr>
            <w:r>
              <w:rPr>
                <w:sz w:val="24"/>
              </w:rPr>
              <w:t>competenţă profesională şi probitate morală, implicare în activităţile şcolii ;</w:t>
            </w:r>
          </w:p>
          <w:p w14:paraId="0D963570" w14:textId="77777777" w:rsidR="00FB3FEA" w:rsidRDefault="00D67081">
            <w:pPr>
              <w:pStyle w:val="TableParagraph"/>
              <w:numPr>
                <w:ilvl w:val="0"/>
                <w:numId w:val="5"/>
              </w:numPr>
              <w:tabs>
                <w:tab w:val="left" w:pos="829"/>
              </w:tabs>
              <w:ind w:hanging="361"/>
              <w:rPr>
                <w:sz w:val="24"/>
              </w:rPr>
            </w:pPr>
            <w:r>
              <w:rPr>
                <w:sz w:val="24"/>
              </w:rPr>
              <w:t>ameliorarea climatului</w:t>
            </w:r>
            <w:r>
              <w:rPr>
                <w:spacing w:val="-2"/>
                <w:sz w:val="24"/>
              </w:rPr>
              <w:t xml:space="preserve"> </w:t>
            </w:r>
            <w:r>
              <w:rPr>
                <w:sz w:val="24"/>
              </w:rPr>
              <w:t>de</w:t>
            </w:r>
          </w:p>
          <w:p w14:paraId="0D963571" w14:textId="77777777" w:rsidR="00FB3FEA" w:rsidRDefault="00D67081">
            <w:pPr>
              <w:pStyle w:val="TableParagraph"/>
              <w:spacing w:line="270" w:lineRule="atLeast"/>
              <w:ind w:left="828" w:right="205"/>
              <w:rPr>
                <w:sz w:val="24"/>
              </w:rPr>
            </w:pPr>
            <w:r>
              <w:rPr>
                <w:sz w:val="24"/>
              </w:rPr>
              <w:t>muncă, astfel încât să devină stimulativ în vederea</w:t>
            </w:r>
          </w:p>
        </w:tc>
        <w:tc>
          <w:tcPr>
            <w:tcW w:w="1303" w:type="dxa"/>
          </w:tcPr>
          <w:p w14:paraId="0D963572" w14:textId="77777777" w:rsidR="00FB3FEA" w:rsidRDefault="00E17B28">
            <w:pPr>
              <w:pStyle w:val="TableParagraph"/>
              <w:spacing w:line="272" w:lineRule="exact"/>
              <w:ind w:left="108"/>
              <w:rPr>
                <w:b/>
                <w:sz w:val="24"/>
              </w:rPr>
            </w:pPr>
            <w:r>
              <w:rPr>
                <w:b/>
                <w:sz w:val="24"/>
              </w:rPr>
              <w:t>2021</w:t>
            </w:r>
            <w:r w:rsidR="00D67081">
              <w:rPr>
                <w:b/>
                <w:sz w:val="24"/>
              </w:rPr>
              <w:t>-2024</w:t>
            </w:r>
          </w:p>
        </w:tc>
        <w:tc>
          <w:tcPr>
            <w:tcW w:w="2268" w:type="dxa"/>
          </w:tcPr>
          <w:p w14:paraId="0D963573" w14:textId="77777777" w:rsidR="00FB3FEA" w:rsidRDefault="00FB3FEA">
            <w:pPr>
              <w:pStyle w:val="TableParagraph"/>
              <w:rPr>
                <w:sz w:val="24"/>
              </w:rPr>
            </w:pPr>
          </w:p>
        </w:tc>
        <w:tc>
          <w:tcPr>
            <w:tcW w:w="2522" w:type="dxa"/>
          </w:tcPr>
          <w:p w14:paraId="0D963574" w14:textId="77777777" w:rsidR="00FB3FEA" w:rsidRDefault="00D67081">
            <w:pPr>
              <w:pStyle w:val="TableParagraph"/>
              <w:ind w:left="168" w:right="884" w:hanging="60"/>
              <w:rPr>
                <w:sz w:val="24"/>
              </w:rPr>
            </w:pPr>
            <w:r>
              <w:rPr>
                <w:sz w:val="24"/>
              </w:rPr>
              <w:t>Cadre didactice formate</w:t>
            </w:r>
          </w:p>
          <w:p w14:paraId="0D963575" w14:textId="77777777" w:rsidR="00FB3FEA" w:rsidRDefault="00FB3FEA">
            <w:pPr>
              <w:pStyle w:val="TableParagraph"/>
              <w:spacing w:before="3"/>
              <w:rPr>
                <w:b/>
                <w:sz w:val="23"/>
              </w:rPr>
            </w:pPr>
          </w:p>
          <w:p w14:paraId="0D963576" w14:textId="77777777" w:rsidR="00FB3FEA" w:rsidRDefault="00D67081">
            <w:pPr>
              <w:pStyle w:val="TableParagraph"/>
              <w:ind w:left="108" w:right="311"/>
              <w:rPr>
                <w:sz w:val="24"/>
              </w:rPr>
            </w:pPr>
            <w:r>
              <w:rPr>
                <w:sz w:val="24"/>
              </w:rPr>
              <w:t>Concurs de ocupare a funcției de director adjunct educație;</w:t>
            </w:r>
          </w:p>
          <w:p w14:paraId="0D963577" w14:textId="77777777" w:rsidR="00FB3FEA" w:rsidRDefault="00FB3FEA">
            <w:pPr>
              <w:pStyle w:val="TableParagraph"/>
              <w:rPr>
                <w:b/>
                <w:sz w:val="24"/>
              </w:rPr>
            </w:pPr>
          </w:p>
          <w:p w14:paraId="0D963578" w14:textId="77777777" w:rsidR="00FB3FEA" w:rsidRDefault="00D67081">
            <w:pPr>
              <w:pStyle w:val="TableParagraph"/>
              <w:ind w:left="108"/>
              <w:rPr>
                <w:sz w:val="24"/>
              </w:rPr>
            </w:pPr>
            <w:r>
              <w:rPr>
                <w:w w:val="90"/>
                <w:sz w:val="24"/>
              </w:rPr>
              <w:t>Angajați evaluați în</w:t>
            </w:r>
            <w:r>
              <w:rPr>
                <w:spacing w:val="-18"/>
                <w:w w:val="90"/>
                <w:sz w:val="24"/>
              </w:rPr>
              <w:t xml:space="preserve"> </w:t>
            </w:r>
            <w:r>
              <w:rPr>
                <w:spacing w:val="-15"/>
                <w:w w:val="90"/>
                <w:sz w:val="24"/>
              </w:rPr>
              <w:t>baza</w:t>
            </w:r>
          </w:p>
          <w:p w14:paraId="0D963579" w14:textId="77777777" w:rsidR="00FB3FEA" w:rsidRDefault="00D67081">
            <w:pPr>
              <w:pStyle w:val="TableParagraph"/>
              <w:ind w:left="108"/>
              <w:rPr>
                <w:sz w:val="24"/>
              </w:rPr>
            </w:pPr>
            <w:r>
              <w:rPr>
                <w:sz w:val="24"/>
              </w:rPr>
              <w:t>Legii 270/2018</w:t>
            </w:r>
          </w:p>
        </w:tc>
      </w:tr>
    </w:tbl>
    <w:p w14:paraId="0D96357B" w14:textId="77777777" w:rsidR="00FB3FEA" w:rsidRDefault="00FB3FEA">
      <w:pPr>
        <w:rPr>
          <w:sz w:val="24"/>
        </w:rPr>
        <w:sectPr w:rsidR="00FB3FEA">
          <w:pgSz w:w="12240" w:h="15840"/>
          <w:pgMar w:top="640" w:right="0" w:bottom="1060" w:left="160" w:header="0" w:footer="87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7"/>
        <w:gridCol w:w="3559"/>
        <w:gridCol w:w="1274"/>
        <w:gridCol w:w="2218"/>
        <w:gridCol w:w="2466"/>
      </w:tblGrid>
      <w:tr w:rsidR="00FB3FEA" w14:paraId="0D963581" w14:textId="77777777" w:rsidTr="00FB3A67">
        <w:trPr>
          <w:trHeight w:val="1106"/>
        </w:trPr>
        <w:tc>
          <w:tcPr>
            <w:tcW w:w="2097" w:type="dxa"/>
          </w:tcPr>
          <w:p w14:paraId="0D96357C" w14:textId="77777777" w:rsidR="00FB3FEA" w:rsidRDefault="00FB3FEA">
            <w:pPr>
              <w:pStyle w:val="TableParagraph"/>
              <w:rPr>
                <w:sz w:val="24"/>
              </w:rPr>
            </w:pPr>
          </w:p>
        </w:tc>
        <w:tc>
          <w:tcPr>
            <w:tcW w:w="3559" w:type="dxa"/>
          </w:tcPr>
          <w:p w14:paraId="0D96357D" w14:textId="77777777" w:rsidR="00FB3FEA" w:rsidRDefault="00D67081">
            <w:pPr>
              <w:pStyle w:val="TableParagraph"/>
              <w:ind w:left="816" w:right="550"/>
              <w:rPr>
                <w:sz w:val="24"/>
              </w:rPr>
            </w:pPr>
            <w:r>
              <w:rPr>
                <w:sz w:val="24"/>
              </w:rPr>
              <w:t>valorificării întregului potenţial şi obţinerii unor rezultate foarte bune.</w:t>
            </w:r>
          </w:p>
        </w:tc>
        <w:tc>
          <w:tcPr>
            <w:tcW w:w="1274" w:type="dxa"/>
          </w:tcPr>
          <w:p w14:paraId="0D96357E" w14:textId="77777777" w:rsidR="00FB3FEA" w:rsidRDefault="00FB3FEA">
            <w:pPr>
              <w:pStyle w:val="TableParagraph"/>
              <w:rPr>
                <w:sz w:val="24"/>
              </w:rPr>
            </w:pPr>
          </w:p>
        </w:tc>
        <w:tc>
          <w:tcPr>
            <w:tcW w:w="2218" w:type="dxa"/>
          </w:tcPr>
          <w:p w14:paraId="0D96357F" w14:textId="77777777" w:rsidR="00FB3FEA" w:rsidRDefault="00FB3FEA">
            <w:pPr>
              <w:pStyle w:val="TableParagraph"/>
              <w:rPr>
                <w:sz w:val="24"/>
              </w:rPr>
            </w:pPr>
          </w:p>
        </w:tc>
        <w:tc>
          <w:tcPr>
            <w:tcW w:w="2466" w:type="dxa"/>
          </w:tcPr>
          <w:p w14:paraId="0D963580" w14:textId="77777777" w:rsidR="00FB3FEA" w:rsidRDefault="00FB3FEA">
            <w:pPr>
              <w:pStyle w:val="TableParagraph"/>
              <w:rPr>
                <w:sz w:val="24"/>
              </w:rPr>
            </w:pPr>
          </w:p>
        </w:tc>
      </w:tr>
      <w:tr w:rsidR="00FB3FEA" w14:paraId="0D96358C" w14:textId="77777777" w:rsidTr="00FB3A67">
        <w:trPr>
          <w:trHeight w:val="2207"/>
        </w:trPr>
        <w:tc>
          <w:tcPr>
            <w:tcW w:w="2097" w:type="dxa"/>
          </w:tcPr>
          <w:p w14:paraId="0D963582" w14:textId="77777777" w:rsidR="00FB3FEA" w:rsidRDefault="00D67081">
            <w:pPr>
              <w:pStyle w:val="TableParagraph"/>
              <w:ind w:left="107" w:right="-28"/>
              <w:rPr>
                <w:b/>
                <w:sz w:val="24"/>
              </w:rPr>
            </w:pPr>
            <w:r>
              <w:rPr>
                <w:b/>
                <w:sz w:val="24"/>
              </w:rPr>
              <w:t>Atragerea de resurse financiare şi dezvoltarea baz</w:t>
            </w:r>
            <w:r w:rsidR="00E17B28">
              <w:rPr>
                <w:b/>
                <w:sz w:val="24"/>
              </w:rPr>
              <w:t>a</w:t>
            </w:r>
            <w:r>
              <w:rPr>
                <w:b/>
                <w:sz w:val="24"/>
              </w:rPr>
              <w:t xml:space="preserve"> materiale</w:t>
            </w:r>
          </w:p>
        </w:tc>
        <w:tc>
          <w:tcPr>
            <w:tcW w:w="3559" w:type="dxa"/>
          </w:tcPr>
          <w:p w14:paraId="0D963583" w14:textId="77777777" w:rsidR="00FB3FEA" w:rsidRDefault="00D67081">
            <w:pPr>
              <w:pStyle w:val="TableParagraph"/>
              <w:numPr>
                <w:ilvl w:val="0"/>
                <w:numId w:val="4"/>
              </w:numPr>
              <w:tabs>
                <w:tab w:val="left" w:pos="896"/>
              </w:tabs>
              <w:ind w:right="161"/>
              <w:rPr>
                <w:sz w:val="24"/>
              </w:rPr>
            </w:pPr>
            <w:r>
              <w:rPr>
                <w:sz w:val="24"/>
              </w:rPr>
              <w:t>continuarea modernizării cabinetelor şi</w:t>
            </w:r>
            <w:r>
              <w:rPr>
                <w:spacing w:val="-14"/>
                <w:sz w:val="24"/>
              </w:rPr>
              <w:t xml:space="preserve"> </w:t>
            </w:r>
            <w:r>
              <w:rPr>
                <w:sz w:val="24"/>
              </w:rPr>
              <w:t>laboratoarelor;</w:t>
            </w:r>
          </w:p>
          <w:p w14:paraId="0D963584" w14:textId="77777777" w:rsidR="00FB3FEA" w:rsidRDefault="00D67081">
            <w:pPr>
              <w:pStyle w:val="TableParagraph"/>
              <w:numPr>
                <w:ilvl w:val="0"/>
                <w:numId w:val="4"/>
              </w:numPr>
              <w:tabs>
                <w:tab w:val="left" w:pos="896"/>
              </w:tabs>
              <w:ind w:hanging="361"/>
              <w:rPr>
                <w:sz w:val="24"/>
              </w:rPr>
            </w:pPr>
            <w:r>
              <w:rPr>
                <w:sz w:val="24"/>
              </w:rPr>
              <w:t>modernizarea</w:t>
            </w:r>
            <w:r>
              <w:rPr>
                <w:spacing w:val="-2"/>
                <w:sz w:val="24"/>
              </w:rPr>
              <w:t xml:space="preserve"> </w:t>
            </w:r>
            <w:r>
              <w:rPr>
                <w:sz w:val="24"/>
              </w:rPr>
              <w:t>bibliotecii,</w:t>
            </w:r>
          </w:p>
          <w:p w14:paraId="0D963585" w14:textId="77777777" w:rsidR="00FB3FEA" w:rsidRDefault="00D67081">
            <w:pPr>
              <w:pStyle w:val="TableParagraph"/>
              <w:ind w:left="895"/>
              <w:rPr>
                <w:sz w:val="24"/>
              </w:rPr>
            </w:pPr>
            <w:r>
              <w:rPr>
                <w:sz w:val="24"/>
              </w:rPr>
              <w:t>prin achiziţie de carte;</w:t>
            </w:r>
          </w:p>
          <w:p w14:paraId="0D963586" w14:textId="77777777" w:rsidR="00FB3FEA" w:rsidRDefault="00D67081">
            <w:pPr>
              <w:pStyle w:val="TableParagraph"/>
              <w:numPr>
                <w:ilvl w:val="0"/>
                <w:numId w:val="4"/>
              </w:numPr>
              <w:tabs>
                <w:tab w:val="left" w:pos="896"/>
              </w:tabs>
              <w:ind w:right="490"/>
              <w:rPr>
                <w:sz w:val="24"/>
              </w:rPr>
            </w:pPr>
            <w:r>
              <w:rPr>
                <w:sz w:val="24"/>
              </w:rPr>
              <w:t xml:space="preserve">dotarea cu calculatoare </w:t>
            </w:r>
            <w:r>
              <w:rPr>
                <w:spacing w:val="-8"/>
                <w:sz w:val="24"/>
              </w:rPr>
              <w:t xml:space="preserve">şi </w:t>
            </w:r>
            <w:r w:rsidR="00E17B28">
              <w:rPr>
                <w:sz w:val="24"/>
              </w:rPr>
              <w:t>Internet a unei săli multimedia, clasa viitorului</w:t>
            </w:r>
          </w:p>
        </w:tc>
        <w:tc>
          <w:tcPr>
            <w:tcW w:w="1274" w:type="dxa"/>
          </w:tcPr>
          <w:p w14:paraId="0D963587" w14:textId="77777777" w:rsidR="00FB3FEA" w:rsidRDefault="00E17B28">
            <w:pPr>
              <w:pStyle w:val="TableParagraph"/>
              <w:spacing w:line="273" w:lineRule="exact"/>
              <w:ind w:left="108"/>
              <w:rPr>
                <w:b/>
                <w:sz w:val="24"/>
              </w:rPr>
            </w:pPr>
            <w:r>
              <w:rPr>
                <w:b/>
                <w:sz w:val="24"/>
              </w:rPr>
              <w:t>2021</w:t>
            </w:r>
            <w:r w:rsidR="00D67081">
              <w:rPr>
                <w:b/>
                <w:sz w:val="24"/>
              </w:rPr>
              <w:t>-2024</w:t>
            </w:r>
          </w:p>
        </w:tc>
        <w:tc>
          <w:tcPr>
            <w:tcW w:w="2218" w:type="dxa"/>
          </w:tcPr>
          <w:p w14:paraId="0D963588" w14:textId="77777777" w:rsidR="00FB3FEA" w:rsidRDefault="00FB3FEA">
            <w:pPr>
              <w:pStyle w:val="TableParagraph"/>
              <w:rPr>
                <w:sz w:val="24"/>
              </w:rPr>
            </w:pPr>
          </w:p>
        </w:tc>
        <w:tc>
          <w:tcPr>
            <w:tcW w:w="2466" w:type="dxa"/>
          </w:tcPr>
          <w:p w14:paraId="0D963589" w14:textId="77777777" w:rsidR="00FB3FEA" w:rsidRDefault="00D67081">
            <w:pPr>
              <w:pStyle w:val="TableParagraph"/>
              <w:ind w:left="108" w:right="1197"/>
              <w:rPr>
                <w:sz w:val="24"/>
              </w:rPr>
            </w:pPr>
            <w:r>
              <w:rPr>
                <w:sz w:val="24"/>
              </w:rPr>
              <w:t>Laboratoare modernizate</w:t>
            </w:r>
          </w:p>
          <w:p w14:paraId="0D96358A" w14:textId="77777777" w:rsidR="00FB3FEA" w:rsidRDefault="00FB3FEA">
            <w:pPr>
              <w:pStyle w:val="TableParagraph"/>
              <w:spacing w:before="3"/>
              <w:rPr>
                <w:b/>
                <w:sz w:val="23"/>
              </w:rPr>
            </w:pPr>
          </w:p>
          <w:p w14:paraId="0D96358B" w14:textId="77777777" w:rsidR="00FB3FEA" w:rsidRDefault="00D67081">
            <w:pPr>
              <w:pStyle w:val="TableParagraph"/>
              <w:spacing w:line="480" w:lineRule="auto"/>
              <w:ind w:left="108" w:right="151"/>
              <w:rPr>
                <w:sz w:val="24"/>
              </w:rPr>
            </w:pPr>
            <w:r>
              <w:rPr>
                <w:sz w:val="24"/>
              </w:rPr>
              <w:t>Sală multimedia creată Bibliotecă modernizată</w:t>
            </w:r>
          </w:p>
        </w:tc>
      </w:tr>
      <w:tr w:rsidR="00FB3FEA" w14:paraId="0D963596" w14:textId="77777777" w:rsidTr="00FB3A67">
        <w:trPr>
          <w:trHeight w:val="2760"/>
        </w:trPr>
        <w:tc>
          <w:tcPr>
            <w:tcW w:w="2097" w:type="dxa"/>
          </w:tcPr>
          <w:p w14:paraId="0D96358D" w14:textId="77777777" w:rsidR="00FB3FEA" w:rsidRDefault="00D67081">
            <w:pPr>
              <w:pStyle w:val="TableParagraph"/>
              <w:ind w:left="107" w:right="592"/>
              <w:rPr>
                <w:b/>
                <w:sz w:val="24"/>
              </w:rPr>
            </w:pPr>
            <w:r>
              <w:rPr>
                <w:b/>
                <w:sz w:val="24"/>
              </w:rPr>
              <w:t>Dezvoltarea relaţiilor comunitare</w:t>
            </w:r>
          </w:p>
        </w:tc>
        <w:tc>
          <w:tcPr>
            <w:tcW w:w="3559" w:type="dxa"/>
          </w:tcPr>
          <w:p w14:paraId="0D96358E" w14:textId="77777777" w:rsidR="00FB3FEA" w:rsidRDefault="00D67081">
            <w:pPr>
              <w:pStyle w:val="TableParagraph"/>
              <w:numPr>
                <w:ilvl w:val="0"/>
                <w:numId w:val="3"/>
              </w:numPr>
              <w:tabs>
                <w:tab w:val="left" w:pos="829"/>
              </w:tabs>
              <w:spacing w:line="268" w:lineRule="exact"/>
              <w:ind w:hanging="361"/>
              <w:rPr>
                <w:sz w:val="24"/>
              </w:rPr>
            </w:pPr>
            <w:r>
              <w:rPr>
                <w:sz w:val="24"/>
              </w:rPr>
              <w:t>reconsiderarea</w:t>
            </w:r>
            <w:r>
              <w:rPr>
                <w:spacing w:val="-5"/>
                <w:sz w:val="24"/>
              </w:rPr>
              <w:t xml:space="preserve"> </w:t>
            </w:r>
            <w:r>
              <w:rPr>
                <w:sz w:val="24"/>
              </w:rPr>
              <w:t>parteneriatului</w:t>
            </w:r>
          </w:p>
          <w:p w14:paraId="0D96358F" w14:textId="77777777" w:rsidR="00FB3FEA" w:rsidRDefault="00D67081">
            <w:pPr>
              <w:pStyle w:val="TableParagraph"/>
              <w:ind w:left="828"/>
              <w:rPr>
                <w:sz w:val="24"/>
              </w:rPr>
            </w:pPr>
            <w:r>
              <w:rPr>
                <w:sz w:val="24"/>
              </w:rPr>
              <w:t>şcoală</w:t>
            </w:r>
            <w:r>
              <w:rPr>
                <w:spacing w:val="-5"/>
                <w:sz w:val="24"/>
              </w:rPr>
              <w:t xml:space="preserve"> </w:t>
            </w:r>
            <w:r>
              <w:rPr>
                <w:sz w:val="24"/>
              </w:rPr>
              <w:t>familie;</w:t>
            </w:r>
          </w:p>
          <w:p w14:paraId="0D963590" w14:textId="77777777" w:rsidR="00FB3FEA" w:rsidRDefault="00D67081">
            <w:pPr>
              <w:pStyle w:val="TableParagraph"/>
              <w:numPr>
                <w:ilvl w:val="0"/>
                <w:numId w:val="3"/>
              </w:numPr>
              <w:tabs>
                <w:tab w:val="left" w:pos="829"/>
              </w:tabs>
              <w:ind w:right="343"/>
              <w:rPr>
                <w:sz w:val="24"/>
              </w:rPr>
            </w:pPr>
            <w:r>
              <w:rPr>
                <w:sz w:val="24"/>
              </w:rPr>
              <w:t xml:space="preserve">încurajarea schimburilor de experienţă cu elevii şi profesorii din alte şcoli, </w:t>
            </w:r>
            <w:r>
              <w:rPr>
                <w:spacing w:val="-5"/>
                <w:sz w:val="24"/>
              </w:rPr>
              <w:t xml:space="preserve">din </w:t>
            </w:r>
            <w:r>
              <w:rPr>
                <w:sz w:val="24"/>
              </w:rPr>
              <w:t>ţară</w:t>
            </w:r>
            <w:r>
              <w:rPr>
                <w:spacing w:val="-2"/>
                <w:sz w:val="24"/>
              </w:rPr>
              <w:t xml:space="preserve"> </w:t>
            </w:r>
            <w:r>
              <w:rPr>
                <w:sz w:val="24"/>
              </w:rPr>
              <w:t>;</w:t>
            </w:r>
          </w:p>
          <w:p w14:paraId="0D963591" w14:textId="77777777" w:rsidR="00FB3FEA" w:rsidRDefault="00D67081">
            <w:pPr>
              <w:pStyle w:val="TableParagraph"/>
              <w:numPr>
                <w:ilvl w:val="0"/>
                <w:numId w:val="3"/>
              </w:numPr>
              <w:tabs>
                <w:tab w:val="left" w:pos="829"/>
              </w:tabs>
              <w:spacing w:line="270" w:lineRule="atLeast"/>
              <w:ind w:right="443"/>
              <w:rPr>
                <w:sz w:val="24"/>
              </w:rPr>
            </w:pPr>
            <w:r>
              <w:rPr>
                <w:sz w:val="24"/>
              </w:rPr>
              <w:t>mai buna popularizare a rezultatelor şi activităţilor şcolii, printr-o strânsă colaborare cu</w:t>
            </w:r>
            <w:r>
              <w:rPr>
                <w:spacing w:val="-4"/>
                <w:sz w:val="24"/>
              </w:rPr>
              <w:t xml:space="preserve"> </w:t>
            </w:r>
            <w:r>
              <w:rPr>
                <w:sz w:val="24"/>
              </w:rPr>
              <w:t>massmedia.</w:t>
            </w:r>
          </w:p>
        </w:tc>
        <w:tc>
          <w:tcPr>
            <w:tcW w:w="1274" w:type="dxa"/>
          </w:tcPr>
          <w:p w14:paraId="0D963592" w14:textId="77777777" w:rsidR="00FB3FEA" w:rsidRDefault="00E17B28" w:rsidP="00E17B28">
            <w:pPr>
              <w:pStyle w:val="TableParagraph"/>
              <w:spacing w:line="273" w:lineRule="exact"/>
              <w:ind w:left="108"/>
              <w:rPr>
                <w:b/>
                <w:sz w:val="24"/>
              </w:rPr>
            </w:pPr>
            <w:r>
              <w:rPr>
                <w:b/>
                <w:sz w:val="24"/>
              </w:rPr>
              <w:t>2021</w:t>
            </w:r>
            <w:r w:rsidR="00D67081">
              <w:rPr>
                <w:b/>
                <w:sz w:val="24"/>
              </w:rPr>
              <w:t>-202</w:t>
            </w:r>
            <w:r>
              <w:rPr>
                <w:b/>
                <w:sz w:val="24"/>
              </w:rPr>
              <w:t>3</w:t>
            </w:r>
          </w:p>
        </w:tc>
        <w:tc>
          <w:tcPr>
            <w:tcW w:w="2218" w:type="dxa"/>
          </w:tcPr>
          <w:p w14:paraId="0D963593" w14:textId="77777777" w:rsidR="00FB3FEA" w:rsidRDefault="00FB3FEA">
            <w:pPr>
              <w:pStyle w:val="TableParagraph"/>
              <w:rPr>
                <w:sz w:val="24"/>
              </w:rPr>
            </w:pPr>
          </w:p>
        </w:tc>
        <w:tc>
          <w:tcPr>
            <w:tcW w:w="2466" w:type="dxa"/>
          </w:tcPr>
          <w:p w14:paraId="0D963594" w14:textId="77777777" w:rsidR="00FB3FEA" w:rsidRDefault="00D67081">
            <w:pPr>
              <w:pStyle w:val="TableParagraph"/>
              <w:spacing w:line="268" w:lineRule="exact"/>
              <w:ind w:left="108"/>
              <w:rPr>
                <w:sz w:val="24"/>
              </w:rPr>
            </w:pPr>
            <w:r>
              <w:rPr>
                <w:sz w:val="24"/>
              </w:rPr>
              <w:t>Parteneriat favorabil</w:t>
            </w:r>
          </w:p>
          <w:p w14:paraId="0D963595" w14:textId="77777777" w:rsidR="00FB3FEA" w:rsidRDefault="00D67081">
            <w:pPr>
              <w:pStyle w:val="TableParagraph"/>
              <w:spacing w:line="480" w:lineRule="auto"/>
              <w:ind w:left="108" w:right="11"/>
              <w:rPr>
                <w:sz w:val="24"/>
              </w:rPr>
            </w:pPr>
            <w:r>
              <w:rPr>
                <w:sz w:val="24"/>
              </w:rPr>
              <w:t>școală-familie Colaborare cu massmedi</w:t>
            </w:r>
          </w:p>
        </w:tc>
      </w:tr>
      <w:tr w:rsidR="00FB3FEA" w14:paraId="0D9635A4" w14:textId="77777777" w:rsidTr="00FB3A67">
        <w:trPr>
          <w:trHeight w:val="2483"/>
        </w:trPr>
        <w:tc>
          <w:tcPr>
            <w:tcW w:w="2097" w:type="dxa"/>
          </w:tcPr>
          <w:p w14:paraId="0D963597" w14:textId="77777777" w:rsidR="00FB3FEA" w:rsidRDefault="00D67081">
            <w:pPr>
              <w:pStyle w:val="TableParagraph"/>
              <w:spacing w:line="273" w:lineRule="exact"/>
              <w:ind w:left="107"/>
              <w:rPr>
                <w:b/>
                <w:sz w:val="24"/>
              </w:rPr>
            </w:pPr>
            <w:r>
              <w:rPr>
                <w:b/>
                <w:sz w:val="24"/>
              </w:rPr>
              <w:t>Promovarea</w:t>
            </w:r>
          </w:p>
          <w:p w14:paraId="0D963598" w14:textId="77777777" w:rsidR="00FB3FEA" w:rsidRDefault="00D67081">
            <w:pPr>
              <w:pStyle w:val="TableParagraph"/>
              <w:ind w:left="107" w:right="-44"/>
              <w:rPr>
                <w:b/>
                <w:sz w:val="24"/>
              </w:rPr>
            </w:pPr>
            <w:r>
              <w:rPr>
                <w:b/>
                <w:w w:val="95"/>
                <w:sz w:val="24"/>
              </w:rPr>
              <w:t>imaginii</w:t>
            </w:r>
            <w:r>
              <w:rPr>
                <w:b/>
                <w:spacing w:val="-10"/>
                <w:w w:val="95"/>
                <w:sz w:val="24"/>
              </w:rPr>
              <w:t xml:space="preserve"> </w:t>
            </w:r>
            <w:r>
              <w:rPr>
                <w:b/>
                <w:spacing w:val="-5"/>
                <w:w w:val="95"/>
                <w:sz w:val="24"/>
              </w:rPr>
              <w:t>instituției</w:t>
            </w:r>
          </w:p>
        </w:tc>
        <w:tc>
          <w:tcPr>
            <w:tcW w:w="3559" w:type="dxa"/>
          </w:tcPr>
          <w:p w14:paraId="0D963599" w14:textId="77777777" w:rsidR="00FB3FEA" w:rsidRDefault="00D67081">
            <w:pPr>
              <w:pStyle w:val="TableParagraph"/>
              <w:spacing w:line="268" w:lineRule="exact"/>
              <w:ind w:left="108"/>
              <w:rPr>
                <w:sz w:val="24"/>
              </w:rPr>
            </w:pPr>
            <w:r>
              <w:rPr>
                <w:sz w:val="24"/>
              </w:rPr>
              <w:t>Elaborarea şi distribuirea</w:t>
            </w:r>
          </w:p>
          <w:p w14:paraId="0D96359A" w14:textId="77777777" w:rsidR="00FB3FEA" w:rsidRDefault="00D67081">
            <w:pPr>
              <w:pStyle w:val="TableParagraph"/>
              <w:ind w:left="108"/>
              <w:rPr>
                <w:sz w:val="24"/>
              </w:rPr>
            </w:pPr>
            <w:r>
              <w:rPr>
                <w:sz w:val="24"/>
              </w:rPr>
              <w:t>materialelor de prezentare a:</w:t>
            </w:r>
          </w:p>
          <w:p w14:paraId="0D96359B" w14:textId="77777777" w:rsidR="00FB3FEA" w:rsidRDefault="00D67081">
            <w:pPr>
              <w:pStyle w:val="TableParagraph"/>
              <w:numPr>
                <w:ilvl w:val="0"/>
                <w:numId w:val="2"/>
              </w:numPr>
              <w:tabs>
                <w:tab w:val="left" w:pos="829"/>
              </w:tabs>
              <w:ind w:hanging="361"/>
              <w:rPr>
                <w:sz w:val="24"/>
              </w:rPr>
            </w:pPr>
            <w:r>
              <w:rPr>
                <w:sz w:val="24"/>
              </w:rPr>
              <w:t>ofertei curriculare;</w:t>
            </w:r>
          </w:p>
          <w:p w14:paraId="0D96359C" w14:textId="77777777" w:rsidR="00FB3FEA" w:rsidRDefault="00D67081">
            <w:pPr>
              <w:pStyle w:val="TableParagraph"/>
              <w:numPr>
                <w:ilvl w:val="0"/>
                <w:numId w:val="2"/>
              </w:numPr>
              <w:tabs>
                <w:tab w:val="left" w:pos="829"/>
              </w:tabs>
              <w:ind w:hanging="361"/>
              <w:rPr>
                <w:sz w:val="24"/>
              </w:rPr>
            </w:pPr>
            <w:r>
              <w:rPr>
                <w:sz w:val="24"/>
              </w:rPr>
              <w:t>calificării şi</w:t>
            </w:r>
            <w:r>
              <w:rPr>
                <w:spacing w:val="-1"/>
                <w:sz w:val="24"/>
              </w:rPr>
              <w:t xml:space="preserve"> </w:t>
            </w:r>
            <w:r>
              <w:rPr>
                <w:sz w:val="24"/>
              </w:rPr>
              <w:t>prestigiului</w:t>
            </w:r>
          </w:p>
          <w:p w14:paraId="0D96359D" w14:textId="77777777" w:rsidR="00FB3FEA" w:rsidRDefault="00D67081">
            <w:pPr>
              <w:pStyle w:val="TableParagraph"/>
              <w:ind w:left="828"/>
              <w:rPr>
                <w:sz w:val="24"/>
              </w:rPr>
            </w:pPr>
            <w:r>
              <w:rPr>
                <w:sz w:val="24"/>
              </w:rPr>
              <w:t>personalului didactic;</w:t>
            </w:r>
          </w:p>
          <w:p w14:paraId="0D96359E" w14:textId="77777777" w:rsidR="00FB3FEA" w:rsidRDefault="00D67081">
            <w:pPr>
              <w:pStyle w:val="TableParagraph"/>
              <w:numPr>
                <w:ilvl w:val="0"/>
                <w:numId w:val="2"/>
              </w:numPr>
              <w:tabs>
                <w:tab w:val="left" w:pos="829"/>
              </w:tabs>
              <w:ind w:hanging="361"/>
              <w:rPr>
                <w:sz w:val="24"/>
              </w:rPr>
            </w:pPr>
            <w:r>
              <w:rPr>
                <w:sz w:val="24"/>
              </w:rPr>
              <w:t>bazei materiale a</w:t>
            </w:r>
            <w:r>
              <w:rPr>
                <w:spacing w:val="-3"/>
                <w:sz w:val="24"/>
              </w:rPr>
              <w:t xml:space="preserve"> </w:t>
            </w:r>
            <w:r>
              <w:rPr>
                <w:sz w:val="24"/>
              </w:rPr>
              <w:t>şcolii;</w:t>
            </w:r>
          </w:p>
          <w:p w14:paraId="0D96359F" w14:textId="77777777" w:rsidR="00FB3FEA" w:rsidRDefault="00D67081">
            <w:pPr>
              <w:pStyle w:val="TableParagraph"/>
              <w:numPr>
                <w:ilvl w:val="0"/>
                <w:numId w:val="2"/>
              </w:numPr>
              <w:tabs>
                <w:tab w:val="left" w:pos="829"/>
              </w:tabs>
              <w:spacing w:line="270" w:lineRule="atLeast"/>
              <w:ind w:right="823"/>
              <w:rPr>
                <w:sz w:val="24"/>
              </w:rPr>
            </w:pPr>
            <w:r>
              <w:rPr>
                <w:sz w:val="24"/>
              </w:rPr>
              <w:t xml:space="preserve">modului în care </w:t>
            </w:r>
            <w:r>
              <w:rPr>
                <w:spacing w:val="-4"/>
                <w:sz w:val="24"/>
              </w:rPr>
              <w:t xml:space="preserve">şcoala </w:t>
            </w:r>
            <w:r>
              <w:rPr>
                <w:sz w:val="24"/>
              </w:rPr>
              <w:t>răspunde nevoilor şi cerinţelor</w:t>
            </w:r>
            <w:r>
              <w:rPr>
                <w:spacing w:val="-1"/>
                <w:sz w:val="24"/>
              </w:rPr>
              <w:t xml:space="preserve"> </w:t>
            </w:r>
            <w:r>
              <w:rPr>
                <w:sz w:val="24"/>
              </w:rPr>
              <w:t>comunităţii.</w:t>
            </w:r>
          </w:p>
        </w:tc>
        <w:tc>
          <w:tcPr>
            <w:tcW w:w="1274" w:type="dxa"/>
          </w:tcPr>
          <w:p w14:paraId="0D9635A0" w14:textId="77777777" w:rsidR="00FB3FEA" w:rsidRDefault="00E17B28">
            <w:pPr>
              <w:pStyle w:val="TableParagraph"/>
              <w:spacing w:line="273" w:lineRule="exact"/>
              <w:ind w:left="108"/>
              <w:rPr>
                <w:b/>
                <w:sz w:val="24"/>
              </w:rPr>
            </w:pPr>
            <w:r>
              <w:rPr>
                <w:b/>
                <w:sz w:val="24"/>
              </w:rPr>
              <w:t>2021-2023</w:t>
            </w:r>
          </w:p>
        </w:tc>
        <w:tc>
          <w:tcPr>
            <w:tcW w:w="2218" w:type="dxa"/>
          </w:tcPr>
          <w:p w14:paraId="0D9635A1" w14:textId="77777777" w:rsidR="00FB3FEA" w:rsidRDefault="00FB3FEA">
            <w:pPr>
              <w:pStyle w:val="TableParagraph"/>
              <w:rPr>
                <w:sz w:val="24"/>
              </w:rPr>
            </w:pPr>
          </w:p>
        </w:tc>
        <w:tc>
          <w:tcPr>
            <w:tcW w:w="2466" w:type="dxa"/>
          </w:tcPr>
          <w:p w14:paraId="0D9635A2" w14:textId="77777777" w:rsidR="00FB3FEA" w:rsidRDefault="00D67081">
            <w:pPr>
              <w:pStyle w:val="TableParagraph"/>
              <w:spacing w:line="268" w:lineRule="exact"/>
              <w:ind w:left="108"/>
              <w:rPr>
                <w:sz w:val="24"/>
              </w:rPr>
            </w:pPr>
            <w:r>
              <w:rPr>
                <w:sz w:val="24"/>
              </w:rPr>
              <w:t>Materiale digitale de</w:t>
            </w:r>
          </w:p>
          <w:p w14:paraId="0D9635A3" w14:textId="77777777" w:rsidR="00FB3FEA" w:rsidRDefault="00D67081">
            <w:pPr>
              <w:pStyle w:val="TableParagraph"/>
              <w:ind w:left="108"/>
              <w:rPr>
                <w:sz w:val="24"/>
              </w:rPr>
            </w:pPr>
            <w:r>
              <w:rPr>
                <w:sz w:val="24"/>
              </w:rPr>
              <w:t>prezentare a instituției;</w:t>
            </w:r>
          </w:p>
        </w:tc>
      </w:tr>
      <w:tr w:rsidR="00FB3FEA" w14:paraId="0D9635AC" w14:textId="77777777" w:rsidTr="00FB3A67">
        <w:trPr>
          <w:trHeight w:val="2484"/>
        </w:trPr>
        <w:tc>
          <w:tcPr>
            <w:tcW w:w="2097" w:type="dxa"/>
          </w:tcPr>
          <w:p w14:paraId="0D9635A5" w14:textId="77777777" w:rsidR="00FB3FEA" w:rsidRDefault="00D67081">
            <w:pPr>
              <w:pStyle w:val="TableParagraph"/>
              <w:ind w:left="107" w:right="-61"/>
              <w:rPr>
                <w:b/>
                <w:sz w:val="24"/>
              </w:rPr>
            </w:pPr>
            <w:r>
              <w:rPr>
                <w:b/>
                <w:sz w:val="24"/>
              </w:rPr>
              <w:t>Adecvarea continuă a ofertei educaţionale la nevoile şi cerinţele beneficiarilor</w:t>
            </w:r>
          </w:p>
        </w:tc>
        <w:tc>
          <w:tcPr>
            <w:tcW w:w="3559" w:type="dxa"/>
          </w:tcPr>
          <w:p w14:paraId="0D9635A6" w14:textId="77777777" w:rsidR="00FB3FEA" w:rsidRDefault="00D67081">
            <w:pPr>
              <w:pStyle w:val="TableParagraph"/>
              <w:numPr>
                <w:ilvl w:val="0"/>
                <w:numId w:val="1"/>
              </w:numPr>
              <w:tabs>
                <w:tab w:val="left" w:pos="829"/>
              </w:tabs>
              <w:ind w:right="251"/>
              <w:rPr>
                <w:sz w:val="24"/>
              </w:rPr>
            </w:pPr>
            <w:r>
              <w:rPr>
                <w:sz w:val="24"/>
              </w:rPr>
              <w:t>elaborarea proiectului planului de şcolarizare în conformitate cu evoluţia demografică şi piaţa</w:t>
            </w:r>
            <w:r>
              <w:rPr>
                <w:spacing w:val="1"/>
                <w:sz w:val="24"/>
              </w:rPr>
              <w:t xml:space="preserve"> </w:t>
            </w:r>
            <w:r>
              <w:rPr>
                <w:spacing w:val="-3"/>
                <w:sz w:val="24"/>
              </w:rPr>
              <w:t>muncii;</w:t>
            </w:r>
          </w:p>
          <w:p w14:paraId="0D9635A7" w14:textId="77777777" w:rsidR="00FB3FEA" w:rsidRDefault="00D67081">
            <w:pPr>
              <w:pStyle w:val="TableParagraph"/>
              <w:numPr>
                <w:ilvl w:val="0"/>
                <w:numId w:val="1"/>
              </w:numPr>
              <w:tabs>
                <w:tab w:val="left" w:pos="829"/>
              </w:tabs>
              <w:ind w:right="350"/>
              <w:rPr>
                <w:sz w:val="24"/>
              </w:rPr>
            </w:pPr>
            <w:r>
              <w:rPr>
                <w:sz w:val="24"/>
              </w:rPr>
              <w:t>diversificarea ofertei educaţionale, pornind de la solicitările beneficiarilor direcţi şi indirecţi ai</w:t>
            </w:r>
            <w:r>
              <w:rPr>
                <w:spacing w:val="-17"/>
                <w:sz w:val="24"/>
              </w:rPr>
              <w:t xml:space="preserve"> </w:t>
            </w:r>
            <w:r>
              <w:rPr>
                <w:sz w:val="24"/>
              </w:rPr>
              <w:t>actului</w:t>
            </w:r>
          </w:p>
          <w:p w14:paraId="0D9635A8" w14:textId="77777777" w:rsidR="00FB3FEA" w:rsidRDefault="00D67081">
            <w:pPr>
              <w:pStyle w:val="TableParagraph"/>
              <w:spacing w:line="264" w:lineRule="exact"/>
              <w:ind w:left="828"/>
              <w:rPr>
                <w:sz w:val="24"/>
              </w:rPr>
            </w:pPr>
            <w:r>
              <w:rPr>
                <w:sz w:val="24"/>
              </w:rPr>
              <w:t>educaţional;</w:t>
            </w:r>
          </w:p>
        </w:tc>
        <w:tc>
          <w:tcPr>
            <w:tcW w:w="1274" w:type="dxa"/>
          </w:tcPr>
          <w:p w14:paraId="0D9635A9" w14:textId="77777777" w:rsidR="00FB3FEA" w:rsidRDefault="00E17B28">
            <w:pPr>
              <w:pStyle w:val="TableParagraph"/>
              <w:spacing w:line="273" w:lineRule="exact"/>
              <w:ind w:left="108"/>
              <w:rPr>
                <w:b/>
                <w:sz w:val="24"/>
              </w:rPr>
            </w:pPr>
            <w:r>
              <w:rPr>
                <w:b/>
                <w:sz w:val="24"/>
              </w:rPr>
              <w:t>2021-2022</w:t>
            </w:r>
          </w:p>
        </w:tc>
        <w:tc>
          <w:tcPr>
            <w:tcW w:w="2218" w:type="dxa"/>
          </w:tcPr>
          <w:p w14:paraId="0D9635AA" w14:textId="77777777" w:rsidR="00FB3FEA" w:rsidRDefault="00FB3FEA">
            <w:pPr>
              <w:pStyle w:val="TableParagraph"/>
              <w:rPr>
                <w:sz w:val="24"/>
              </w:rPr>
            </w:pPr>
          </w:p>
        </w:tc>
        <w:tc>
          <w:tcPr>
            <w:tcW w:w="2466" w:type="dxa"/>
          </w:tcPr>
          <w:p w14:paraId="0D9635AB" w14:textId="77777777" w:rsidR="00FB3FEA" w:rsidRDefault="00D67081">
            <w:pPr>
              <w:pStyle w:val="TableParagraph"/>
              <w:ind w:left="108" w:right="483"/>
              <w:jc w:val="both"/>
              <w:rPr>
                <w:sz w:val="24"/>
              </w:rPr>
            </w:pPr>
            <w:r>
              <w:rPr>
                <w:w w:val="90"/>
                <w:sz w:val="24"/>
              </w:rPr>
              <w:t xml:space="preserve">Ofertă educațională </w:t>
            </w:r>
            <w:r>
              <w:rPr>
                <w:w w:val="95"/>
                <w:sz w:val="24"/>
              </w:rPr>
              <w:t xml:space="preserve">adaptată la </w:t>
            </w:r>
            <w:r>
              <w:rPr>
                <w:spacing w:val="-8"/>
                <w:w w:val="95"/>
                <w:sz w:val="24"/>
              </w:rPr>
              <w:t xml:space="preserve">cerințele </w:t>
            </w:r>
            <w:r>
              <w:rPr>
                <w:sz w:val="24"/>
              </w:rPr>
              <w:t>beneficiarilor;</w:t>
            </w:r>
          </w:p>
        </w:tc>
      </w:tr>
    </w:tbl>
    <w:p w14:paraId="0D9635AD" w14:textId="77777777" w:rsidR="00FB3FEA" w:rsidRDefault="00FB3FEA">
      <w:pPr>
        <w:spacing w:before="7"/>
        <w:rPr>
          <w:b/>
          <w:sz w:val="12"/>
        </w:rPr>
      </w:pPr>
    </w:p>
    <w:p w14:paraId="0D9635AE" w14:textId="77777777" w:rsidR="00FB3FEA" w:rsidRDefault="00D67081">
      <w:pPr>
        <w:spacing w:before="90"/>
        <w:ind w:left="406"/>
        <w:rPr>
          <w:b/>
          <w:sz w:val="24"/>
        </w:rPr>
      </w:pPr>
      <w:r>
        <w:rPr>
          <w:b/>
          <w:spacing w:val="-134"/>
          <w:sz w:val="24"/>
          <w:u w:val="thick"/>
        </w:rPr>
        <w:lastRenderedPageBreak/>
        <w:t>S</w:t>
      </w:r>
      <w:r>
        <w:rPr>
          <w:b/>
          <w:spacing w:val="78"/>
          <w:sz w:val="24"/>
        </w:rPr>
        <w:t xml:space="preserve"> </w:t>
      </w:r>
      <w:r>
        <w:rPr>
          <w:b/>
          <w:sz w:val="24"/>
          <w:u w:val="thick"/>
        </w:rPr>
        <w:t>e aprobă</w:t>
      </w:r>
      <w:r>
        <w:rPr>
          <w:b/>
          <w:sz w:val="24"/>
        </w:rPr>
        <w:t xml:space="preserve">/nu se aprobă </w:t>
      </w:r>
      <w:r>
        <w:rPr>
          <w:b/>
          <w:sz w:val="24"/>
          <w:u w:val="thick"/>
        </w:rPr>
        <w:t>Raportul anual de activitate</w:t>
      </w:r>
    </w:p>
    <w:p w14:paraId="0D9635AF" w14:textId="77777777" w:rsidR="00FB3FEA" w:rsidRDefault="00FB3FEA">
      <w:pPr>
        <w:spacing w:before="2"/>
        <w:rPr>
          <w:b/>
          <w:sz w:val="16"/>
        </w:rPr>
      </w:pPr>
    </w:p>
    <w:p w14:paraId="0D9635B0" w14:textId="44254F91" w:rsidR="00FB3FEA" w:rsidRDefault="00D67081">
      <w:pPr>
        <w:tabs>
          <w:tab w:val="left" w:pos="9161"/>
        </w:tabs>
        <w:spacing w:before="90"/>
        <w:ind w:left="406"/>
        <w:rPr>
          <w:sz w:val="24"/>
        </w:rPr>
      </w:pPr>
      <w:r>
        <w:rPr>
          <w:b/>
          <w:spacing w:val="-2"/>
          <w:w w:val="95"/>
          <w:sz w:val="24"/>
        </w:rPr>
        <w:t>Președintele</w:t>
      </w:r>
      <w:r>
        <w:rPr>
          <w:b/>
          <w:spacing w:val="-4"/>
          <w:w w:val="95"/>
          <w:sz w:val="24"/>
        </w:rPr>
        <w:t xml:space="preserve"> </w:t>
      </w:r>
      <w:r w:rsidR="006179EC">
        <w:rPr>
          <w:b/>
          <w:spacing w:val="-1"/>
          <w:w w:val="95"/>
          <w:sz w:val="24"/>
        </w:rPr>
        <w:t>CA: Moroșanu Viorica</w:t>
      </w:r>
    </w:p>
    <w:p w14:paraId="0D9635B1" w14:textId="77777777" w:rsidR="00FB3FEA" w:rsidRDefault="00FB3FEA">
      <w:pPr>
        <w:spacing w:before="2"/>
        <w:rPr>
          <w:sz w:val="16"/>
        </w:rPr>
      </w:pPr>
    </w:p>
    <w:p w14:paraId="0D9635B2" w14:textId="77777777" w:rsidR="00FB3FEA" w:rsidRDefault="00D67081">
      <w:pPr>
        <w:tabs>
          <w:tab w:val="left" w:pos="9226"/>
        </w:tabs>
        <w:spacing w:before="90"/>
        <w:ind w:left="406"/>
        <w:rPr>
          <w:sz w:val="24"/>
        </w:rPr>
      </w:pPr>
      <w:r>
        <w:rPr>
          <w:b/>
          <w:sz w:val="24"/>
        </w:rPr>
        <w:t>Reprezentantul</w:t>
      </w:r>
      <w:r>
        <w:rPr>
          <w:b/>
          <w:spacing w:val="-16"/>
          <w:sz w:val="24"/>
        </w:rPr>
        <w:t xml:space="preserve"> </w:t>
      </w:r>
      <w:r>
        <w:rPr>
          <w:b/>
          <w:sz w:val="24"/>
        </w:rPr>
        <w:t>OLSDÎ/Fondatori</w:t>
      </w:r>
      <w:r>
        <w:rPr>
          <w:sz w:val="24"/>
          <w:u w:val="single"/>
        </w:rPr>
        <w:t xml:space="preserve"> </w:t>
      </w:r>
      <w:r>
        <w:rPr>
          <w:sz w:val="24"/>
          <w:u w:val="single"/>
        </w:rPr>
        <w:tab/>
      </w:r>
    </w:p>
    <w:p w14:paraId="0D9635B3" w14:textId="77777777" w:rsidR="00FB3FEA" w:rsidRDefault="00FB3FEA">
      <w:pPr>
        <w:spacing w:before="2"/>
        <w:rPr>
          <w:sz w:val="16"/>
        </w:rPr>
      </w:pPr>
    </w:p>
    <w:p w14:paraId="0D9635B4" w14:textId="5099135B" w:rsidR="00FB3FEA" w:rsidRDefault="00D67081">
      <w:pPr>
        <w:tabs>
          <w:tab w:val="left" w:pos="8701"/>
        </w:tabs>
        <w:spacing w:before="90"/>
        <w:ind w:left="406"/>
        <w:rPr>
          <w:sz w:val="24"/>
        </w:rPr>
      </w:pPr>
      <w:r>
        <w:rPr>
          <w:b/>
          <w:sz w:val="24"/>
        </w:rPr>
        <w:t>Semnătura cadrului de conducere</w:t>
      </w:r>
      <w:r>
        <w:rPr>
          <w:b/>
          <w:spacing w:val="-14"/>
          <w:sz w:val="24"/>
        </w:rPr>
        <w:t xml:space="preserve"> </w:t>
      </w:r>
      <w:r w:rsidR="00196C81">
        <w:rPr>
          <w:b/>
          <w:sz w:val="24"/>
        </w:rPr>
        <w:t>evaluat:</w:t>
      </w:r>
      <w:bookmarkStart w:id="0" w:name="_GoBack"/>
      <w:bookmarkEnd w:id="0"/>
      <w:r w:rsidR="00196C81">
        <w:rPr>
          <w:b/>
          <w:sz w:val="24"/>
        </w:rPr>
        <w:t xml:space="preserve"> Prohor Inga</w:t>
      </w:r>
    </w:p>
    <w:p w14:paraId="0D9635B5" w14:textId="77777777" w:rsidR="00FB3FEA" w:rsidRDefault="00FB3FEA">
      <w:pPr>
        <w:rPr>
          <w:sz w:val="24"/>
        </w:rPr>
        <w:sectPr w:rsidR="00FB3FEA">
          <w:pgSz w:w="12240" w:h="15840"/>
          <w:pgMar w:top="700" w:right="0" w:bottom="1140" w:left="160" w:header="0" w:footer="873" w:gutter="0"/>
          <w:cols w:space="720"/>
        </w:sectPr>
      </w:pPr>
    </w:p>
    <w:p w14:paraId="0D9635B6" w14:textId="77777777" w:rsidR="00FB3FEA" w:rsidRDefault="004F166B">
      <w:pPr>
        <w:spacing w:before="64"/>
        <w:ind w:left="406"/>
        <w:rPr>
          <w:b/>
          <w:sz w:val="24"/>
        </w:rPr>
      </w:pPr>
      <w:r>
        <w:lastRenderedPageBreak/>
        <w:pict w14:anchorId="0D9636DE">
          <v:group id="_x0000_s1031" style="position:absolute;left:0;text-align:left;margin-left:58.7pt;margin-top:16pt;width:81.9pt;height:631.65pt;z-index:-17128448;mso-position-horizontal-relative:page" coordorigin="2098,-1343" coordsize="1638,12633">
            <v:shape id="_x0000_s1033" style="position:absolute;left:3451;top:-688;width:284;height:11978" coordorigin="3452,-687" coordsize="284,11978" o:spt="100" adj="0,,0" path="m3733,-687r-281,l3452,-685r281,l3733,-687xm3735,-687r-2,l3733,11290r2,l3735,-687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098;top:-1343;width:1305;height:717">
              <v:imagedata r:id="rId13" o:title=""/>
            </v:shape>
            <w10:wrap anchorx="page"/>
          </v:group>
        </w:pict>
      </w:r>
      <w:r w:rsidR="00D67081">
        <w:rPr>
          <w:b/>
          <w:sz w:val="24"/>
        </w:rPr>
        <w:t>Anexa 1</w:t>
      </w:r>
    </w:p>
    <w:p w14:paraId="0D9635B7" w14:textId="77777777" w:rsidR="00FB3FEA" w:rsidRDefault="00FB3FEA">
      <w:pPr>
        <w:rPr>
          <w:b/>
          <w:sz w:val="20"/>
        </w:rPr>
      </w:pPr>
    </w:p>
    <w:p w14:paraId="0D9635B8" w14:textId="77777777" w:rsidR="00FB3FEA" w:rsidRDefault="00FB3FEA">
      <w:pPr>
        <w:rPr>
          <w:b/>
          <w:sz w:val="20"/>
        </w:rPr>
      </w:pPr>
    </w:p>
    <w:p w14:paraId="0D9635B9" w14:textId="77777777" w:rsidR="00FB3FEA" w:rsidRDefault="00FB3FEA">
      <w:pPr>
        <w:rPr>
          <w:b/>
          <w:sz w:val="20"/>
        </w:rPr>
      </w:pPr>
    </w:p>
    <w:p w14:paraId="0D9635BA" w14:textId="77777777" w:rsidR="00FB3FEA" w:rsidRDefault="00FB3FEA">
      <w:pPr>
        <w:spacing w:before="7"/>
        <w:rPr>
          <w:b/>
          <w:sz w:val="20"/>
        </w:rPr>
      </w:pPr>
    </w:p>
    <w:p w14:paraId="0D9635BB" w14:textId="77777777" w:rsidR="00FB3FEA" w:rsidRDefault="00FB3FEA">
      <w:pPr>
        <w:rPr>
          <w:sz w:val="20"/>
        </w:rPr>
        <w:sectPr w:rsidR="00FB3FEA">
          <w:pgSz w:w="12240" w:h="15840"/>
          <w:pgMar w:top="640" w:right="0" w:bottom="1140" w:left="160" w:header="0" w:footer="873" w:gutter="0"/>
          <w:cols w:space="720"/>
        </w:sectPr>
      </w:pPr>
    </w:p>
    <w:p w14:paraId="0D9635BC" w14:textId="77777777" w:rsidR="00FF087C" w:rsidRPr="00917690" w:rsidRDefault="00FF087C" w:rsidP="00FF087C">
      <w:pPr>
        <w:tabs>
          <w:tab w:val="left" w:pos="263"/>
          <w:tab w:val="right" w:pos="9355"/>
        </w:tabs>
        <w:jc w:val="right"/>
        <w:rPr>
          <w:sz w:val="24"/>
          <w:szCs w:val="20"/>
          <w:lang w:val="en-US" w:eastAsia="ro-RO"/>
        </w:rPr>
      </w:pPr>
      <w:r w:rsidRPr="00917690">
        <w:rPr>
          <w:sz w:val="24"/>
          <w:szCs w:val="20"/>
          <w:lang w:val="en-US" w:eastAsia="ro-RO"/>
        </w:rPr>
        <w:lastRenderedPageBreak/>
        <w:tab/>
      </w:r>
    </w:p>
    <w:p w14:paraId="0D9635BD" w14:textId="77777777" w:rsidR="00FF087C" w:rsidRPr="00597446" w:rsidRDefault="00FF087C" w:rsidP="00FF087C">
      <w:pPr>
        <w:pBdr>
          <w:top w:val="single" w:sz="4" w:space="1" w:color="auto"/>
          <w:left w:val="single" w:sz="4" w:space="30" w:color="auto"/>
          <w:bottom w:val="single" w:sz="4" w:space="1" w:color="auto"/>
          <w:right w:val="single" w:sz="4" w:space="24" w:color="auto"/>
        </w:pBdr>
        <w:tabs>
          <w:tab w:val="left" w:pos="-817"/>
        </w:tabs>
        <w:ind w:left="709" w:right="566"/>
        <w:jc w:val="center"/>
        <w:rPr>
          <w:b/>
          <w:spacing w:val="10"/>
          <w:sz w:val="24"/>
          <w:szCs w:val="24"/>
          <w:lang w:val="en-US" w:eastAsia="ro-RO"/>
        </w:rPr>
      </w:pPr>
      <w:r w:rsidRPr="00597446">
        <w:rPr>
          <w:b/>
          <w:spacing w:val="10"/>
          <w:sz w:val="24"/>
          <w:szCs w:val="24"/>
          <w:lang w:val="en-US" w:eastAsia="ro-RO"/>
        </w:rPr>
        <w:t>CURRICULUM VITAE</w:t>
      </w:r>
    </w:p>
    <w:p w14:paraId="0D9635BE" w14:textId="77777777" w:rsidR="00FF087C" w:rsidRPr="00597446" w:rsidRDefault="00FF087C" w:rsidP="00FF087C">
      <w:pPr>
        <w:jc w:val="center"/>
        <w:rPr>
          <w:b/>
          <w:sz w:val="24"/>
          <w:szCs w:val="24"/>
          <w:lang w:val="en-US" w:eastAsia="ro-RO"/>
        </w:rPr>
      </w:pPr>
    </w:p>
    <w:tbl>
      <w:tblPr>
        <w:tblW w:w="10857" w:type="dxa"/>
        <w:tblInd w:w="250" w:type="dxa"/>
        <w:tblLayout w:type="fixed"/>
        <w:tblLook w:val="04A0" w:firstRow="1" w:lastRow="0" w:firstColumn="1" w:lastColumn="0" w:noHBand="0" w:noVBand="1"/>
      </w:tblPr>
      <w:tblGrid>
        <w:gridCol w:w="3043"/>
        <w:gridCol w:w="1842"/>
        <w:gridCol w:w="1844"/>
        <w:gridCol w:w="1844"/>
        <w:gridCol w:w="2284"/>
      </w:tblGrid>
      <w:tr w:rsidR="00FF087C" w:rsidRPr="00597446" w14:paraId="0D9635C0" w14:textId="77777777" w:rsidTr="00FF087C">
        <w:tc>
          <w:tcPr>
            <w:tcW w:w="10857" w:type="dxa"/>
            <w:gridSpan w:val="5"/>
            <w:tcBorders>
              <w:top w:val="single" w:sz="4" w:space="0" w:color="auto"/>
              <w:left w:val="single" w:sz="4" w:space="0" w:color="auto"/>
              <w:bottom w:val="single" w:sz="4" w:space="0" w:color="auto"/>
              <w:right w:val="single" w:sz="4" w:space="0" w:color="auto"/>
            </w:tcBorders>
            <w:hideMark/>
          </w:tcPr>
          <w:p w14:paraId="0D9635BF" w14:textId="77777777" w:rsidR="00FF087C" w:rsidRPr="00597446" w:rsidRDefault="00FF087C" w:rsidP="00FF087C">
            <w:pPr>
              <w:keepNext/>
              <w:outlineLvl w:val="0"/>
              <w:rPr>
                <w:b/>
                <w:bCs/>
                <w:i/>
                <w:kern w:val="32"/>
                <w:sz w:val="24"/>
                <w:szCs w:val="24"/>
              </w:rPr>
            </w:pPr>
            <w:r w:rsidRPr="00597446">
              <w:rPr>
                <w:b/>
                <w:bCs/>
                <w:i/>
                <w:kern w:val="32"/>
                <w:sz w:val="24"/>
                <w:szCs w:val="24"/>
              </w:rPr>
              <w:t>Informaţii personale</w:t>
            </w:r>
          </w:p>
        </w:tc>
      </w:tr>
      <w:tr w:rsidR="00FF087C" w:rsidRPr="00597446" w14:paraId="0D9635C3" w14:textId="77777777" w:rsidTr="00FF087C">
        <w:trPr>
          <w:trHeight w:val="106"/>
        </w:trPr>
        <w:tc>
          <w:tcPr>
            <w:tcW w:w="3043" w:type="dxa"/>
            <w:tcBorders>
              <w:top w:val="single" w:sz="4" w:space="0" w:color="auto"/>
              <w:left w:val="single" w:sz="4" w:space="0" w:color="auto"/>
              <w:bottom w:val="single" w:sz="4" w:space="0" w:color="auto"/>
              <w:right w:val="single" w:sz="4" w:space="0" w:color="auto"/>
            </w:tcBorders>
            <w:hideMark/>
          </w:tcPr>
          <w:p w14:paraId="0D9635C1" w14:textId="77777777" w:rsidR="00FF087C" w:rsidRPr="00597446" w:rsidRDefault="00FF087C" w:rsidP="00FF087C">
            <w:pPr>
              <w:rPr>
                <w:sz w:val="24"/>
                <w:szCs w:val="24"/>
                <w:lang w:val="en-US" w:eastAsia="ro-RO"/>
              </w:rPr>
            </w:pPr>
            <w:r w:rsidRPr="00597446">
              <w:rPr>
                <w:sz w:val="24"/>
                <w:szCs w:val="24"/>
                <w:lang w:val="en-US" w:eastAsia="ro-RO"/>
              </w:rPr>
              <w:t>Nume, prenume</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5C2" w14:textId="77777777" w:rsidR="00FF087C" w:rsidRPr="00597446" w:rsidRDefault="00FF087C" w:rsidP="00FF087C">
            <w:pPr>
              <w:keepNext/>
              <w:outlineLvl w:val="2"/>
              <w:rPr>
                <w:bCs/>
                <w:sz w:val="24"/>
                <w:szCs w:val="24"/>
              </w:rPr>
            </w:pPr>
            <w:r w:rsidRPr="00597446">
              <w:rPr>
                <w:bCs/>
                <w:sz w:val="24"/>
                <w:szCs w:val="24"/>
              </w:rPr>
              <w:t>Prohor Inga</w:t>
            </w:r>
          </w:p>
        </w:tc>
      </w:tr>
      <w:tr w:rsidR="00FF087C" w:rsidRPr="00597446" w14:paraId="0D9635C6"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5C4" w14:textId="77777777" w:rsidR="00FF087C" w:rsidRPr="00597446" w:rsidRDefault="00FF087C" w:rsidP="00FF087C">
            <w:pPr>
              <w:ind w:left="1026"/>
              <w:rPr>
                <w:sz w:val="24"/>
                <w:szCs w:val="24"/>
                <w:lang w:val="en-US" w:eastAsia="ro-RO"/>
              </w:rPr>
            </w:pPr>
            <w:r w:rsidRPr="00597446">
              <w:rPr>
                <w:sz w:val="24"/>
                <w:szCs w:val="24"/>
                <w:lang w:val="en-US" w:eastAsia="ro-RO"/>
              </w:rPr>
              <w:t>Data naşterii</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5C5" w14:textId="77777777" w:rsidR="00FF087C" w:rsidRPr="00597446" w:rsidRDefault="00FF087C" w:rsidP="00FF087C">
            <w:pPr>
              <w:keepNext/>
              <w:outlineLvl w:val="2"/>
              <w:rPr>
                <w:bCs/>
                <w:sz w:val="24"/>
                <w:szCs w:val="24"/>
              </w:rPr>
            </w:pPr>
            <w:r w:rsidRPr="00597446">
              <w:rPr>
                <w:bCs/>
                <w:sz w:val="24"/>
                <w:szCs w:val="24"/>
              </w:rPr>
              <w:t>06.01.1978</w:t>
            </w:r>
          </w:p>
        </w:tc>
      </w:tr>
      <w:tr w:rsidR="00FF087C" w:rsidRPr="00597446" w14:paraId="0D9635C9"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5C7" w14:textId="77777777" w:rsidR="00FF087C" w:rsidRPr="00597446" w:rsidRDefault="00FF087C" w:rsidP="00FF087C">
            <w:pPr>
              <w:rPr>
                <w:sz w:val="24"/>
                <w:szCs w:val="24"/>
                <w:lang w:val="en-US" w:eastAsia="ro-RO"/>
              </w:rPr>
            </w:pPr>
            <w:r w:rsidRPr="00597446">
              <w:rPr>
                <w:sz w:val="24"/>
                <w:szCs w:val="24"/>
                <w:lang w:val="en-US" w:eastAsia="ro-RO"/>
              </w:rPr>
              <w:t xml:space="preserve"> Sex</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5C8" w14:textId="77777777" w:rsidR="00FF087C" w:rsidRPr="00597446" w:rsidRDefault="00FF087C" w:rsidP="00FF087C">
            <w:pPr>
              <w:keepNext/>
              <w:outlineLvl w:val="2"/>
              <w:rPr>
                <w:bCs/>
                <w:sz w:val="24"/>
                <w:szCs w:val="24"/>
                <w:lang w:val="en-US"/>
              </w:rPr>
            </w:pPr>
            <w:r w:rsidRPr="00597446">
              <w:rPr>
                <w:bCs/>
                <w:sz w:val="24"/>
                <w:szCs w:val="24"/>
                <w:lang w:val="en-US"/>
              </w:rPr>
              <w:t>Feminin</w:t>
            </w:r>
          </w:p>
        </w:tc>
      </w:tr>
      <w:tr w:rsidR="00FF087C" w:rsidRPr="001C0FAF" w14:paraId="0D9635CC"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5CA" w14:textId="77777777" w:rsidR="00FF087C" w:rsidRPr="00597446" w:rsidRDefault="00FF087C" w:rsidP="00FF087C">
            <w:pPr>
              <w:rPr>
                <w:sz w:val="24"/>
                <w:szCs w:val="24"/>
                <w:lang w:val="en-US" w:eastAsia="ro-RO"/>
              </w:rPr>
            </w:pPr>
            <w:r w:rsidRPr="00597446">
              <w:rPr>
                <w:sz w:val="24"/>
                <w:szCs w:val="24"/>
                <w:lang w:val="en-US" w:eastAsia="ro-RO"/>
              </w:rPr>
              <w:t>Adresă</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5CB" w14:textId="77777777" w:rsidR="00FF087C" w:rsidRPr="00597446" w:rsidRDefault="00FF087C" w:rsidP="00FF087C">
            <w:pPr>
              <w:rPr>
                <w:sz w:val="24"/>
                <w:szCs w:val="24"/>
                <w:lang w:eastAsia="ro-RO"/>
              </w:rPr>
            </w:pPr>
            <w:r w:rsidRPr="00597446">
              <w:rPr>
                <w:sz w:val="24"/>
                <w:szCs w:val="24"/>
                <w:lang w:eastAsia="ro-RO"/>
              </w:rPr>
              <w:t>com. Grătiești, str. Fructelor nr. 15</w:t>
            </w:r>
          </w:p>
        </w:tc>
      </w:tr>
      <w:tr w:rsidR="00FF087C" w:rsidRPr="00597446" w14:paraId="0D9635D6" w14:textId="77777777" w:rsidTr="00FF087C">
        <w:trPr>
          <w:cantSplit/>
        </w:trPr>
        <w:tc>
          <w:tcPr>
            <w:tcW w:w="3043" w:type="dxa"/>
            <w:tcBorders>
              <w:top w:val="single" w:sz="4" w:space="0" w:color="auto"/>
              <w:left w:val="single" w:sz="4" w:space="0" w:color="auto"/>
              <w:bottom w:val="single" w:sz="4" w:space="0" w:color="auto"/>
              <w:right w:val="single" w:sz="4" w:space="0" w:color="auto"/>
            </w:tcBorders>
            <w:hideMark/>
          </w:tcPr>
          <w:p w14:paraId="0D9635CD" w14:textId="77777777" w:rsidR="00FF087C" w:rsidRPr="00597446" w:rsidRDefault="00FF087C" w:rsidP="00FF087C">
            <w:pPr>
              <w:rPr>
                <w:sz w:val="24"/>
                <w:szCs w:val="24"/>
                <w:lang w:val="en-US" w:eastAsia="ro-RO"/>
              </w:rPr>
            </w:pPr>
            <w:r w:rsidRPr="00597446">
              <w:rPr>
                <w:sz w:val="24"/>
                <w:szCs w:val="24"/>
                <w:lang w:val="en-US" w:eastAsia="ro-RO"/>
              </w:rPr>
              <w:t>Telefon</w:t>
            </w:r>
          </w:p>
        </w:tc>
        <w:tc>
          <w:tcPr>
            <w:tcW w:w="1842" w:type="dxa"/>
            <w:tcBorders>
              <w:top w:val="single" w:sz="4" w:space="0" w:color="auto"/>
              <w:left w:val="single" w:sz="4" w:space="0" w:color="auto"/>
              <w:bottom w:val="single" w:sz="4" w:space="0" w:color="auto"/>
              <w:right w:val="single" w:sz="4" w:space="0" w:color="auto"/>
            </w:tcBorders>
            <w:hideMark/>
          </w:tcPr>
          <w:p w14:paraId="0D9635CE" w14:textId="77777777" w:rsidR="00FF087C" w:rsidRPr="00597446" w:rsidRDefault="00FF087C" w:rsidP="00FF087C">
            <w:pPr>
              <w:rPr>
                <w:sz w:val="24"/>
                <w:szCs w:val="24"/>
                <w:lang w:val="en-US" w:eastAsia="ro-RO"/>
              </w:rPr>
            </w:pPr>
            <w:r w:rsidRPr="00597446">
              <w:rPr>
                <w:sz w:val="24"/>
                <w:szCs w:val="24"/>
                <w:lang w:val="en-US" w:eastAsia="ro-RO"/>
              </w:rPr>
              <w:t xml:space="preserve">Serviciu: </w:t>
            </w:r>
          </w:p>
          <w:p w14:paraId="0D9635CF" w14:textId="77777777" w:rsidR="00FF087C" w:rsidRPr="00597446" w:rsidRDefault="00FF087C" w:rsidP="00FF087C">
            <w:pPr>
              <w:rPr>
                <w:sz w:val="24"/>
                <w:szCs w:val="24"/>
                <w:lang w:val="en-US" w:eastAsia="ro-RO"/>
              </w:rPr>
            </w:pPr>
            <w:r w:rsidRPr="00597446">
              <w:rPr>
                <w:sz w:val="24"/>
                <w:szCs w:val="24"/>
                <w:lang w:val="en-US" w:eastAsia="ro-RO"/>
              </w:rPr>
              <w:t>022-451-114</w:t>
            </w:r>
          </w:p>
        </w:tc>
        <w:tc>
          <w:tcPr>
            <w:tcW w:w="1844" w:type="dxa"/>
            <w:tcBorders>
              <w:top w:val="single" w:sz="4" w:space="0" w:color="auto"/>
              <w:left w:val="single" w:sz="4" w:space="0" w:color="auto"/>
              <w:bottom w:val="single" w:sz="4" w:space="0" w:color="auto"/>
              <w:right w:val="single" w:sz="4" w:space="0" w:color="auto"/>
            </w:tcBorders>
            <w:hideMark/>
          </w:tcPr>
          <w:p w14:paraId="0D9635D0" w14:textId="77777777" w:rsidR="00FF087C" w:rsidRPr="00597446" w:rsidRDefault="00FF087C" w:rsidP="00FF087C">
            <w:pPr>
              <w:ind w:right="-108"/>
              <w:rPr>
                <w:sz w:val="24"/>
                <w:szCs w:val="24"/>
                <w:lang w:val="en-US" w:eastAsia="ro-RO"/>
              </w:rPr>
            </w:pPr>
            <w:r w:rsidRPr="00597446">
              <w:rPr>
                <w:sz w:val="24"/>
                <w:szCs w:val="24"/>
                <w:lang w:val="en-US" w:eastAsia="ro-RO"/>
              </w:rPr>
              <w:t xml:space="preserve">Domiciliu: </w:t>
            </w:r>
          </w:p>
          <w:p w14:paraId="0D9635D1" w14:textId="77777777" w:rsidR="00FF087C" w:rsidRPr="00597446" w:rsidRDefault="00FF087C" w:rsidP="00FF087C">
            <w:pPr>
              <w:ind w:right="-108"/>
              <w:rPr>
                <w:sz w:val="24"/>
                <w:szCs w:val="24"/>
                <w:lang w:val="en-US" w:eastAsia="ro-RO"/>
              </w:rPr>
            </w:pPr>
            <w:r w:rsidRPr="00597446">
              <w:rPr>
                <w:sz w:val="24"/>
                <w:szCs w:val="24"/>
                <w:lang w:val="en-US" w:eastAsia="ro-RO"/>
              </w:rPr>
              <w:t>022-451-307</w:t>
            </w:r>
          </w:p>
        </w:tc>
        <w:tc>
          <w:tcPr>
            <w:tcW w:w="1844" w:type="dxa"/>
            <w:tcBorders>
              <w:top w:val="single" w:sz="4" w:space="0" w:color="auto"/>
              <w:left w:val="single" w:sz="4" w:space="0" w:color="auto"/>
              <w:bottom w:val="single" w:sz="4" w:space="0" w:color="auto"/>
              <w:right w:val="single" w:sz="4" w:space="0" w:color="auto"/>
            </w:tcBorders>
            <w:hideMark/>
          </w:tcPr>
          <w:p w14:paraId="0D9635D2" w14:textId="77777777" w:rsidR="00FF087C" w:rsidRPr="00597446" w:rsidRDefault="00FF087C" w:rsidP="00FF087C">
            <w:pPr>
              <w:ind w:right="-108"/>
              <w:rPr>
                <w:sz w:val="24"/>
                <w:szCs w:val="24"/>
                <w:lang w:val="en-US" w:eastAsia="ro-RO"/>
              </w:rPr>
            </w:pPr>
            <w:r w:rsidRPr="00597446">
              <w:rPr>
                <w:sz w:val="24"/>
                <w:szCs w:val="24"/>
                <w:lang w:val="en-US" w:eastAsia="ro-RO"/>
              </w:rPr>
              <w:t>Mobil:</w:t>
            </w:r>
          </w:p>
          <w:p w14:paraId="0D9635D3" w14:textId="77777777" w:rsidR="00FF087C" w:rsidRPr="00597446" w:rsidRDefault="00FF087C" w:rsidP="00FF087C">
            <w:pPr>
              <w:ind w:right="-108"/>
              <w:rPr>
                <w:sz w:val="24"/>
                <w:szCs w:val="24"/>
                <w:lang w:val="en-US" w:eastAsia="ro-RO"/>
              </w:rPr>
            </w:pPr>
            <w:r w:rsidRPr="00597446">
              <w:rPr>
                <w:sz w:val="24"/>
                <w:szCs w:val="24"/>
                <w:lang w:val="en-US" w:eastAsia="ro-RO"/>
              </w:rPr>
              <w:t>078836928</w:t>
            </w:r>
          </w:p>
        </w:tc>
        <w:tc>
          <w:tcPr>
            <w:tcW w:w="2284" w:type="dxa"/>
            <w:tcBorders>
              <w:top w:val="single" w:sz="4" w:space="0" w:color="auto"/>
              <w:left w:val="single" w:sz="4" w:space="0" w:color="auto"/>
              <w:bottom w:val="single" w:sz="4" w:space="0" w:color="auto"/>
              <w:right w:val="single" w:sz="4" w:space="0" w:color="auto"/>
            </w:tcBorders>
          </w:tcPr>
          <w:p w14:paraId="0D9635D4" w14:textId="77777777" w:rsidR="00FF087C" w:rsidRPr="00597446" w:rsidRDefault="00FF087C" w:rsidP="00FF087C">
            <w:pPr>
              <w:ind w:left="-108" w:right="-108"/>
              <w:rPr>
                <w:sz w:val="24"/>
                <w:szCs w:val="24"/>
                <w:lang w:val="en-US" w:eastAsia="ro-RO"/>
              </w:rPr>
            </w:pPr>
            <w:r w:rsidRPr="00597446">
              <w:rPr>
                <w:sz w:val="24"/>
                <w:szCs w:val="24"/>
                <w:lang w:val="en-US" w:eastAsia="ro-RO"/>
              </w:rPr>
              <w:t>Alte date de contact:</w:t>
            </w:r>
          </w:p>
          <w:p w14:paraId="0D9635D5" w14:textId="77777777" w:rsidR="00FF087C" w:rsidRPr="00597446" w:rsidRDefault="00FF087C" w:rsidP="00FF087C">
            <w:pPr>
              <w:ind w:right="-108"/>
              <w:rPr>
                <w:sz w:val="24"/>
                <w:szCs w:val="24"/>
                <w:lang w:val="en-US" w:eastAsia="ro-RO"/>
              </w:rPr>
            </w:pPr>
            <w:r w:rsidRPr="00597446">
              <w:rPr>
                <w:sz w:val="24"/>
                <w:szCs w:val="24"/>
                <w:lang w:val="it-IT"/>
              </w:rPr>
              <w:t>com. Gr</w:t>
            </w:r>
            <w:r w:rsidRPr="00597446">
              <w:rPr>
                <w:sz w:val="24"/>
                <w:szCs w:val="24"/>
              </w:rPr>
              <w:t>ă</w:t>
            </w:r>
            <w:r w:rsidRPr="00597446">
              <w:rPr>
                <w:sz w:val="24"/>
                <w:szCs w:val="24"/>
                <w:lang w:val="it-IT"/>
              </w:rPr>
              <w:t>tieşti, MD 2050,  mun. Chişinău</w:t>
            </w:r>
          </w:p>
        </w:tc>
      </w:tr>
      <w:tr w:rsidR="00FF087C" w:rsidRPr="00597446" w14:paraId="0D9635D9"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5D7" w14:textId="77777777" w:rsidR="00FF087C" w:rsidRPr="00597446" w:rsidRDefault="00FF087C" w:rsidP="00FF087C">
            <w:pPr>
              <w:rPr>
                <w:sz w:val="24"/>
                <w:szCs w:val="24"/>
                <w:lang w:val="en-US" w:eastAsia="ro-RO"/>
              </w:rPr>
            </w:pPr>
            <w:r w:rsidRPr="00597446">
              <w:rPr>
                <w:sz w:val="24"/>
                <w:szCs w:val="24"/>
                <w:lang w:val="en-US" w:eastAsia="ro-RO"/>
              </w:rPr>
              <w:t>Fax</w:t>
            </w:r>
          </w:p>
        </w:tc>
        <w:tc>
          <w:tcPr>
            <w:tcW w:w="7814" w:type="dxa"/>
            <w:gridSpan w:val="4"/>
            <w:tcBorders>
              <w:top w:val="single" w:sz="4" w:space="0" w:color="auto"/>
              <w:left w:val="single" w:sz="4" w:space="0" w:color="auto"/>
              <w:bottom w:val="single" w:sz="4" w:space="0" w:color="auto"/>
              <w:right w:val="single" w:sz="4" w:space="0" w:color="auto"/>
            </w:tcBorders>
          </w:tcPr>
          <w:p w14:paraId="0D9635D8" w14:textId="77777777" w:rsidR="00FF087C" w:rsidRPr="00597446" w:rsidRDefault="00FF087C" w:rsidP="00FF087C">
            <w:pPr>
              <w:rPr>
                <w:sz w:val="24"/>
                <w:szCs w:val="24"/>
                <w:lang w:val="en-US" w:eastAsia="ro-RO"/>
              </w:rPr>
            </w:pPr>
          </w:p>
        </w:tc>
      </w:tr>
      <w:tr w:rsidR="00FF087C" w:rsidRPr="00597446" w14:paraId="0D9635DD" w14:textId="77777777" w:rsidTr="00FF087C">
        <w:trPr>
          <w:trHeight w:val="380"/>
        </w:trPr>
        <w:tc>
          <w:tcPr>
            <w:tcW w:w="3043" w:type="dxa"/>
            <w:tcBorders>
              <w:top w:val="single" w:sz="4" w:space="0" w:color="auto"/>
              <w:left w:val="single" w:sz="4" w:space="0" w:color="auto"/>
              <w:bottom w:val="single" w:sz="4" w:space="0" w:color="auto"/>
              <w:right w:val="single" w:sz="4" w:space="0" w:color="auto"/>
            </w:tcBorders>
            <w:hideMark/>
          </w:tcPr>
          <w:p w14:paraId="0D9635DA" w14:textId="77777777" w:rsidR="00FF087C" w:rsidRPr="00597446" w:rsidRDefault="00FF087C" w:rsidP="00FF087C">
            <w:pPr>
              <w:rPr>
                <w:sz w:val="24"/>
                <w:szCs w:val="24"/>
                <w:lang w:val="en-US" w:eastAsia="ro-RO"/>
              </w:rPr>
            </w:pPr>
            <w:r w:rsidRPr="00597446">
              <w:rPr>
                <w:sz w:val="24"/>
                <w:szCs w:val="24"/>
                <w:lang w:val="en-US" w:eastAsia="ro-RO"/>
              </w:rPr>
              <w:t>E-mail</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5DB" w14:textId="77777777" w:rsidR="00FF087C" w:rsidRPr="00597446" w:rsidRDefault="00FF087C" w:rsidP="00FF087C">
            <w:pPr>
              <w:rPr>
                <w:sz w:val="24"/>
                <w:szCs w:val="24"/>
                <w:lang w:val="en-US" w:eastAsia="ro-RO"/>
              </w:rPr>
            </w:pPr>
            <w:r w:rsidRPr="00597446">
              <w:rPr>
                <w:sz w:val="24"/>
                <w:szCs w:val="24"/>
                <w:lang w:val="en-US" w:eastAsia="ro-RO"/>
              </w:rPr>
              <w:t>ingaprohor@gmail.com</w:t>
            </w:r>
          </w:p>
          <w:p w14:paraId="0D9635DC" w14:textId="77777777" w:rsidR="00FF087C" w:rsidRPr="00597446" w:rsidRDefault="00FF087C" w:rsidP="00FF087C">
            <w:pPr>
              <w:rPr>
                <w:sz w:val="24"/>
                <w:szCs w:val="24"/>
                <w:lang w:val="en-US" w:eastAsia="ro-RO"/>
              </w:rPr>
            </w:pPr>
          </w:p>
        </w:tc>
      </w:tr>
      <w:tr w:rsidR="00FF087C" w:rsidRPr="00597446" w14:paraId="0D9635E1" w14:textId="77777777" w:rsidTr="00FF087C">
        <w:trPr>
          <w:trHeight w:val="726"/>
        </w:trPr>
        <w:tc>
          <w:tcPr>
            <w:tcW w:w="3043" w:type="dxa"/>
            <w:tcBorders>
              <w:top w:val="single" w:sz="4" w:space="0" w:color="auto"/>
              <w:left w:val="single" w:sz="4" w:space="0" w:color="auto"/>
              <w:bottom w:val="single" w:sz="4" w:space="0" w:color="auto"/>
              <w:right w:val="single" w:sz="4" w:space="0" w:color="auto"/>
            </w:tcBorders>
          </w:tcPr>
          <w:p w14:paraId="0D9635DE" w14:textId="77777777" w:rsidR="00FF087C" w:rsidRPr="00597446" w:rsidRDefault="00FF087C" w:rsidP="00FF087C">
            <w:pPr>
              <w:rPr>
                <w:sz w:val="24"/>
                <w:szCs w:val="24"/>
                <w:lang w:val="en-US" w:eastAsia="ro-RO"/>
              </w:rPr>
            </w:pPr>
            <w:r w:rsidRPr="00597446">
              <w:rPr>
                <w:sz w:val="24"/>
                <w:szCs w:val="24"/>
                <w:lang w:val="en-US" w:eastAsia="ro-RO"/>
              </w:rPr>
              <w:t xml:space="preserve">Locul </w:t>
            </w:r>
            <w:r>
              <w:rPr>
                <w:sz w:val="24"/>
                <w:szCs w:val="24"/>
                <w:lang w:val="en-US" w:eastAsia="ro-RO"/>
              </w:rPr>
              <w:t>de serviciu</w:t>
            </w:r>
          </w:p>
        </w:tc>
        <w:tc>
          <w:tcPr>
            <w:tcW w:w="7814" w:type="dxa"/>
            <w:gridSpan w:val="4"/>
            <w:tcBorders>
              <w:top w:val="single" w:sz="4" w:space="0" w:color="auto"/>
              <w:left w:val="single" w:sz="4" w:space="0" w:color="auto"/>
              <w:bottom w:val="single" w:sz="4" w:space="0" w:color="auto"/>
              <w:right w:val="single" w:sz="4" w:space="0" w:color="auto"/>
            </w:tcBorders>
          </w:tcPr>
          <w:p w14:paraId="0D9635DF" w14:textId="77777777" w:rsidR="00FF087C" w:rsidRPr="00597446" w:rsidRDefault="00FF087C" w:rsidP="00FF087C">
            <w:pPr>
              <w:rPr>
                <w:sz w:val="24"/>
                <w:szCs w:val="24"/>
                <w:lang w:eastAsia="ro-RO"/>
              </w:rPr>
            </w:pPr>
            <w:r>
              <w:rPr>
                <w:sz w:val="24"/>
                <w:szCs w:val="24"/>
                <w:lang w:val="en-US" w:eastAsia="ro-RO"/>
              </w:rPr>
              <w:t>IP</w:t>
            </w:r>
            <w:r w:rsidRPr="00597446">
              <w:rPr>
                <w:sz w:val="24"/>
                <w:szCs w:val="24"/>
                <w:lang w:val="en-US" w:eastAsia="ro-RO"/>
              </w:rPr>
              <w:t xml:space="preserve">Liceul Teoretic </w:t>
            </w:r>
            <w:r w:rsidRPr="00597446">
              <w:rPr>
                <w:sz w:val="24"/>
                <w:szCs w:val="24"/>
                <w:lang w:eastAsia="ro-RO"/>
              </w:rPr>
              <w:t>,,Grătiești”, com.Grătiești</w:t>
            </w:r>
          </w:p>
          <w:p w14:paraId="0D9635E0" w14:textId="77777777" w:rsidR="00FF087C" w:rsidRPr="00597446" w:rsidRDefault="00FF087C" w:rsidP="00FF087C">
            <w:pPr>
              <w:rPr>
                <w:sz w:val="24"/>
                <w:szCs w:val="24"/>
                <w:lang w:val="en-US" w:eastAsia="ro-RO"/>
              </w:rPr>
            </w:pPr>
          </w:p>
        </w:tc>
      </w:tr>
      <w:tr w:rsidR="00FF087C" w:rsidRPr="00597446" w14:paraId="0D9635E3" w14:textId="77777777" w:rsidTr="00FF087C">
        <w:tc>
          <w:tcPr>
            <w:tcW w:w="10857" w:type="dxa"/>
            <w:gridSpan w:val="5"/>
            <w:tcBorders>
              <w:top w:val="single" w:sz="4" w:space="0" w:color="auto"/>
              <w:left w:val="single" w:sz="4" w:space="0" w:color="auto"/>
              <w:bottom w:val="single" w:sz="4" w:space="0" w:color="auto"/>
              <w:right w:val="single" w:sz="4" w:space="0" w:color="auto"/>
            </w:tcBorders>
            <w:hideMark/>
          </w:tcPr>
          <w:p w14:paraId="0D9635E2" w14:textId="77777777" w:rsidR="00FF087C" w:rsidRPr="00597446" w:rsidRDefault="00FF087C" w:rsidP="00FF087C">
            <w:pPr>
              <w:keepNext/>
              <w:outlineLvl w:val="0"/>
              <w:rPr>
                <w:b/>
                <w:bCs/>
                <w:i/>
                <w:kern w:val="32"/>
                <w:sz w:val="24"/>
                <w:szCs w:val="24"/>
              </w:rPr>
            </w:pPr>
            <w:r w:rsidRPr="00597446">
              <w:rPr>
                <w:b/>
                <w:bCs/>
                <w:i/>
                <w:kern w:val="32"/>
                <w:sz w:val="24"/>
                <w:szCs w:val="24"/>
              </w:rPr>
              <w:t>Experienţa profesională</w:t>
            </w:r>
          </w:p>
        </w:tc>
      </w:tr>
      <w:tr w:rsidR="00FF087C" w:rsidRPr="001C0FAF" w14:paraId="0D9635EB" w14:textId="77777777" w:rsidTr="00FF087C">
        <w:trPr>
          <w:cantSplit/>
        </w:trPr>
        <w:tc>
          <w:tcPr>
            <w:tcW w:w="3043" w:type="dxa"/>
            <w:tcBorders>
              <w:top w:val="single" w:sz="4" w:space="0" w:color="auto"/>
              <w:left w:val="single" w:sz="4" w:space="0" w:color="auto"/>
              <w:bottom w:val="single" w:sz="4" w:space="0" w:color="auto"/>
              <w:right w:val="single" w:sz="4" w:space="0" w:color="auto"/>
            </w:tcBorders>
            <w:hideMark/>
          </w:tcPr>
          <w:p w14:paraId="0D9635E4" w14:textId="77777777" w:rsidR="00FF087C" w:rsidRPr="00597446" w:rsidRDefault="00FF087C" w:rsidP="00FF087C">
            <w:pPr>
              <w:rPr>
                <w:sz w:val="24"/>
                <w:szCs w:val="24"/>
                <w:lang w:val="en-US" w:eastAsia="ro-RO"/>
              </w:rPr>
            </w:pPr>
            <w:r w:rsidRPr="00597446">
              <w:rPr>
                <w:sz w:val="24"/>
                <w:szCs w:val="24"/>
                <w:lang w:val="en-US" w:eastAsia="ro-RO"/>
              </w:rPr>
              <w:t>Perioada</w:t>
            </w:r>
          </w:p>
        </w:tc>
        <w:tc>
          <w:tcPr>
            <w:tcW w:w="7814" w:type="dxa"/>
            <w:gridSpan w:val="4"/>
            <w:vMerge w:val="restart"/>
            <w:tcBorders>
              <w:top w:val="single" w:sz="4" w:space="0" w:color="auto"/>
              <w:left w:val="single" w:sz="4" w:space="0" w:color="auto"/>
              <w:bottom w:val="single" w:sz="4" w:space="0" w:color="auto"/>
              <w:right w:val="single" w:sz="4" w:space="0" w:color="auto"/>
            </w:tcBorders>
            <w:hideMark/>
          </w:tcPr>
          <w:p w14:paraId="0D9635E5" w14:textId="77777777" w:rsidR="00FF087C" w:rsidRPr="00597446" w:rsidRDefault="00FF087C" w:rsidP="00FF087C">
            <w:pPr>
              <w:widowControl/>
              <w:numPr>
                <w:ilvl w:val="0"/>
                <w:numId w:val="34"/>
              </w:numPr>
              <w:tabs>
                <w:tab w:val="num" w:pos="285"/>
                <w:tab w:val="center" w:pos="4703"/>
                <w:tab w:val="right" w:pos="9406"/>
              </w:tabs>
              <w:autoSpaceDE/>
              <w:autoSpaceDN/>
              <w:ind w:left="285" w:hanging="285"/>
              <w:rPr>
                <w:sz w:val="24"/>
                <w:szCs w:val="24"/>
                <w:lang w:val="x-none"/>
              </w:rPr>
            </w:pPr>
            <w:r w:rsidRPr="00597446">
              <w:rPr>
                <w:sz w:val="24"/>
                <w:szCs w:val="24"/>
              </w:rPr>
              <w:t>2008</w:t>
            </w:r>
            <w:r w:rsidRPr="00597446">
              <w:rPr>
                <w:sz w:val="24"/>
                <w:szCs w:val="24"/>
                <w:lang w:val="x-none"/>
              </w:rPr>
              <w:t>– p</w:t>
            </w:r>
            <w:r w:rsidRPr="00597446">
              <w:rPr>
                <w:sz w:val="24"/>
                <w:szCs w:val="24"/>
              </w:rPr>
              <w:t>â</w:t>
            </w:r>
            <w:r w:rsidRPr="00597446">
              <w:rPr>
                <w:sz w:val="24"/>
                <w:szCs w:val="24"/>
                <w:lang w:val="x-none"/>
              </w:rPr>
              <w:t>nă în prezent -</w:t>
            </w:r>
            <w:r w:rsidRPr="00597446">
              <w:rPr>
                <w:sz w:val="24"/>
                <w:szCs w:val="24"/>
              </w:rPr>
              <w:t xml:space="preserve">  profesoară de limba și literatura română în Liceul Teoretic „Grătiești”, com. Grătiești</w:t>
            </w:r>
            <w:r w:rsidRPr="00597446">
              <w:rPr>
                <w:sz w:val="24"/>
                <w:szCs w:val="24"/>
                <w:lang w:val="x-none"/>
              </w:rPr>
              <w:t>;</w:t>
            </w:r>
          </w:p>
          <w:p w14:paraId="0D9635E6" w14:textId="77777777" w:rsidR="00FF087C" w:rsidRPr="00597446" w:rsidRDefault="00FF087C" w:rsidP="00FF087C">
            <w:pPr>
              <w:widowControl/>
              <w:numPr>
                <w:ilvl w:val="0"/>
                <w:numId w:val="34"/>
              </w:numPr>
              <w:tabs>
                <w:tab w:val="num" w:pos="285"/>
                <w:tab w:val="center" w:pos="4703"/>
                <w:tab w:val="right" w:pos="9406"/>
              </w:tabs>
              <w:autoSpaceDE/>
              <w:autoSpaceDN/>
              <w:ind w:left="285" w:hanging="285"/>
              <w:rPr>
                <w:sz w:val="24"/>
                <w:szCs w:val="24"/>
                <w:lang w:val="x-none"/>
              </w:rPr>
            </w:pPr>
            <w:r w:rsidRPr="00597446">
              <w:rPr>
                <w:sz w:val="24"/>
                <w:szCs w:val="24"/>
                <w:lang w:val="pt-PT"/>
              </w:rPr>
              <w:t xml:space="preserve">2010- până în prezent -   director adjunct educație în </w:t>
            </w:r>
            <w:r w:rsidRPr="00597446">
              <w:rPr>
                <w:sz w:val="24"/>
                <w:szCs w:val="24"/>
              </w:rPr>
              <w:t>Liceul Teoretic „Grătiești”, com. Grătiești</w:t>
            </w:r>
            <w:r w:rsidRPr="00597446">
              <w:rPr>
                <w:sz w:val="24"/>
                <w:szCs w:val="24"/>
                <w:lang w:val="x-none"/>
              </w:rPr>
              <w:t>;</w:t>
            </w:r>
          </w:p>
          <w:p w14:paraId="0D9635E7" w14:textId="77777777" w:rsidR="00FF087C" w:rsidRPr="00597446" w:rsidRDefault="00FF087C" w:rsidP="00FF087C">
            <w:pPr>
              <w:widowControl/>
              <w:numPr>
                <w:ilvl w:val="0"/>
                <w:numId w:val="34"/>
              </w:numPr>
              <w:tabs>
                <w:tab w:val="num" w:pos="285"/>
                <w:tab w:val="center" w:pos="4703"/>
                <w:tab w:val="right" w:pos="9406"/>
              </w:tabs>
              <w:autoSpaceDE/>
              <w:autoSpaceDN/>
              <w:ind w:left="285" w:hanging="285"/>
              <w:rPr>
                <w:sz w:val="24"/>
                <w:szCs w:val="24"/>
                <w:lang w:val="pt-PT"/>
              </w:rPr>
            </w:pPr>
            <w:r w:rsidRPr="00597446">
              <w:rPr>
                <w:sz w:val="24"/>
                <w:szCs w:val="24"/>
                <w:lang w:val="pt-PT"/>
              </w:rPr>
              <w:t>2007-2008 învățător, Școala experimentală nr. 10, mun. Chișinău;</w:t>
            </w:r>
          </w:p>
          <w:p w14:paraId="0D9635E8" w14:textId="77777777" w:rsidR="00FF087C" w:rsidRPr="00597446" w:rsidRDefault="00FF087C" w:rsidP="00FF087C">
            <w:pPr>
              <w:widowControl/>
              <w:numPr>
                <w:ilvl w:val="0"/>
                <w:numId w:val="34"/>
              </w:numPr>
              <w:tabs>
                <w:tab w:val="num" w:pos="285"/>
                <w:tab w:val="center" w:pos="4703"/>
                <w:tab w:val="right" w:pos="9406"/>
              </w:tabs>
              <w:autoSpaceDE/>
              <w:autoSpaceDN/>
              <w:ind w:left="285" w:hanging="285"/>
              <w:rPr>
                <w:sz w:val="24"/>
                <w:szCs w:val="24"/>
              </w:rPr>
            </w:pPr>
            <w:r w:rsidRPr="00597446">
              <w:rPr>
                <w:sz w:val="24"/>
                <w:szCs w:val="24"/>
              </w:rPr>
              <w:t>2000-2007 învățător, Liceul Teoretic „Elimul Nou”, mun. Chișinău;</w:t>
            </w:r>
          </w:p>
          <w:p w14:paraId="0D9635E9" w14:textId="77777777" w:rsidR="00FF087C" w:rsidRPr="00597446" w:rsidRDefault="00FF087C" w:rsidP="00FF087C">
            <w:pPr>
              <w:widowControl/>
              <w:numPr>
                <w:ilvl w:val="0"/>
                <w:numId w:val="34"/>
              </w:numPr>
              <w:tabs>
                <w:tab w:val="num" w:pos="285"/>
                <w:tab w:val="center" w:pos="4703"/>
                <w:tab w:val="right" w:pos="9406"/>
              </w:tabs>
              <w:autoSpaceDE/>
              <w:autoSpaceDN/>
              <w:ind w:left="285" w:hanging="285"/>
              <w:rPr>
                <w:sz w:val="24"/>
                <w:szCs w:val="24"/>
                <w:lang w:val="x-none"/>
              </w:rPr>
            </w:pPr>
            <w:r w:rsidRPr="00597446">
              <w:rPr>
                <w:sz w:val="24"/>
                <w:szCs w:val="24"/>
              </w:rPr>
              <w:t>1998 – 2000 educator, gr.nr.81, mun. Chișinău.</w:t>
            </w:r>
          </w:p>
          <w:p w14:paraId="0D9635EA" w14:textId="77777777" w:rsidR="00FF087C" w:rsidRPr="00597446" w:rsidRDefault="00FF087C" w:rsidP="00FF087C">
            <w:pPr>
              <w:tabs>
                <w:tab w:val="center" w:pos="4703"/>
                <w:tab w:val="right" w:pos="9406"/>
              </w:tabs>
              <w:ind w:left="285"/>
              <w:rPr>
                <w:sz w:val="24"/>
                <w:szCs w:val="24"/>
                <w:lang w:val="x-none"/>
              </w:rPr>
            </w:pPr>
          </w:p>
        </w:tc>
      </w:tr>
      <w:tr w:rsidR="00FF087C" w:rsidRPr="00597446" w14:paraId="0D9635EE"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5EC" w14:textId="77777777" w:rsidR="00FF087C" w:rsidRPr="00597446" w:rsidRDefault="00FF087C" w:rsidP="00FF087C">
            <w:pPr>
              <w:rPr>
                <w:sz w:val="24"/>
                <w:szCs w:val="24"/>
                <w:lang w:val="en-US" w:eastAsia="ro-RO"/>
              </w:rPr>
            </w:pPr>
            <w:r w:rsidRPr="00597446">
              <w:rPr>
                <w:sz w:val="24"/>
                <w:szCs w:val="24"/>
                <w:lang w:val="en-US" w:eastAsia="ro-RO"/>
              </w:rPr>
              <w:t>Funcţia sau postul ocupat</w:t>
            </w:r>
          </w:p>
        </w:tc>
        <w:tc>
          <w:tcPr>
            <w:tcW w:w="7814" w:type="dxa"/>
            <w:gridSpan w:val="4"/>
            <w:vMerge/>
            <w:tcBorders>
              <w:top w:val="single" w:sz="4" w:space="0" w:color="auto"/>
              <w:left w:val="single" w:sz="4" w:space="0" w:color="auto"/>
              <w:bottom w:val="single" w:sz="4" w:space="0" w:color="auto"/>
              <w:right w:val="single" w:sz="4" w:space="0" w:color="auto"/>
            </w:tcBorders>
            <w:vAlign w:val="center"/>
            <w:hideMark/>
          </w:tcPr>
          <w:p w14:paraId="0D9635ED" w14:textId="77777777" w:rsidR="00FF087C" w:rsidRPr="00597446" w:rsidRDefault="00FF087C" w:rsidP="00FF087C">
            <w:pPr>
              <w:rPr>
                <w:sz w:val="24"/>
                <w:szCs w:val="24"/>
                <w:lang w:val="x-none"/>
              </w:rPr>
            </w:pPr>
          </w:p>
        </w:tc>
      </w:tr>
      <w:tr w:rsidR="00FF087C" w:rsidRPr="001C0FAF" w14:paraId="0D963614" w14:textId="77777777" w:rsidTr="00FF087C">
        <w:trPr>
          <w:trHeight w:val="1836"/>
        </w:trPr>
        <w:tc>
          <w:tcPr>
            <w:tcW w:w="3043" w:type="dxa"/>
            <w:tcBorders>
              <w:top w:val="single" w:sz="4" w:space="0" w:color="auto"/>
              <w:left w:val="single" w:sz="4" w:space="0" w:color="auto"/>
              <w:bottom w:val="single" w:sz="4" w:space="0" w:color="auto"/>
              <w:right w:val="single" w:sz="4" w:space="0" w:color="auto"/>
            </w:tcBorders>
            <w:hideMark/>
          </w:tcPr>
          <w:p w14:paraId="0D9635EF" w14:textId="77777777" w:rsidR="00FF087C" w:rsidRPr="00597446" w:rsidRDefault="00FF087C" w:rsidP="00FF087C">
            <w:pPr>
              <w:rPr>
                <w:sz w:val="24"/>
                <w:szCs w:val="24"/>
                <w:lang w:val="en-US" w:eastAsia="ro-RO"/>
              </w:rPr>
            </w:pPr>
            <w:r w:rsidRPr="00597446">
              <w:rPr>
                <w:sz w:val="24"/>
                <w:szCs w:val="24"/>
                <w:lang w:val="en-US" w:eastAsia="ro-RO"/>
              </w:rPr>
              <w:t>Principalele activităţi și responsabilităţi</w:t>
            </w:r>
          </w:p>
        </w:tc>
        <w:tc>
          <w:tcPr>
            <w:tcW w:w="7814" w:type="dxa"/>
            <w:gridSpan w:val="4"/>
            <w:tcBorders>
              <w:top w:val="single" w:sz="4" w:space="0" w:color="auto"/>
              <w:left w:val="single" w:sz="4" w:space="0" w:color="auto"/>
              <w:bottom w:val="single" w:sz="4" w:space="0" w:color="auto"/>
              <w:right w:val="single" w:sz="4" w:space="0" w:color="auto"/>
            </w:tcBorders>
          </w:tcPr>
          <w:p w14:paraId="0D9635F0" w14:textId="77777777" w:rsidR="00FF087C" w:rsidRPr="00597446" w:rsidRDefault="00FF087C" w:rsidP="00FF087C">
            <w:pPr>
              <w:spacing w:before="40" w:line="240" w:lineRule="atLeast"/>
              <w:rPr>
                <w:b/>
                <w:sz w:val="24"/>
                <w:szCs w:val="24"/>
                <w:lang w:val="pt-PT" w:eastAsia="ro-RO"/>
              </w:rPr>
            </w:pPr>
            <w:r w:rsidRPr="00597446">
              <w:rPr>
                <w:b/>
                <w:sz w:val="24"/>
                <w:szCs w:val="24"/>
                <w:lang w:val="pt-PT" w:eastAsia="ro-RO"/>
              </w:rPr>
              <w:t>Director adjunct educație/Responsabilități:</w:t>
            </w:r>
          </w:p>
          <w:p w14:paraId="0D9635F1"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en-US" w:eastAsia="ro-RO"/>
              </w:rPr>
            </w:pPr>
            <w:r w:rsidRPr="00597446">
              <w:rPr>
                <w:bCs/>
                <w:iCs/>
                <w:sz w:val="24"/>
                <w:szCs w:val="24"/>
                <w:lang w:val="en-US" w:eastAsia="ro-RO"/>
              </w:rPr>
              <w:t>respectarea legislației şcolare şi a altor acte normative elaborare de Ministerul Educaţiei Culturii și al Cercetării în domeniul asigurării calităţii educaţiei;</w:t>
            </w:r>
          </w:p>
          <w:p w14:paraId="0D9635F2"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en-US" w:eastAsia="ro-RO"/>
              </w:rPr>
            </w:pPr>
            <w:r w:rsidRPr="00597446">
              <w:rPr>
                <w:bCs/>
                <w:iCs/>
                <w:sz w:val="24"/>
                <w:szCs w:val="24"/>
                <w:lang w:val="en-US" w:eastAsia="ro-RO"/>
              </w:rPr>
              <w:t>organizarea lucrului reuniunilor metodice/comisiei metodice Consiliere și dezvoltare personală vs a conducătorilor de cercuri;</w:t>
            </w:r>
          </w:p>
          <w:p w14:paraId="0D9635F3"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en-US" w:eastAsia="ro-RO"/>
              </w:rPr>
            </w:pPr>
            <w:r w:rsidRPr="00597446">
              <w:rPr>
                <w:bCs/>
                <w:iCs/>
                <w:sz w:val="24"/>
                <w:szCs w:val="24"/>
                <w:lang w:val="en-US" w:eastAsia="ro-RO"/>
              </w:rPr>
              <w:t>și autoperfecționarea diriginților, învățătorilor, specialiștilor încadrați în diverse activități   cu elevii;</w:t>
            </w:r>
          </w:p>
          <w:p w14:paraId="0D9635F4"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en-US" w:eastAsia="ro-RO"/>
              </w:rPr>
            </w:pPr>
            <w:r w:rsidRPr="00597446">
              <w:rPr>
                <w:bCs/>
                <w:iCs/>
                <w:sz w:val="24"/>
                <w:szCs w:val="24"/>
                <w:lang w:val="en-US" w:eastAsia="ro-RO"/>
              </w:rPr>
              <w:t xml:space="preserve"> organizarea și dirijarea activitatea extradidactică și extrașcolară a elevilor (tehnică, artistică, sportivă, ecologică etc.) în conformitate cu politica educațională;</w:t>
            </w:r>
          </w:p>
          <w:p w14:paraId="0D9635F5" w14:textId="77777777" w:rsidR="00FF087C" w:rsidRPr="00597446" w:rsidRDefault="00FF087C" w:rsidP="00FF087C">
            <w:pPr>
              <w:widowControl/>
              <w:numPr>
                <w:ilvl w:val="0"/>
                <w:numId w:val="42"/>
              </w:numPr>
              <w:autoSpaceDE/>
              <w:autoSpaceDN/>
              <w:spacing w:before="40" w:line="240" w:lineRule="atLeast"/>
              <w:ind w:left="535"/>
              <w:rPr>
                <w:sz w:val="24"/>
                <w:szCs w:val="24"/>
                <w:lang w:val="pt-PT" w:eastAsia="ro-RO"/>
              </w:rPr>
            </w:pPr>
            <w:r w:rsidRPr="00597446">
              <w:rPr>
                <w:bCs/>
                <w:iCs/>
                <w:sz w:val="24"/>
                <w:szCs w:val="24"/>
                <w:lang w:val="en-US" w:eastAsia="ro-RO"/>
              </w:rPr>
              <w:t>relevarea, studierea și propagarea experienței avansată în domeniul educației;</w:t>
            </w:r>
            <w:r w:rsidRPr="00597446">
              <w:rPr>
                <w:sz w:val="24"/>
                <w:szCs w:val="24"/>
                <w:lang w:val="pt-PT" w:eastAsia="ro-RO"/>
              </w:rPr>
              <w:t xml:space="preserve"> </w:t>
            </w:r>
          </w:p>
          <w:p w14:paraId="0D9635F6"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pt-PT" w:eastAsia="ro-RO"/>
              </w:rPr>
            </w:pPr>
            <w:r w:rsidRPr="00597446">
              <w:rPr>
                <w:sz w:val="24"/>
                <w:szCs w:val="24"/>
                <w:lang w:val="pt-PT" w:eastAsia="ro-RO"/>
              </w:rPr>
              <w:t xml:space="preserve"> </w:t>
            </w:r>
            <w:r w:rsidRPr="00597446">
              <w:rPr>
                <w:bCs/>
                <w:iCs/>
                <w:sz w:val="24"/>
                <w:szCs w:val="24"/>
                <w:lang w:val="pt-PT" w:eastAsia="ro-RO"/>
              </w:rPr>
              <w:t xml:space="preserve">organizarea programul de prevenire primară, secundară și terțiară cu copiii și părinții, membrii comunității privind cazurile de abuz, neglijare, exploatare, trafic al copiilor și cadrul legal în domeniu; </w:t>
            </w:r>
          </w:p>
          <w:p w14:paraId="0D9635F7"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pt-PT" w:eastAsia="ro-RO"/>
              </w:rPr>
            </w:pPr>
            <w:r w:rsidRPr="00597446">
              <w:rPr>
                <w:bCs/>
                <w:iCs/>
                <w:sz w:val="24"/>
                <w:szCs w:val="24"/>
                <w:lang w:val="pt-PT" w:eastAsia="ro-RO"/>
              </w:rPr>
              <w:t>proiectarea activităților, seminarilor, trainingurilor din cadrul planului managerial al instituției;</w:t>
            </w:r>
          </w:p>
          <w:p w14:paraId="0D9635F8"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pt-PT" w:eastAsia="ro-RO"/>
              </w:rPr>
            </w:pPr>
            <w:r w:rsidRPr="00597446">
              <w:rPr>
                <w:bCs/>
                <w:iCs/>
                <w:sz w:val="24"/>
                <w:szCs w:val="24"/>
                <w:lang w:val="pt-PT" w:eastAsia="ro-RO"/>
              </w:rPr>
              <w:lastRenderedPageBreak/>
              <w:t>realizarea activităților calitative din cadrul Programului de dezvoltare a instituției;</w:t>
            </w:r>
          </w:p>
          <w:p w14:paraId="0D9635F9" w14:textId="77777777" w:rsidR="00FF087C" w:rsidRPr="00597446" w:rsidRDefault="00FF087C" w:rsidP="00FF087C">
            <w:pPr>
              <w:widowControl/>
              <w:numPr>
                <w:ilvl w:val="0"/>
                <w:numId w:val="42"/>
              </w:numPr>
              <w:autoSpaceDE/>
              <w:autoSpaceDN/>
              <w:spacing w:before="40" w:line="240" w:lineRule="atLeast"/>
              <w:ind w:left="535"/>
              <w:rPr>
                <w:bCs/>
                <w:iCs/>
                <w:sz w:val="24"/>
                <w:szCs w:val="24"/>
                <w:lang w:val="pt-PT" w:eastAsia="ro-RO"/>
              </w:rPr>
            </w:pPr>
            <w:r w:rsidRPr="00597446">
              <w:rPr>
                <w:bCs/>
                <w:iCs/>
                <w:sz w:val="24"/>
                <w:szCs w:val="24"/>
                <w:lang w:val="en-US" w:eastAsia="ro-RO"/>
              </w:rPr>
              <w:t>asigurarea condițiilor pentru instruirea didactică și extradidactică al elevilor conform Politicii de protecție ale copiilor din cadrul liceului.</w:t>
            </w:r>
          </w:p>
          <w:p w14:paraId="0D9635FA" w14:textId="77777777" w:rsidR="00FF087C" w:rsidRPr="00597446" w:rsidRDefault="00FF087C" w:rsidP="00FF087C">
            <w:pPr>
              <w:spacing w:before="40" w:line="240" w:lineRule="atLeast"/>
              <w:rPr>
                <w:b/>
                <w:sz w:val="24"/>
                <w:szCs w:val="24"/>
                <w:lang w:val="it-IT" w:eastAsia="ro-RO"/>
              </w:rPr>
            </w:pPr>
            <w:r w:rsidRPr="00597446">
              <w:rPr>
                <w:b/>
                <w:sz w:val="24"/>
                <w:szCs w:val="24"/>
                <w:lang w:val="it-IT" w:eastAsia="ro-RO"/>
              </w:rPr>
              <w:t>Profesoară de limba şi literatura română/ Responsabilităţi:</w:t>
            </w:r>
          </w:p>
          <w:p w14:paraId="0D9635FB" w14:textId="77777777" w:rsidR="00FF087C" w:rsidRPr="00597446" w:rsidRDefault="00FF087C" w:rsidP="00FF087C">
            <w:pPr>
              <w:widowControl/>
              <w:numPr>
                <w:ilvl w:val="0"/>
                <w:numId w:val="43"/>
              </w:numPr>
              <w:autoSpaceDE/>
              <w:autoSpaceDN/>
              <w:spacing w:before="40" w:line="240" w:lineRule="atLeast"/>
              <w:ind w:left="535" w:hanging="284"/>
              <w:rPr>
                <w:sz w:val="24"/>
                <w:szCs w:val="24"/>
                <w:lang w:val="pt-PT" w:eastAsia="ro-RO"/>
              </w:rPr>
            </w:pPr>
            <w:r w:rsidRPr="00597446">
              <w:rPr>
                <w:sz w:val="24"/>
                <w:szCs w:val="24"/>
                <w:lang w:val="it-IT" w:eastAsia="ro-RO"/>
              </w:rPr>
              <w:t xml:space="preserve">instruirea elevilor în cadrul </w:t>
            </w:r>
            <w:r w:rsidRPr="00597446">
              <w:rPr>
                <w:sz w:val="24"/>
                <w:szCs w:val="24"/>
                <w:lang w:val="pt-PT" w:eastAsia="ro-RO"/>
              </w:rPr>
              <w:t>activit</w:t>
            </w:r>
            <w:r w:rsidRPr="00597446">
              <w:rPr>
                <w:sz w:val="24"/>
                <w:szCs w:val="24"/>
                <w:lang w:eastAsia="ro-RO"/>
              </w:rPr>
              <w:t>ăţilor la</w:t>
            </w:r>
            <w:r w:rsidRPr="00597446">
              <w:rPr>
                <w:sz w:val="24"/>
                <w:szCs w:val="24"/>
                <w:lang w:val="pt-PT" w:eastAsia="ro-RO"/>
              </w:rPr>
              <w:t xml:space="preserve"> limba şi literatura română.</w:t>
            </w:r>
          </w:p>
          <w:p w14:paraId="0D9635FC"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it-IT" w:eastAsia="ro-RO"/>
              </w:rPr>
              <w:t xml:space="preserve">educarea elevilor în spiritul civic, patriotic, cultivarea </w:t>
            </w:r>
            <w:r w:rsidRPr="00597446">
              <w:rPr>
                <w:sz w:val="24"/>
                <w:szCs w:val="24"/>
                <w:lang w:val="pt-PT" w:eastAsia="ro-RO"/>
              </w:rPr>
              <w:t xml:space="preserve">valorilor etice şi  estetice în cadrul activităţilor de diriginţie. </w:t>
            </w:r>
          </w:p>
          <w:p w14:paraId="0D9635FD"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respectarea Curriculumului  la disciplină;</w:t>
            </w:r>
          </w:p>
          <w:p w14:paraId="0D9635FE"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respectarea standardelor de evaluare;</w:t>
            </w:r>
          </w:p>
          <w:p w14:paraId="0D9635FF"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întocmirea corectă a documentației;</w:t>
            </w:r>
          </w:p>
          <w:p w14:paraId="0D963600"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respectarea programului de activitate a instituției;</w:t>
            </w:r>
          </w:p>
          <w:p w14:paraId="0D963601"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păstrarea confidențială a informației ce vizează elevii și părinții;</w:t>
            </w:r>
          </w:p>
          <w:p w14:paraId="0D963602"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crearea condițiilor de studiu elevilor;</w:t>
            </w:r>
          </w:p>
          <w:p w14:paraId="0D963603"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respectarea întocmai a planului instituției;</w:t>
            </w:r>
          </w:p>
          <w:p w14:paraId="0D963604"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utilizarea rațională a resurselor materiale, financiare;</w:t>
            </w:r>
          </w:p>
          <w:p w14:paraId="0D963605"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prezentarea corectă și la timp a dărilor de seamă, rapoartelor de activitate a instituției;</w:t>
            </w:r>
          </w:p>
          <w:p w14:paraId="0D963606"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promovarea unei activități de calitate;</w:t>
            </w:r>
          </w:p>
          <w:p w14:paraId="0D963607"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participarea la procesul de implementare și promovare  a  politicilor educaționale la nivel de instituție;</w:t>
            </w:r>
          </w:p>
          <w:p w14:paraId="0D963608"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organizarea și desfășurarea activităților extradidactice;</w:t>
            </w:r>
          </w:p>
          <w:p w14:paraId="0D963609"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prezentarea orelor publice;</w:t>
            </w:r>
          </w:p>
          <w:p w14:paraId="0D96360A"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implicarea în activitățile comisiilor metodice la care sunt membru activ;</w:t>
            </w:r>
          </w:p>
          <w:p w14:paraId="0D96360B"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organizarea lecturiadei școlare, decadei de limba și literatura română;</w:t>
            </w:r>
          </w:p>
          <w:p w14:paraId="0D96360C"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organizarea excursiilor, ieșirilor la teatru cu elevii;</w:t>
            </w:r>
          </w:p>
          <w:p w14:paraId="0D96360D" w14:textId="77777777" w:rsidR="00FF087C" w:rsidRPr="00597446" w:rsidRDefault="00FF087C" w:rsidP="00FF087C">
            <w:pPr>
              <w:widowControl/>
              <w:numPr>
                <w:ilvl w:val="0"/>
                <w:numId w:val="44"/>
              </w:numPr>
              <w:autoSpaceDE/>
              <w:autoSpaceDN/>
              <w:spacing w:before="40" w:line="240" w:lineRule="atLeast"/>
              <w:ind w:left="535" w:hanging="284"/>
              <w:rPr>
                <w:sz w:val="24"/>
                <w:szCs w:val="24"/>
                <w:lang w:val="pt-PT" w:eastAsia="ro-RO"/>
              </w:rPr>
            </w:pPr>
            <w:r w:rsidRPr="00597446">
              <w:rPr>
                <w:sz w:val="24"/>
                <w:szCs w:val="24"/>
                <w:lang w:val="pt-PT" w:eastAsia="ro-RO"/>
              </w:rPr>
              <w:t>organizarea activităților de voluntariat.</w:t>
            </w:r>
          </w:p>
          <w:p w14:paraId="0D96360E" w14:textId="77777777" w:rsidR="00FF087C" w:rsidRPr="00597446" w:rsidRDefault="00FF087C" w:rsidP="00FF087C">
            <w:pPr>
              <w:spacing w:before="40" w:line="240" w:lineRule="atLeast"/>
              <w:rPr>
                <w:b/>
                <w:sz w:val="24"/>
                <w:szCs w:val="24"/>
                <w:lang w:val="it-IT" w:eastAsia="ro-RO"/>
              </w:rPr>
            </w:pPr>
            <w:r w:rsidRPr="00597446">
              <w:rPr>
                <w:b/>
                <w:sz w:val="24"/>
                <w:szCs w:val="24"/>
                <w:lang w:val="en-US" w:eastAsia="ro-RO"/>
              </w:rPr>
              <w:t>Mentor pentru tinerii specialiști/</w:t>
            </w:r>
            <w:r w:rsidRPr="00597446">
              <w:rPr>
                <w:b/>
                <w:sz w:val="24"/>
                <w:szCs w:val="24"/>
                <w:lang w:val="it-IT" w:eastAsia="ro-RO"/>
              </w:rPr>
              <w:t>Responsabilităţi:</w:t>
            </w:r>
          </w:p>
          <w:p w14:paraId="0D96360F" w14:textId="77777777" w:rsidR="00FF087C" w:rsidRPr="00597446" w:rsidRDefault="00FF087C" w:rsidP="00FF087C">
            <w:pPr>
              <w:widowControl/>
              <w:numPr>
                <w:ilvl w:val="2"/>
                <w:numId w:val="45"/>
              </w:numPr>
              <w:autoSpaceDE/>
              <w:autoSpaceDN/>
              <w:spacing w:before="40" w:line="240" w:lineRule="atLeast"/>
              <w:ind w:left="393" w:hanging="142"/>
              <w:rPr>
                <w:sz w:val="24"/>
                <w:szCs w:val="24"/>
                <w:lang w:val="it-IT" w:eastAsia="ro-RO"/>
              </w:rPr>
            </w:pPr>
            <w:r w:rsidRPr="00597446">
              <w:rPr>
                <w:sz w:val="24"/>
                <w:szCs w:val="24"/>
                <w:lang w:val="it-IT" w:eastAsia="ro-RO"/>
              </w:rPr>
              <w:t xml:space="preserve">acordarea ajutorului metodic profesorilor; </w:t>
            </w:r>
          </w:p>
          <w:p w14:paraId="0D963610" w14:textId="77777777" w:rsidR="00FF087C" w:rsidRPr="00597446" w:rsidRDefault="00FF087C" w:rsidP="00FF087C">
            <w:pPr>
              <w:widowControl/>
              <w:numPr>
                <w:ilvl w:val="2"/>
                <w:numId w:val="45"/>
              </w:numPr>
              <w:autoSpaceDE/>
              <w:autoSpaceDN/>
              <w:spacing w:before="40" w:line="240" w:lineRule="atLeast"/>
              <w:ind w:left="393" w:hanging="142"/>
              <w:rPr>
                <w:sz w:val="24"/>
                <w:szCs w:val="24"/>
                <w:lang w:val="pt-PT" w:eastAsia="ro-RO"/>
              </w:rPr>
            </w:pPr>
            <w:r w:rsidRPr="00597446">
              <w:rPr>
                <w:sz w:val="24"/>
                <w:szCs w:val="24"/>
                <w:lang w:val="pt-PT" w:eastAsia="ro-RO"/>
              </w:rPr>
              <w:t>elaborarea planului de lungă durată la limba și literatura română;</w:t>
            </w:r>
          </w:p>
          <w:p w14:paraId="0D963611" w14:textId="77777777" w:rsidR="00FF087C" w:rsidRPr="00597446" w:rsidRDefault="00FF087C" w:rsidP="00FF087C">
            <w:pPr>
              <w:widowControl/>
              <w:numPr>
                <w:ilvl w:val="2"/>
                <w:numId w:val="45"/>
              </w:numPr>
              <w:autoSpaceDE/>
              <w:autoSpaceDN/>
              <w:spacing w:before="40" w:line="240" w:lineRule="atLeast"/>
              <w:ind w:left="393" w:hanging="142"/>
              <w:rPr>
                <w:sz w:val="24"/>
                <w:szCs w:val="24"/>
                <w:lang w:val="pt-PT" w:eastAsia="ro-RO"/>
              </w:rPr>
            </w:pPr>
            <w:r w:rsidRPr="00597446">
              <w:rPr>
                <w:sz w:val="24"/>
                <w:szCs w:val="24"/>
                <w:lang w:val="pt-PT" w:eastAsia="ro-RO"/>
              </w:rPr>
              <w:t>planificarea şi desfăşurarea şedinţelor comisiei;</w:t>
            </w:r>
          </w:p>
          <w:p w14:paraId="0D963612" w14:textId="77777777" w:rsidR="00FF087C" w:rsidRPr="00597446" w:rsidRDefault="00FF087C" w:rsidP="00FF087C">
            <w:pPr>
              <w:widowControl/>
              <w:numPr>
                <w:ilvl w:val="2"/>
                <w:numId w:val="45"/>
              </w:numPr>
              <w:autoSpaceDE/>
              <w:autoSpaceDN/>
              <w:spacing w:before="40" w:line="240" w:lineRule="atLeast"/>
              <w:ind w:left="393" w:hanging="142"/>
              <w:rPr>
                <w:sz w:val="24"/>
                <w:szCs w:val="24"/>
                <w:lang w:eastAsia="ro-RO"/>
              </w:rPr>
            </w:pPr>
            <w:r w:rsidRPr="00597446">
              <w:rPr>
                <w:sz w:val="24"/>
                <w:szCs w:val="24"/>
                <w:lang w:val="pt-PT" w:eastAsia="ro-RO"/>
              </w:rPr>
              <w:t>realizarea schimbului de experienţă între profesorii liceului teoretic ,,Grătieşti”.</w:t>
            </w:r>
          </w:p>
          <w:p w14:paraId="0D963613" w14:textId="77777777" w:rsidR="00FF087C" w:rsidRPr="00597446" w:rsidRDefault="00FF087C" w:rsidP="00FF087C">
            <w:pPr>
              <w:spacing w:before="40" w:line="240" w:lineRule="atLeast"/>
              <w:ind w:left="393"/>
              <w:rPr>
                <w:sz w:val="24"/>
                <w:szCs w:val="24"/>
                <w:lang w:eastAsia="ro-RO"/>
              </w:rPr>
            </w:pPr>
          </w:p>
        </w:tc>
      </w:tr>
      <w:tr w:rsidR="00FF087C" w:rsidRPr="00597446" w14:paraId="0D963616" w14:textId="77777777" w:rsidTr="00FF087C">
        <w:trPr>
          <w:gridAfter w:val="4"/>
          <w:wAfter w:w="7814" w:type="dxa"/>
        </w:trPr>
        <w:tc>
          <w:tcPr>
            <w:tcW w:w="3043" w:type="dxa"/>
            <w:tcBorders>
              <w:top w:val="single" w:sz="4" w:space="0" w:color="auto"/>
              <w:left w:val="single" w:sz="4" w:space="0" w:color="auto"/>
              <w:bottom w:val="single" w:sz="4" w:space="0" w:color="auto"/>
              <w:right w:val="single" w:sz="4" w:space="0" w:color="auto"/>
            </w:tcBorders>
            <w:hideMark/>
          </w:tcPr>
          <w:p w14:paraId="0D963615" w14:textId="77777777" w:rsidR="00FF087C" w:rsidRPr="00597446" w:rsidRDefault="00FF087C" w:rsidP="00FF087C">
            <w:pPr>
              <w:keepNext/>
              <w:outlineLvl w:val="0"/>
              <w:rPr>
                <w:b/>
                <w:bCs/>
                <w:i/>
                <w:kern w:val="32"/>
                <w:sz w:val="24"/>
                <w:szCs w:val="24"/>
              </w:rPr>
            </w:pPr>
            <w:r w:rsidRPr="00597446">
              <w:rPr>
                <w:b/>
                <w:bCs/>
                <w:i/>
                <w:kern w:val="32"/>
                <w:sz w:val="24"/>
                <w:szCs w:val="24"/>
              </w:rPr>
              <w:lastRenderedPageBreak/>
              <w:t>Educaţie şi formare</w:t>
            </w:r>
          </w:p>
        </w:tc>
      </w:tr>
      <w:tr w:rsidR="00FF087C" w:rsidRPr="001C0FAF" w14:paraId="0D963621" w14:textId="77777777" w:rsidTr="00FF087C">
        <w:trPr>
          <w:cantSplit/>
          <w:trHeight w:val="981"/>
        </w:trPr>
        <w:tc>
          <w:tcPr>
            <w:tcW w:w="3043" w:type="dxa"/>
            <w:tcBorders>
              <w:top w:val="single" w:sz="4" w:space="0" w:color="auto"/>
              <w:left w:val="single" w:sz="4" w:space="0" w:color="auto"/>
              <w:bottom w:val="single" w:sz="4" w:space="0" w:color="auto"/>
              <w:right w:val="single" w:sz="4" w:space="0" w:color="auto"/>
            </w:tcBorders>
            <w:hideMark/>
          </w:tcPr>
          <w:p w14:paraId="0D963617" w14:textId="77777777" w:rsidR="00FF087C" w:rsidRPr="00597446" w:rsidRDefault="00FF087C" w:rsidP="00FF087C">
            <w:pPr>
              <w:rPr>
                <w:sz w:val="24"/>
                <w:szCs w:val="24"/>
                <w:lang w:val="en-US" w:eastAsia="ro-RO"/>
              </w:rPr>
            </w:pPr>
            <w:r w:rsidRPr="00597446">
              <w:rPr>
                <w:sz w:val="24"/>
                <w:szCs w:val="24"/>
                <w:lang w:val="en-US" w:eastAsia="ro-RO"/>
              </w:rPr>
              <w:t>Perioada</w:t>
            </w:r>
          </w:p>
        </w:tc>
        <w:tc>
          <w:tcPr>
            <w:tcW w:w="7814" w:type="dxa"/>
            <w:gridSpan w:val="4"/>
            <w:vMerge w:val="restart"/>
            <w:tcBorders>
              <w:top w:val="single" w:sz="4" w:space="0" w:color="auto"/>
              <w:left w:val="single" w:sz="4" w:space="0" w:color="auto"/>
              <w:bottom w:val="single" w:sz="4" w:space="0" w:color="auto"/>
              <w:right w:val="single" w:sz="4" w:space="0" w:color="auto"/>
            </w:tcBorders>
          </w:tcPr>
          <w:p w14:paraId="0D963618" w14:textId="77777777" w:rsidR="00FF087C" w:rsidRDefault="00FF087C" w:rsidP="00FF087C">
            <w:pPr>
              <w:pStyle w:val="Listparagraf"/>
              <w:widowControl/>
              <w:numPr>
                <w:ilvl w:val="0"/>
                <w:numId w:val="38"/>
              </w:numPr>
              <w:autoSpaceDE/>
              <w:autoSpaceDN/>
              <w:contextualSpacing/>
              <w:rPr>
                <w:sz w:val="24"/>
                <w:szCs w:val="24"/>
                <w:lang w:val="en-US"/>
              </w:rPr>
            </w:pPr>
            <w:r w:rsidRPr="00597446">
              <w:rPr>
                <w:sz w:val="24"/>
                <w:szCs w:val="24"/>
                <w:lang w:val="en-US"/>
              </w:rPr>
              <w:t>studiile de masterat</w:t>
            </w:r>
            <w:r>
              <w:rPr>
                <w:sz w:val="24"/>
                <w:szCs w:val="24"/>
                <w:lang w:val="en-US"/>
              </w:rPr>
              <w:t>, jud. Galați, universitatea ,,Dunărea de jos”</w:t>
            </w:r>
          </w:p>
          <w:p w14:paraId="0D963619" w14:textId="77777777" w:rsidR="00FF087C" w:rsidRDefault="00FF087C" w:rsidP="00FF087C">
            <w:pPr>
              <w:pStyle w:val="Listparagraf"/>
              <w:widowControl/>
              <w:numPr>
                <w:ilvl w:val="0"/>
                <w:numId w:val="38"/>
              </w:numPr>
              <w:autoSpaceDE/>
              <w:autoSpaceDN/>
              <w:contextualSpacing/>
              <w:rPr>
                <w:sz w:val="24"/>
                <w:szCs w:val="24"/>
                <w:lang w:val="en-US"/>
              </w:rPr>
            </w:pPr>
            <w:r>
              <w:rPr>
                <w:sz w:val="24"/>
                <w:szCs w:val="24"/>
                <w:lang w:val="en-US"/>
              </w:rPr>
              <w:t>studii de leaderchip București</w:t>
            </w:r>
          </w:p>
          <w:p w14:paraId="0D96361A" w14:textId="77777777" w:rsidR="00FF087C" w:rsidRPr="00597446" w:rsidRDefault="00FF087C" w:rsidP="00FF087C">
            <w:pPr>
              <w:pStyle w:val="Listparagraf"/>
              <w:widowControl/>
              <w:numPr>
                <w:ilvl w:val="0"/>
                <w:numId w:val="38"/>
              </w:numPr>
              <w:autoSpaceDE/>
              <w:autoSpaceDN/>
              <w:contextualSpacing/>
              <w:rPr>
                <w:sz w:val="24"/>
                <w:szCs w:val="24"/>
                <w:lang w:val="en-US"/>
              </w:rPr>
            </w:pPr>
            <w:r w:rsidRPr="00597446">
              <w:rPr>
                <w:sz w:val="24"/>
                <w:szCs w:val="24"/>
                <w:lang w:val="en-US"/>
              </w:rPr>
              <w:t>studiile de masterat, obținând titlu de master în Științe ale educației, specializarea Pegagogia generală. Diploma cu seria ALII nr. 000037205,  IȘE; 2013</w:t>
            </w:r>
          </w:p>
          <w:p w14:paraId="0D96361B" w14:textId="77777777" w:rsidR="00FF087C" w:rsidRPr="00597446" w:rsidRDefault="00FF087C" w:rsidP="00FF087C">
            <w:pPr>
              <w:pStyle w:val="Listparagraf"/>
              <w:widowControl/>
              <w:numPr>
                <w:ilvl w:val="0"/>
                <w:numId w:val="38"/>
              </w:numPr>
              <w:autoSpaceDE/>
              <w:autoSpaceDN/>
              <w:contextualSpacing/>
              <w:rPr>
                <w:sz w:val="24"/>
                <w:szCs w:val="24"/>
                <w:lang w:val="fr-FR"/>
              </w:rPr>
            </w:pPr>
            <w:r w:rsidRPr="00597446">
              <w:rPr>
                <w:sz w:val="24"/>
                <w:szCs w:val="24"/>
                <w:lang w:val="fr-FR"/>
              </w:rPr>
              <w:t>Licenţiată în științe ale educației cu specialitatea PÎP şi PP, Universitatea Pedagogică de Stat “I. Creangă”, diplomă de licenţă nr. 510429630954, 2010</w:t>
            </w:r>
          </w:p>
          <w:p w14:paraId="0D96361C" w14:textId="77777777" w:rsidR="00FF087C" w:rsidRPr="00597446" w:rsidRDefault="00FF087C" w:rsidP="00FF087C">
            <w:pPr>
              <w:pStyle w:val="Listparagraf"/>
              <w:widowControl/>
              <w:numPr>
                <w:ilvl w:val="0"/>
                <w:numId w:val="38"/>
              </w:numPr>
              <w:autoSpaceDE/>
              <w:autoSpaceDN/>
              <w:contextualSpacing/>
              <w:rPr>
                <w:sz w:val="24"/>
                <w:szCs w:val="24"/>
                <w:lang w:val="it-IT"/>
              </w:rPr>
            </w:pPr>
            <w:r w:rsidRPr="00597446">
              <w:rPr>
                <w:sz w:val="24"/>
                <w:szCs w:val="24"/>
                <w:lang w:val="fr-FR"/>
              </w:rPr>
              <w:t>Recalificare profesională la specialitatea limba și literatura română, diploma cu seria ARP nr.003076, IȘE, 2013</w:t>
            </w:r>
          </w:p>
          <w:p w14:paraId="0D96361D" w14:textId="77777777" w:rsidR="00FF087C" w:rsidRPr="00597446" w:rsidRDefault="00FF087C" w:rsidP="00FF087C">
            <w:pPr>
              <w:pStyle w:val="Listparagraf"/>
              <w:widowControl/>
              <w:numPr>
                <w:ilvl w:val="0"/>
                <w:numId w:val="41"/>
              </w:numPr>
              <w:autoSpaceDE/>
              <w:autoSpaceDN/>
              <w:ind w:left="535" w:hanging="425"/>
              <w:contextualSpacing/>
              <w:rPr>
                <w:sz w:val="24"/>
                <w:szCs w:val="24"/>
                <w:lang w:val="it-IT"/>
              </w:rPr>
            </w:pPr>
            <w:r w:rsidRPr="00597446">
              <w:rPr>
                <w:sz w:val="24"/>
                <w:szCs w:val="24"/>
                <w:lang w:val="it-IT"/>
              </w:rPr>
              <w:t>Cursuri de instruire în domeniul proprietății intelectuale, 2017, AGEPI;</w:t>
            </w:r>
          </w:p>
          <w:p w14:paraId="0D96361E" w14:textId="77777777" w:rsidR="00FF087C" w:rsidRPr="00597446" w:rsidRDefault="00FF087C" w:rsidP="00FF087C">
            <w:pPr>
              <w:widowControl/>
              <w:numPr>
                <w:ilvl w:val="0"/>
                <w:numId w:val="41"/>
              </w:numPr>
              <w:tabs>
                <w:tab w:val="clear" w:pos="720"/>
                <w:tab w:val="num" w:pos="393"/>
              </w:tabs>
              <w:autoSpaceDE/>
              <w:autoSpaceDN/>
              <w:ind w:left="393" w:hanging="283"/>
              <w:rPr>
                <w:sz w:val="24"/>
                <w:szCs w:val="24"/>
                <w:lang w:val="it-IT"/>
              </w:rPr>
            </w:pPr>
            <w:r w:rsidRPr="00597446">
              <w:rPr>
                <w:sz w:val="24"/>
                <w:szCs w:val="24"/>
              </w:rPr>
              <w:t xml:space="preserve">,,Incluziunea socio-educațională a copiilor cu cerințe educaționale </w:t>
            </w:r>
            <w:r w:rsidRPr="00597446">
              <w:rPr>
                <w:sz w:val="24"/>
                <w:szCs w:val="24"/>
              </w:rPr>
              <w:lastRenderedPageBreak/>
              <w:t>speciale”, Lumos, 2013;</w:t>
            </w:r>
          </w:p>
          <w:p w14:paraId="0D96361F" w14:textId="77777777" w:rsidR="00FF087C" w:rsidRPr="00597446" w:rsidRDefault="00FF087C" w:rsidP="00FF087C">
            <w:pPr>
              <w:widowControl/>
              <w:numPr>
                <w:ilvl w:val="0"/>
                <w:numId w:val="41"/>
              </w:numPr>
              <w:tabs>
                <w:tab w:val="clear" w:pos="720"/>
                <w:tab w:val="num" w:pos="393"/>
              </w:tabs>
              <w:autoSpaceDE/>
              <w:autoSpaceDN/>
              <w:ind w:left="393" w:hanging="283"/>
              <w:rPr>
                <w:sz w:val="24"/>
                <w:szCs w:val="24"/>
                <w:lang w:val="it-IT"/>
              </w:rPr>
            </w:pPr>
            <w:r w:rsidRPr="00597446">
              <w:rPr>
                <w:sz w:val="24"/>
                <w:szCs w:val="24"/>
              </w:rPr>
              <w:t>Stagiul de formare: ,,Program de dezvoltare a competențelor relaționale ale copiilor bazat pe film și activități interactive”, mun. Chișinău 2013;</w:t>
            </w:r>
          </w:p>
          <w:p w14:paraId="0D963620" w14:textId="77777777" w:rsidR="00FF087C" w:rsidRPr="00597446" w:rsidRDefault="00FF087C" w:rsidP="00FF087C">
            <w:pPr>
              <w:widowControl/>
              <w:numPr>
                <w:ilvl w:val="0"/>
                <w:numId w:val="41"/>
              </w:numPr>
              <w:tabs>
                <w:tab w:val="clear" w:pos="720"/>
                <w:tab w:val="num" w:pos="393"/>
              </w:tabs>
              <w:autoSpaceDE/>
              <w:autoSpaceDN/>
              <w:ind w:left="392" w:hanging="284"/>
              <w:rPr>
                <w:sz w:val="24"/>
                <w:szCs w:val="24"/>
                <w:lang w:val="pt-PT"/>
              </w:rPr>
            </w:pPr>
            <w:r w:rsidRPr="00597446">
              <w:rPr>
                <w:sz w:val="24"/>
                <w:szCs w:val="24"/>
                <w:lang w:val="it-IT"/>
              </w:rPr>
              <w:t xml:space="preserve">Stagiu de formare: ,, Metode interactive de prevenire a violenței față de copii”, 2013-2014. </w:t>
            </w:r>
          </w:p>
        </w:tc>
      </w:tr>
      <w:tr w:rsidR="00FF087C" w:rsidRPr="00597446" w14:paraId="0D963624" w14:textId="77777777" w:rsidTr="00FF087C">
        <w:trPr>
          <w:trHeight w:val="1664"/>
        </w:trPr>
        <w:tc>
          <w:tcPr>
            <w:tcW w:w="3043" w:type="dxa"/>
            <w:tcBorders>
              <w:top w:val="single" w:sz="4" w:space="0" w:color="auto"/>
              <w:left w:val="single" w:sz="4" w:space="0" w:color="auto"/>
              <w:bottom w:val="single" w:sz="4" w:space="0" w:color="auto"/>
              <w:right w:val="single" w:sz="4" w:space="0" w:color="auto"/>
            </w:tcBorders>
            <w:hideMark/>
          </w:tcPr>
          <w:p w14:paraId="0D963622" w14:textId="77777777" w:rsidR="00FF087C" w:rsidRPr="00597446" w:rsidRDefault="00FF087C" w:rsidP="00FF087C">
            <w:pPr>
              <w:rPr>
                <w:sz w:val="24"/>
                <w:szCs w:val="24"/>
                <w:lang w:eastAsia="ro-RO"/>
              </w:rPr>
            </w:pPr>
            <w:r w:rsidRPr="00597446">
              <w:rPr>
                <w:sz w:val="24"/>
                <w:szCs w:val="24"/>
                <w:lang w:eastAsia="ro-RO"/>
              </w:rPr>
              <w:t>Calificarea / diploma, obţinută</w:t>
            </w:r>
          </w:p>
        </w:tc>
        <w:tc>
          <w:tcPr>
            <w:tcW w:w="7814" w:type="dxa"/>
            <w:gridSpan w:val="4"/>
            <w:vMerge/>
            <w:tcBorders>
              <w:top w:val="single" w:sz="4" w:space="0" w:color="auto"/>
              <w:left w:val="single" w:sz="4" w:space="0" w:color="auto"/>
              <w:bottom w:val="single" w:sz="4" w:space="0" w:color="auto"/>
              <w:right w:val="single" w:sz="4" w:space="0" w:color="auto"/>
            </w:tcBorders>
            <w:hideMark/>
          </w:tcPr>
          <w:p w14:paraId="0D963623" w14:textId="77777777" w:rsidR="00FF087C" w:rsidRPr="00597446" w:rsidRDefault="00FF087C" w:rsidP="00FF087C">
            <w:pPr>
              <w:rPr>
                <w:sz w:val="24"/>
                <w:szCs w:val="24"/>
              </w:rPr>
            </w:pPr>
          </w:p>
        </w:tc>
      </w:tr>
      <w:tr w:rsidR="00FF087C" w:rsidRPr="00597446" w14:paraId="0D96362D" w14:textId="77777777" w:rsidTr="00FF087C">
        <w:trPr>
          <w:trHeight w:val="2652"/>
        </w:trPr>
        <w:tc>
          <w:tcPr>
            <w:tcW w:w="3043" w:type="dxa"/>
            <w:tcBorders>
              <w:top w:val="single" w:sz="4" w:space="0" w:color="auto"/>
              <w:left w:val="single" w:sz="4" w:space="0" w:color="auto"/>
              <w:bottom w:val="single" w:sz="4" w:space="0" w:color="auto"/>
              <w:right w:val="single" w:sz="4" w:space="0" w:color="auto"/>
            </w:tcBorders>
            <w:hideMark/>
          </w:tcPr>
          <w:p w14:paraId="0D963625" w14:textId="77777777" w:rsidR="00FF087C" w:rsidRPr="00597446" w:rsidRDefault="00FF087C" w:rsidP="00FF087C">
            <w:pPr>
              <w:rPr>
                <w:sz w:val="24"/>
                <w:szCs w:val="24"/>
                <w:lang w:val="it-IT" w:eastAsia="ro-RO"/>
              </w:rPr>
            </w:pPr>
            <w:r w:rsidRPr="00597446">
              <w:rPr>
                <w:sz w:val="24"/>
                <w:szCs w:val="24"/>
                <w:lang w:eastAsia="ro-RO"/>
              </w:rPr>
              <w:lastRenderedPageBreak/>
              <w:t>Domeniile p</w:t>
            </w:r>
            <w:r w:rsidRPr="00597446">
              <w:rPr>
                <w:sz w:val="24"/>
                <w:szCs w:val="24"/>
                <w:lang w:val="it-IT" w:eastAsia="ro-RO"/>
              </w:rPr>
              <w:t>rincipale studiate/competenţele dobândite</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626"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it-IT"/>
              </w:rPr>
              <w:t>Psihologia educației</w:t>
            </w:r>
          </w:p>
          <w:p w14:paraId="0D963627"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it-IT"/>
              </w:rPr>
              <w:t>Competența lingvistică- formare, dezvoltare, evaluare</w:t>
            </w:r>
          </w:p>
          <w:p w14:paraId="0D963628"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it-IT"/>
              </w:rPr>
              <w:t>Designul lecției de limbă și literatură română</w:t>
            </w:r>
          </w:p>
          <w:p w14:paraId="0D963629"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en-US"/>
              </w:rPr>
              <w:t>Dinamica vocabularului de limbă și literatura română</w:t>
            </w:r>
          </w:p>
          <w:p w14:paraId="0D96362A"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en-US"/>
              </w:rPr>
              <w:t>Discurs și tehnologii de predare</w:t>
            </w:r>
          </w:p>
          <w:p w14:paraId="0D96362B"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en-US"/>
              </w:rPr>
              <w:t>Teoria și metodologia evaluării</w:t>
            </w:r>
          </w:p>
          <w:p w14:paraId="0D96362C" w14:textId="77777777" w:rsidR="00FF087C" w:rsidRPr="00597446" w:rsidRDefault="00FF087C" w:rsidP="00FF087C">
            <w:pPr>
              <w:pStyle w:val="Listparagraf"/>
              <w:widowControl/>
              <w:numPr>
                <w:ilvl w:val="0"/>
                <w:numId w:val="39"/>
              </w:numPr>
              <w:autoSpaceDE/>
              <w:autoSpaceDN/>
              <w:spacing w:after="200" w:line="276" w:lineRule="auto"/>
              <w:contextualSpacing/>
              <w:rPr>
                <w:sz w:val="24"/>
                <w:szCs w:val="24"/>
                <w:lang w:val="en-US"/>
              </w:rPr>
            </w:pPr>
            <w:r w:rsidRPr="00597446">
              <w:rPr>
                <w:sz w:val="24"/>
                <w:szCs w:val="24"/>
                <w:lang w:val="en-US"/>
              </w:rPr>
              <w:t>Filosofia și axiologia educației</w:t>
            </w:r>
          </w:p>
        </w:tc>
      </w:tr>
      <w:tr w:rsidR="00FF087C" w:rsidRPr="001C0FAF" w14:paraId="0D963638" w14:textId="77777777" w:rsidTr="00FF087C">
        <w:trPr>
          <w:trHeight w:val="252"/>
        </w:trPr>
        <w:tc>
          <w:tcPr>
            <w:tcW w:w="3043" w:type="dxa"/>
            <w:tcBorders>
              <w:top w:val="single" w:sz="4" w:space="0" w:color="auto"/>
              <w:left w:val="single" w:sz="4" w:space="0" w:color="auto"/>
              <w:bottom w:val="single" w:sz="4" w:space="0" w:color="auto"/>
              <w:right w:val="single" w:sz="4" w:space="0" w:color="auto"/>
            </w:tcBorders>
            <w:hideMark/>
          </w:tcPr>
          <w:p w14:paraId="0D96362E" w14:textId="77777777" w:rsidR="00FF087C" w:rsidRPr="00597446" w:rsidRDefault="00FF087C" w:rsidP="00FF087C">
            <w:pPr>
              <w:rPr>
                <w:sz w:val="24"/>
                <w:szCs w:val="24"/>
                <w:lang w:eastAsia="ro-RO"/>
              </w:rPr>
            </w:pPr>
            <w:r w:rsidRPr="00597446">
              <w:rPr>
                <w:sz w:val="24"/>
                <w:szCs w:val="24"/>
                <w:lang w:eastAsia="ro-RO"/>
              </w:rPr>
              <w:t xml:space="preserve">Alte competențe </w:t>
            </w:r>
            <w:r w:rsidRPr="00597446">
              <w:rPr>
                <w:sz w:val="24"/>
                <w:szCs w:val="24"/>
                <w:lang w:val="it-IT" w:eastAsia="ro-RO"/>
              </w:rPr>
              <w:t>şi aptitudini</w:t>
            </w:r>
            <w:r w:rsidRPr="00597446">
              <w:rPr>
                <w:sz w:val="24"/>
                <w:szCs w:val="24"/>
                <w:lang w:eastAsia="ro-RO"/>
              </w:rPr>
              <w:t xml:space="preserve"> </w:t>
            </w:r>
            <w:r w:rsidRPr="00597446">
              <w:rPr>
                <w:sz w:val="24"/>
                <w:szCs w:val="24"/>
                <w:lang w:val="it-IT" w:eastAsia="ro-RO"/>
              </w:rPr>
              <w:t>re</w:t>
            </w:r>
            <w:r w:rsidRPr="00597446">
              <w:rPr>
                <w:sz w:val="24"/>
                <w:szCs w:val="24"/>
                <w:lang w:val="en-US" w:eastAsia="ro-RO"/>
              </w:rPr>
              <w:t>levante funcţiei</w:t>
            </w:r>
          </w:p>
        </w:tc>
        <w:tc>
          <w:tcPr>
            <w:tcW w:w="7814" w:type="dxa"/>
            <w:gridSpan w:val="4"/>
            <w:tcBorders>
              <w:top w:val="single" w:sz="4" w:space="0" w:color="auto"/>
              <w:left w:val="single" w:sz="4" w:space="0" w:color="auto"/>
              <w:bottom w:val="single" w:sz="4" w:space="0" w:color="auto"/>
              <w:right w:val="single" w:sz="4" w:space="0" w:color="auto"/>
            </w:tcBorders>
          </w:tcPr>
          <w:p w14:paraId="0D96362F" w14:textId="77777777" w:rsidR="00FF087C" w:rsidRPr="00597446" w:rsidRDefault="00FF087C" w:rsidP="00FF087C">
            <w:pPr>
              <w:tabs>
                <w:tab w:val="center" w:pos="4703"/>
                <w:tab w:val="right" w:pos="9406"/>
              </w:tabs>
              <w:rPr>
                <w:b/>
                <w:sz w:val="24"/>
                <w:szCs w:val="24"/>
              </w:rPr>
            </w:pPr>
            <w:r w:rsidRPr="00597446">
              <w:rPr>
                <w:b/>
                <w:sz w:val="24"/>
                <w:szCs w:val="24"/>
              </w:rPr>
              <w:t>Competenţe de comunicare</w:t>
            </w:r>
          </w:p>
          <w:p w14:paraId="0D963630" w14:textId="77777777" w:rsidR="00FF087C" w:rsidRPr="00597446" w:rsidRDefault="00FF087C" w:rsidP="00FF087C">
            <w:pPr>
              <w:tabs>
                <w:tab w:val="center" w:pos="4703"/>
                <w:tab w:val="right" w:pos="9406"/>
              </w:tabs>
              <w:rPr>
                <w:sz w:val="24"/>
                <w:szCs w:val="24"/>
              </w:rPr>
            </w:pPr>
            <w:r w:rsidRPr="00597446">
              <w:rPr>
                <w:sz w:val="24"/>
                <w:szCs w:val="24"/>
              </w:rPr>
              <w:t>- Abilităţi de lucru în echipă;</w:t>
            </w:r>
          </w:p>
          <w:p w14:paraId="0D963631" w14:textId="77777777" w:rsidR="00FF087C" w:rsidRPr="00597446" w:rsidRDefault="00FF087C" w:rsidP="00FF087C">
            <w:pPr>
              <w:tabs>
                <w:tab w:val="center" w:pos="4703"/>
                <w:tab w:val="right" w:pos="9406"/>
              </w:tabs>
              <w:rPr>
                <w:sz w:val="24"/>
                <w:szCs w:val="24"/>
              </w:rPr>
            </w:pPr>
            <w:r w:rsidRPr="00597446">
              <w:rPr>
                <w:sz w:val="24"/>
                <w:szCs w:val="24"/>
              </w:rPr>
              <w:t>-  Capacitate bună de comunicare;</w:t>
            </w:r>
          </w:p>
          <w:p w14:paraId="0D963632" w14:textId="77777777" w:rsidR="00FF087C" w:rsidRPr="00597446" w:rsidRDefault="00FF087C" w:rsidP="00FF087C">
            <w:pPr>
              <w:tabs>
                <w:tab w:val="center" w:pos="4703"/>
                <w:tab w:val="right" w:pos="9406"/>
              </w:tabs>
              <w:rPr>
                <w:sz w:val="24"/>
                <w:szCs w:val="24"/>
              </w:rPr>
            </w:pPr>
            <w:r w:rsidRPr="00597446">
              <w:rPr>
                <w:sz w:val="24"/>
                <w:szCs w:val="24"/>
              </w:rPr>
              <w:t>-  Lucru în condiţii de stres;</w:t>
            </w:r>
          </w:p>
          <w:p w14:paraId="0D963633" w14:textId="77777777" w:rsidR="00FF087C" w:rsidRPr="00597446" w:rsidRDefault="00FF087C" w:rsidP="00FF087C">
            <w:pPr>
              <w:tabs>
                <w:tab w:val="center" w:pos="4703"/>
                <w:tab w:val="right" w:pos="9406"/>
              </w:tabs>
              <w:rPr>
                <w:sz w:val="24"/>
                <w:szCs w:val="24"/>
              </w:rPr>
            </w:pPr>
            <w:r w:rsidRPr="00597446">
              <w:rPr>
                <w:sz w:val="24"/>
                <w:szCs w:val="24"/>
              </w:rPr>
              <w:t>- Competenţe de cooperare, coordonare a proiectelor;</w:t>
            </w:r>
          </w:p>
          <w:p w14:paraId="0D963634" w14:textId="77777777" w:rsidR="00FF087C" w:rsidRPr="00597446" w:rsidRDefault="00FF087C" w:rsidP="00FF087C">
            <w:pPr>
              <w:tabs>
                <w:tab w:val="center" w:pos="4703"/>
                <w:tab w:val="right" w:pos="9406"/>
              </w:tabs>
              <w:rPr>
                <w:sz w:val="24"/>
                <w:szCs w:val="24"/>
              </w:rPr>
            </w:pPr>
            <w:r w:rsidRPr="00597446">
              <w:rPr>
                <w:sz w:val="24"/>
                <w:szCs w:val="24"/>
              </w:rPr>
              <w:t>- Competenţă de muncă ştiinţifico - didactică</w:t>
            </w:r>
          </w:p>
          <w:p w14:paraId="0D963635" w14:textId="77777777" w:rsidR="00FF087C" w:rsidRPr="00597446" w:rsidRDefault="00FF087C" w:rsidP="00FF087C">
            <w:pPr>
              <w:tabs>
                <w:tab w:val="center" w:pos="4703"/>
                <w:tab w:val="right" w:pos="9406"/>
              </w:tabs>
              <w:rPr>
                <w:sz w:val="24"/>
                <w:szCs w:val="24"/>
              </w:rPr>
            </w:pPr>
            <w:r w:rsidRPr="00597446">
              <w:rPr>
                <w:sz w:val="24"/>
                <w:szCs w:val="24"/>
              </w:rPr>
              <w:t>- Competenţă de asumare a riscul;</w:t>
            </w:r>
          </w:p>
          <w:p w14:paraId="0D963636" w14:textId="77777777" w:rsidR="00FF087C" w:rsidRPr="00597446" w:rsidRDefault="00FF087C" w:rsidP="00FF087C">
            <w:pPr>
              <w:tabs>
                <w:tab w:val="center" w:pos="4703"/>
                <w:tab w:val="right" w:pos="9406"/>
              </w:tabs>
              <w:rPr>
                <w:sz w:val="24"/>
                <w:szCs w:val="24"/>
              </w:rPr>
            </w:pPr>
            <w:r w:rsidRPr="00597446">
              <w:rPr>
                <w:sz w:val="24"/>
                <w:szCs w:val="24"/>
              </w:rPr>
              <w:t>- Competenţă de luare a deciziilor.</w:t>
            </w:r>
          </w:p>
          <w:p w14:paraId="0D963637" w14:textId="77777777" w:rsidR="00FF087C" w:rsidRPr="00597446" w:rsidRDefault="00FF087C" w:rsidP="00FF087C">
            <w:pPr>
              <w:spacing w:before="40" w:line="240" w:lineRule="atLeast"/>
              <w:rPr>
                <w:b/>
                <w:i/>
                <w:sz w:val="24"/>
                <w:szCs w:val="24"/>
                <w:lang w:eastAsia="ro-RO"/>
              </w:rPr>
            </w:pPr>
          </w:p>
        </w:tc>
      </w:tr>
      <w:tr w:rsidR="00FF087C" w:rsidRPr="001C0FAF" w14:paraId="0D96363C"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639" w14:textId="77777777" w:rsidR="00FF087C" w:rsidRPr="00597446" w:rsidRDefault="00FF087C" w:rsidP="00FF087C">
            <w:pPr>
              <w:rPr>
                <w:sz w:val="24"/>
                <w:szCs w:val="24"/>
                <w:lang w:val="it-IT" w:eastAsia="ro-RO"/>
              </w:rPr>
            </w:pPr>
            <w:r w:rsidRPr="00597446">
              <w:rPr>
                <w:sz w:val="24"/>
                <w:szCs w:val="24"/>
                <w:lang w:val="it-IT" w:eastAsia="ro-RO"/>
              </w:rPr>
              <w:t>Gradul didactic / managerial deţinut</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63A" w14:textId="77777777" w:rsidR="00FF087C" w:rsidRDefault="00FF087C" w:rsidP="00FF087C">
            <w:pPr>
              <w:widowControl/>
              <w:numPr>
                <w:ilvl w:val="0"/>
                <w:numId w:val="34"/>
              </w:numPr>
              <w:tabs>
                <w:tab w:val="num" w:pos="285"/>
                <w:tab w:val="center" w:pos="4703"/>
                <w:tab w:val="right" w:pos="9406"/>
              </w:tabs>
              <w:autoSpaceDE/>
              <w:autoSpaceDN/>
              <w:ind w:left="285" w:hanging="285"/>
              <w:rPr>
                <w:b/>
                <w:sz w:val="24"/>
                <w:szCs w:val="24"/>
                <w:lang w:val="it-IT"/>
              </w:rPr>
            </w:pPr>
            <w:r w:rsidRPr="00597446">
              <w:rPr>
                <w:b/>
                <w:sz w:val="24"/>
                <w:szCs w:val="24"/>
                <w:lang w:val="it-IT"/>
              </w:rPr>
              <w:t>2016 - Confirmarea gradului didactic II, limba și literatura română</w:t>
            </w:r>
          </w:p>
          <w:p w14:paraId="0D96363B" w14:textId="77777777" w:rsidR="00FF087C" w:rsidRPr="00597446" w:rsidRDefault="00FF087C" w:rsidP="00FF087C">
            <w:pPr>
              <w:widowControl/>
              <w:numPr>
                <w:ilvl w:val="0"/>
                <w:numId w:val="34"/>
              </w:numPr>
              <w:tabs>
                <w:tab w:val="num" w:pos="285"/>
                <w:tab w:val="center" w:pos="4703"/>
                <w:tab w:val="right" w:pos="9406"/>
              </w:tabs>
              <w:autoSpaceDE/>
              <w:autoSpaceDN/>
              <w:ind w:left="285" w:hanging="285"/>
              <w:rPr>
                <w:b/>
                <w:sz w:val="24"/>
                <w:szCs w:val="24"/>
                <w:lang w:val="it-IT"/>
              </w:rPr>
            </w:pPr>
            <w:r>
              <w:rPr>
                <w:b/>
                <w:sz w:val="24"/>
                <w:szCs w:val="24"/>
                <w:lang w:val="it-IT"/>
              </w:rPr>
              <w:t>2021 – Conferirea grad managerial I</w:t>
            </w:r>
          </w:p>
        </w:tc>
      </w:tr>
      <w:tr w:rsidR="00FF087C" w:rsidRPr="001C0FAF" w14:paraId="0D963655" w14:textId="77777777" w:rsidTr="00FF087C">
        <w:tc>
          <w:tcPr>
            <w:tcW w:w="3043" w:type="dxa"/>
            <w:tcBorders>
              <w:top w:val="single" w:sz="4" w:space="0" w:color="auto"/>
              <w:left w:val="single" w:sz="4" w:space="0" w:color="auto"/>
              <w:bottom w:val="single" w:sz="4" w:space="0" w:color="auto"/>
              <w:right w:val="single" w:sz="4" w:space="0" w:color="auto"/>
            </w:tcBorders>
            <w:hideMark/>
          </w:tcPr>
          <w:p w14:paraId="0D96363D" w14:textId="77777777" w:rsidR="00FF087C" w:rsidRPr="00597446" w:rsidRDefault="00FF087C" w:rsidP="00FF087C">
            <w:pPr>
              <w:rPr>
                <w:sz w:val="24"/>
                <w:szCs w:val="24"/>
                <w:lang w:val="it-IT" w:eastAsia="ro-RO"/>
              </w:rPr>
            </w:pPr>
            <w:r w:rsidRPr="00597446">
              <w:rPr>
                <w:sz w:val="24"/>
                <w:szCs w:val="24"/>
                <w:lang w:val="it-IT" w:eastAsia="ro-RO"/>
              </w:rPr>
              <w:t>Numele şi tipul instituţiei de învăţământ / furnizorului de formare</w:t>
            </w:r>
          </w:p>
        </w:tc>
        <w:tc>
          <w:tcPr>
            <w:tcW w:w="7814" w:type="dxa"/>
            <w:gridSpan w:val="4"/>
            <w:tcBorders>
              <w:top w:val="single" w:sz="4" w:space="0" w:color="auto"/>
              <w:left w:val="single" w:sz="4" w:space="0" w:color="auto"/>
              <w:bottom w:val="single" w:sz="4" w:space="0" w:color="auto"/>
              <w:right w:val="single" w:sz="4" w:space="0" w:color="auto"/>
            </w:tcBorders>
            <w:hideMark/>
          </w:tcPr>
          <w:p w14:paraId="0D96363E" w14:textId="77777777" w:rsidR="00FF087C" w:rsidRDefault="00382721" w:rsidP="00FF087C">
            <w:pPr>
              <w:widowControl/>
              <w:numPr>
                <w:ilvl w:val="0"/>
                <w:numId w:val="34"/>
              </w:numPr>
              <w:autoSpaceDE/>
              <w:autoSpaceDN/>
              <w:rPr>
                <w:sz w:val="24"/>
                <w:szCs w:val="24"/>
              </w:rPr>
            </w:pPr>
            <w:r>
              <w:rPr>
                <w:sz w:val="24"/>
                <w:szCs w:val="24"/>
              </w:rPr>
              <w:t>Membru AISE , Educație online;</w:t>
            </w:r>
          </w:p>
          <w:p w14:paraId="0D96363F" w14:textId="77777777" w:rsidR="00FF087C" w:rsidRPr="00597446" w:rsidRDefault="00FF087C" w:rsidP="00FF087C">
            <w:pPr>
              <w:widowControl/>
              <w:numPr>
                <w:ilvl w:val="0"/>
                <w:numId w:val="34"/>
              </w:numPr>
              <w:autoSpaceDE/>
              <w:autoSpaceDN/>
              <w:rPr>
                <w:sz w:val="24"/>
                <w:szCs w:val="24"/>
              </w:rPr>
            </w:pPr>
            <w:r w:rsidRPr="00597446">
              <w:rPr>
                <w:sz w:val="24"/>
                <w:szCs w:val="24"/>
              </w:rPr>
              <w:t>,,Implementarea Curriculumului la disciplina Limba și literatura română/literatura universală, școala națională, ediția 2019, 07, 19-20 .08.2019, LT ,,D. Aligheri”;</w:t>
            </w:r>
          </w:p>
          <w:p w14:paraId="0D963640" w14:textId="77777777" w:rsidR="00FF087C" w:rsidRPr="00597446" w:rsidRDefault="00FF087C" w:rsidP="00FF087C">
            <w:pPr>
              <w:widowControl/>
              <w:numPr>
                <w:ilvl w:val="0"/>
                <w:numId w:val="34"/>
              </w:numPr>
              <w:autoSpaceDE/>
              <w:autoSpaceDN/>
              <w:rPr>
                <w:sz w:val="24"/>
                <w:szCs w:val="24"/>
              </w:rPr>
            </w:pPr>
            <w:r w:rsidRPr="00597446">
              <w:rPr>
                <w:sz w:val="24"/>
                <w:szCs w:val="24"/>
              </w:rPr>
              <w:t>,,Implementarea curriculumului la Dezvoltarea personală, ediția 2019”, 08.09.19, IPLT ,,A.S. Pușchin”;</w:t>
            </w:r>
          </w:p>
          <w:p w14:paraId="0D963641" w14:textId="77777777" w:rsidR="00FF087C" w:rsidRPr="00597446" w:rsidRDefault="00FF087C" w:rsidP="00FF087C">
            <w:pPr>
              <w:widowControl/>
              <w:numPr>
                <w:ilvl w:val="0"/>
                <w:numId w:val="34"/>
              </w:numPr>
              <w:autoSpaceDE/>
              <w:autoSpaceDN/>
              <w:rPr>
                <w:sz w:val="24"/>
                <w:szCs w:val="24"/>
              </w:rPr>
            </w:pPr>
            <w:r w:rsidRPr="00597446">
              <w:rPr>
                <w:sz w:val="24"/>
                <w:szCs w:val="24"/>
              </w:rPr>
              <w:t>,,Școala experienței avansate-laborator de creație, 23 octombrie 2019, IPLT ,,M. Viteazu”;</w:t>
            </w:r>
          </w:p>
          <w:p w14:paraId="0D963642" w14:textId="77777777" w:rsidR="00FF087C" w:rsidRPr="00597446" w:rsidRDefault="00FF087C" w:rsidP="00FF087C">
            <w:pPr>
              <w:widowControl/>
              <w:numPr>
                <w:ilvl w:val="0"/>
                <w:numId w:val="34"/>
              </w:numPr>
              <w:autoSpaceDE/>
              <w:autoSpaceDN/>
              <w:rPr>
                <w:sz w:val="24"/>
                <w:szCs w:val="24"/>
              </w:rPr>
            </w:pPr>
            <w:r w:rsidRPr="00597446">
              <w:rPr>
                <w:sz w:val="24"/>
                <w:szCs w:val="24"/>
              </w:rPr>
              <w:t>Elaborarea Planului Educațional individualizat,  LT „Grătiești”;</w:t>
            </w:r>
          </w:p>
          <w:p w14:paraId="0D963643" w14:textId="77777777" w:rsidR="00FF087C" w:rsidRPr="00597446" w:rsidRDefault="00FF087C" w:rsidP="00FF087C">
            <w:pPr>
              <w:widowControl/>
              <w:numPr>
                <w:ilvl w:val="0"/>
                <w:numId w:val="34"/>
              </w:numPr>
              <w:autoSpaceDE/>
              <w:autoSpaceDN/>
              <w:rPr>
                <w:sz w:val="24"/>
                <w:szCs w:val="24"/>
              </w:rPr>
            </w:pPr>
            <w:r w:rsidRPr="00597446">
              <w:rPr>
                <w:sz w:val="24"/>
                <w:szCs w:val="24"/>
              </w:rPr>
              <w:t>Programul de formare profesională la modulul: Dezvoltarea curriculară la disciplina ,,Dezvoltare personală”, 10.08.2018, DGETS;</w:t>
            </w:r>
          </w:p>
          <w:p w14:paraId="0D963644" w14:textId="77777777" w:rsidR="00FF087C" w:rsidRPr="00597446" w:rsidRDefault="00FF087C" w:rsidP="00FF087C">
            <w:pPr>
              <w:widowControl/>
              <w:numPr>
                <w:ilvl w:val="0"/>
                <w:numId w:val="34"/>
              </w:numPr>
              <w:autoSpaceDE/>
              <w:autoSpaceDN/>
              <w:rPr>
                <w:sz w:val="24"/>
                <w:szCs w:val="24"/>
              </w:rPr>
            </w:pPr>
            <w:r w:rsidRPr="00597446">
              <w:rPr>
                <w:sz w:val="24"/>
                <w:szCs w:val="24"/>
              </w:rPr>
              <w:t>Training: ,,Protecția imigranților din RM”, 6-7.11.2018, M</w:t>
            </w:r>
          </w:p>
          <w:p w14:paraId="0D963645" w14:textId="77777777" w:rsidR="00FF087C" w:rsidRPr="00597446" w:rsidRDefault="00FF087C" w:rsidP="00FF087C">
            <w:pPr>
              <w:widowControl/>
              <w:numPr>
                <w:ilvl w:val="0"/>
                <w:numId w:val="34"/>
              </w:numPr>
              <w:autoSpaceDE/>
              <w:autoSpaceDN/>
              <w:rPr>
                <w:sz w:val="24"/>
                <w:szCs w:val="24"/>
              </w:rPr>
            </w:pPr>
            <w:r w:rsidRPr="00597446">
              <w:rPr>
                <w:sz w:val="24"/>
                <w:szCs w:val="24"/>
              </w:rPr>
              <w:t>Ghidarea în carieră-aspect al procesului educațional, 30.03.2016, CMIși orientare profesională;</w:t>
            </w:r>
          </w:p>
          <w:p w14:paraId="0D963646" w14:textId="77777777" w:rsidR="00FF087C" w:rsidRPr="00597446" w:rsidRDefault="00FF087C" w:rsidP="00FF087C">
            <w:pPr>
              <w:widowControl/>
              <w:numPr>
                <w:ilvl w:val="0"/>
                <w:numId w:val="34"/>
              </w:numPr>
              <w:autoSpaceDE/>
              <w:autoSpaceDN/>
              <w:rPr>
                <w:sz w:val="24"/>
                <w:szCs w:val="24"/>
              </w:rPr>
            </w:pPr>
            <w:r w:rsidRPr="00597446">
              <w:rPr>
                <w:sz w:val="24"/>
                <w:szCs w:val="24"/>
              </w:rPr>
              <w:t>Formare continuă, management educațional, 24.10. 2015, IȘE;</w:t>
            </w:r>
          </w:p>
          <w:p w14:paraId="0D963647" w14:textId="77777777" w:rsidR="00FF087C" w:rsidRPr="00597446" w:rsidRDefault="00FF087C" w:rsidP="00FF087C">
            <w:pPr>
              <w:widowControl/>
              <w:numPr>
                <w:ilvl w:val="0"/>
                <w:numId w:val="34"/>
              </w:numPr>
              <w:autoSpaceDE/>
              <w:autoSpaceDN/>
              <w:rPr>
                <w:sz w:val="24"/>
                <w:szCs w:val="24"/>
              </w:rPr>
            </w:pPr>
            <w:r w:rsidRPr="00597446">
              <w:rPr>
                <w:sz w:val="24"/>
                <w:szCs w:val="24"/>
              </w:rPr>
              <w:t>Formare continuă, la limba și literatura română, 19.10. 2016, IȘE;</w:t>
            </w:r>
          </w:p>
          <w:p w14:paraId="0D963648" w14:textId="77777777" w:rsidR="00FF087C" w:rsidRPr="00597446" w:rsidRDefault="00FF087C" w:rsidP="00FF087C">
            <w:pPr>
              <w:widowControl/>
              <w:numPr>
                <w:ilvl w:val="0"/>
                <w:numId w:val="34"/>
              </w:numPr>
              <w:autoSpaceDE/>
              <w:autoSpaceDN/>
              <w:rPr>
                <w:sz w:val="24"/>
                <w:szCs w:val="24"/>
              </w:rPr>
            </w:pPr>
            <w:r w:rsidRPr="00597446">
              <w:rPr>
                <w:sz w:val="24"/>
                <w:szCs w:val="24"/>
              </w:rPr>
              <w:t>Formare continuă în tehnologii informaționale, 08.04.2016, CTICE;</w:t>
            </w:r>
          </w:p>
          <w:p w14:paraId="0D963649" w14:textId="77777777" w:rsidR="00FF087C" w:rsidRPr="00597446" w:rsidRDefault="00FF087C" w:rsidP="00FF087C">
            <w:pPr>
              <w:widowControl/>
              <w:numPr>
                <w:ilvl w:val="0"/>
                <w:numId w:val="34"/>
              </w:numPr>
              <w:autoSpaceDE/>
              <w:autoSpaceDN/>
              <w:rPr>
                <w:sz w:val="24"/>
                <w:szCs w:val="24"/>
              </w:rPr>
            </w:pPr>
            <w:r w:rsidRPr="00597446">
              <w:rPr>
                <w:sz w:val="24"/>
                <w:szCs w:val="24"/>
              </w:rPr>
              <w:t>Întruniri metodice la limba și literatura română:  LT „Traian”, IPLT ,,M. Vite</w:t>
            </w:r>
            <w:r>
              <w:rPr>
                <w:sz w:val="24"/>
                <w:szCs w:val="24"/>
              </w:rPr>
              <w:t>a</w:t>
            </w:r>
            <w:r w:rsidRPr="00597446">
              <w:rPr>
                <w:sz w:val="24"/>
                <w:szCs w:val="24"/>
              </w:rPr>
              <w:t>zu”;</w:t>
            </w:r>
          </w:p>
          <w:p w14:paraId="0D96364A" w14:textId="77777777" w:rsidR="00FF087C" w:rsidRPr="00597446" w:rsidRDefault="00FF087C" w:rsidP="00FF087C">
            <w:pPr>
              <w:widowControl/>
              <w:numPr>
                <w:ilvl w:val="0"/>
                <w:numId w:val="34"/>
              </w:numPr>
              <w:autoSpaceDE/>
              <w:autoSpaceDN/>
              <w:rPr>
                <w:sz w:val="24"/>
                <w:szCs w:val="24"/>
              </w:rPr>
            </w:pPr>
            <w:r w:rsidRPr="00597446">
              <w:rPr>
                <w:sz w:val="24"/>
                <w:szCs w:val="24"/>
              </w:rPr>
              <w:t xml:space="preserve">Întruniri metodice, consilii profesorale și de administrație  din cadrul LT ,,Grătiești”;  </w:t>
            </w:r>
          </w:p>
          <w:p w14:paraId="0D96364B" w14:textId="77777777" w:rsidR="00FF087C" w:rsidRPr="00597446" w:rsidRDefault="00FF087C" w:rsidP="00FF087C">
            <w:pPr>
              <w:widowControl/>
              <w:numPr>
                <w:ilvl w:val="0"/>
                <w:numId w:val="34"/>
              </w:numPr>
              <w:autoSpaceDE/>
              <w:autoSpaceDN/>
              <w:rPr>
                <w:sz w:val="24"/>
                <w:szCs w:val="24"/>
              </w:rPr>
            </w:pPr>
            <w:r w:rsidRPr="00597446">
              <w:rPr>
                <w:sz w:val="24"/>
                <w:szCs w:val="24"/>
              </w:rPr>
              <w:t>,,Parteneriatul educațional-factor important în realizarea educației de calitate”, 23.11.2016, LT ,,N. Iorga”;</w:t>
            </w:r>
          </w:p>
          <w:p w14:paraId="0D96364C" w14:textId="77777777" w:rsidR="00FF087C" w:rsidRPr="00597446" w:rsidRDefault="00FF087C" w:rsidP="00FF087C">
            <w:pPr>
              <w:widowControl/>
              <w:numPr>
                <w:ilvl w:val="0"/>
                <w:numId w:val="34"/>
              </w:numPr>
              <w:autoSpaceDE/>
              <w:autoSpaceDN/>
              <w:rPr>
                <w:sz w:val="24"/>
                <w:szCs w:val="24"/>
              </w:rPr>
            </w:pPr>
            <w:r w:rsidRPr="00597446">
              <w:rPr>
                <w:sz w:val="24"/>
                <w:szCs w:val="24"/>
              </w:rPr>
              <w:t xml:space="preserve">,,Inteligența emoțională-cheia succesului în prevenire ANET-ului în </w:t>
            </w:r>
            <w:r w:rsidRPr="00597446">
              <w:rPr>
                <w:sz w:val="24"/>
                <w:szCs w:val="24"/>
              </w:rPr>
              <w:lastRenderedPageBreak/>
              <w:t>unitatea școlară”, LT,, M. Sadoveanu”;</w:t>
            </w:r>
          </w:p>
          <w:p w14:paraId="0D96364D" w14:textId="77777777" w:rsidR="00FF087C" w:rsidRPr="00597446" w:rsidRDefault="00FF087C" w:rsidP="00FF087C">
            <w:pPr>
              <w:widowControl/>
              <w:numPr>
                <w:ilvl w:val="0"/>
                <w:numId w:val="34"/>
              </w:numPr>
              <w:autoSpaceDE/>
              <w:autoSpaceDN/>
              <w:rPr>
                <w:sz w:val="24"/>
                <w:szCs w:val="24"/>
              </w:rPr>
            </w:pPr>
            <w:r w:rsidRPr="00597446">
              <w:rPr>
                <w:sz w:val="24"/>
                <w:szCs w:val="24"/>
              </w:rPr>
              <w:t>Conferința pedagogilor din RM, ediția a XI-a: ,,copilul de azi-expertul de mâine”, LT ,,Elimul Nou”;</w:t>
            </w:r>
          </w:p>
          <w:p w14:paraId="0D96364E" w14:textId="77777777" w:rsidR="00FF087C" w:rsidRPr="00597446" w:rsidRDefault="00FF087C" w:rsidP="00FF087C">
            <w:pPr>
              <w:widowControl/>
              <w:numPr>
                <w:ilvl w:val="0"/>
                <w:numId w:val="34"/>
              </w:numPr>
              <w:autoSpaceDE/>
              <w:autoSpaceDN/>
              <w:rPr>
                <w:sz w:val="24"/>
                <w:szCs w:val="24"/>
              </w:rPr>
            </w:pPr>
            <w:r w:rsidRPr="00597446">
              <w:rPr>
                <w:sz w:val="24"/>
                <w:szCs w:val="24"/>
              </w:rPr>
              <w:t xml:space="preserve">Săptămâna Internațională a Educație financiare: ,,Economiile de azi. Siguranța de mâine”, 9-7.03.2015, BNM; </w:t>
            </w:r>
          </w:p>
          <w:p w14:paraId="0D96364F" w14:textId="77777777" w:rsidR="00FF087C" w:rsidRPr="00597446" w:rsidRDefault="00FF087C" w:rsidP="00FF087C">
            <w:pPr>
              <w:widowControl/>
              <w:numPr>
                <w:ilvl w:val="0"/>
                <w:numId w:val="34"/>
              </w:numPr>
              <w:autoSpaceDE/>
              <w:autoSpaceDN/>
              <w:rPr>
                <w:sz w:val="24"/>
                <w:szCs w:val="24"/>
              </w:rPr>
            </w:pPr>
            <w:r w:rsidRPr="00597446">
              <w:rPr>
                <w:sz w:val="24"/>
                <w:szCs w:val="24"/>
              </w:rPr>
              <w:t>Dialoguri Chișinăuiene, 25.04.2018;</w:t>
            </w:r>
          </w:p>
          <w:p w14:paraId="0D963650" w14:textId="77777777" w:rsidR="00FF087C" w:rsidRPr="00597446" w:rsidRDefault="00FF087C" w:rsidP="00FF087C">
            <w:pPr>
              <w:widowControl/>
              <w:numPr>
                <w:ilvl w:val="0"/>
                <w:numId w:val="34"/>
              </w:numPr>
              <w:autoSpaceDE/>
              <w:autoSpaceDN/>
              <w:rPr>
                <w:sz w:val="24"/>
                <w:szCs w:val="24"/>
              </w:rPr>
            </w:pPr>
            <w:r w:rsidRPr="00597446">
              <w:rPr>
                <w:sz w:val="24"/>
                <w:szCs w:val="24"/>
              </w:rPr>
              <w:t>,,Decizia CP-element esențial al managementului școlar, 16.05.2018, IPLT ,,G. Latină”;</w:t>
            </w:r>
          </w:p>
          <w:p w14:paraId="0D963651" w14:textId="77777777" w:rsidR="00FF087C" w:rsidRPr="00597446" w:rsidRDefault="00FF087C" w:rsidP="00FF087C">
            <w:pPr>
              <w:widowControl/>
              <w:numPr>
                <w:ilvl w:val="0"/>
                <w:numId w:val="34"/>
              </w:numPr>
              <w:autoSpaceDE/>
              <w:autoSpaceDN/>
              <w:rPr>
                <w:sz w:val="24"/>
                <w:szCs w:val="24"/>
              </w:rPr>
            </w:pPr>
            <w:r w:rsidRPr="00597446">
              <w:rPr>
                <w:sz w:val="24"/>
                <w:szCs w:val="24"/>
              </w:rPr>
              <w:t>Competențe manageriale în diminuarea situațiilor de conflict”, 08.11.2017, IPLT ,,Traian”;</w:t>
            </w:r>
          </w:p>
          <w:p w14:paraId="0D963652" w14:textId="77777777" w:rsidR="00FF087C" w:rsidRPr="00597446" w:rsidRDefault="00FF087C" w:rsidP="00FF087C">
            <w:pPr>
              <w:widowControl/>
              <w:numPr>
                <w:ilvl w:val="0"/>
                <w:numId w:val="34"/>
              </w:numPr>
              <w:autoSpaceDE/>
              <w:autoSpaceDN/>
              <w:rPr>
                <w:sz w:val="24"/>
                <w:szCs w:val="24"/>
              </w:rPr>
            </w:pPr>
            <w:r w:rsidRPr="00597446">
              <w:rPr>
                <w:sz w:val="24"/>
                <w:szCs w:val="24"/>
              </w:rPr>
              <w:t>Activitatea cu părinții în prevenirea cazurilor de ANET al copilului, IPLT ,,Al. I. Cuza”;</w:t>
            </w:r>
          </w:p>
          <w:p w14:paraId="0D963653" w14:textId="77777777" w:rsidR="00FF087C" w:rsidRPr="00597446" w:rsidRDefault="00FF087C" w:rsidP="00FF087C">
            <w:pPr>
              <w:widowControl/>
              <w:numPr>
                <w:ilvl w:val="0"/>
                <w:numId w:val="34"/>
              </w:numPr>
              <w:autoSpaceDE/>
              <w:autoSpaceDN/>
              <w:rPr>
                <w:sz w:val="24"/>
                <w:szCs w:val="24"/>
              </w:rPr>
            </w:pPr>
            <w:r w:rsidRPr="00597446">
              <w:rPr>
                <w:sz w:val="24"/>
                <w:szCs w:val="24"/>
              </w:rPr>
              <w:t>,,Formarea colectivului de elevi-factor important în activitatea catedrei diriginților de clasă, 30.09.2015, LT ,,Prometeu-Prim”</w:t>
            </w:r>
          </w:p>
          <w:p w14:paraId="0D963654" w14:textId="77777777" w:rsidR="00FF087C" w:rsidRPr="00597446" w:rsidRDefault="00FF087C" w:rsidP="00FF087C">
            <w:pPr>
              <w:widowControl/>
              <w:numPr>
                <w:ilvl w:val="0"/>
                <w:numId w:val="34"/>
              </w:numPr>
              <w:autoSpaceDE/>
              <w:autoSpaceDN/>
              <w:rPr>
                <w:sz w:val="24"/>
                <w:szCs w:val="24"/>
              </w:rPr>
            </w:pPr>
            <w:r w:rsidRPr="00597446">
              <w:rPr>
                <w:sz w:val="24"/>
                <w:szCs w:val="24"/>
              </w:rPr>
              <w:t>,,Formarea profesională continuă a cadrelor didactice-aspect primordial al activității directorilor adjuncți pentru educație întru sporirea calității procesului educațional, 11.11.2015, IPLT ,,N. Bălcescu”.</w:t>
            </w:r>
          </w:p>
        </w:tc>
      </w:tr>
    </w:tbl>
    <w:p w14:paraId="0D963656" w14:textId="77777777" w:rsidR="00FF087C" w:rsidRPr="00597446" w:rsidRDefault="00FF087C" w:rsidP="00FF087C">
      <w:pPr>
        <w:rPr>
          <w:b/>
          <w:sz w:val="24"/>
          <w:szCs w:val="24"/>
          <w:lang w:eastAsia="ro-RO"/>
        </w:rPr>
      </w:pPr>
    </w:p>
    <w:tbl>
      <w:tblPr>
        <w:tblpPr w:leftFromText="180" w:rightFromText="180" w:vertAnchor="text" w:tblpX="256" w:tblpY="1"/>
        <w:tblOverlap w:val="never"/>
        <w:tblW w:w="10881" w:type="dxa"/>
        <w:tblLayout w:type="fixed"/>
        <w:tblLook w:val="04A0" w:firstRow="1" w:lastRow="0" w:firstColumn="1" w:lastColumn="0" w:noHBand="0" w:noVBand="1"/>
      </w:tblPr>
      <w:tblGrid>
        <w:gridCol w:w="10881"/>
      </w:tblGrid>
      <w:tr w:rsidR="00FF087C" w:rsidRPr="00597446" w14:paraId="0D963658" w14:textId="77777777" w:rsidTr="00FF087C">
        <w:tc>
          <w:tcPr>
            <w:tcW w:w="10881" w:type="dxa"/>
            <w:tcBorders>
              <w:top w:val="single" w:sz="4" w:space="0" w:color="auto"/>
              <w:left w:val="single" w:sz="4" w:space="0" w:color="auto"/>
              <w:bottom w:val="single" w:sz="4" w:space="0" w:color="auto"/>
              <w:right w:val="single" w:sz="4" w:space="0" w:color="auto"/>
            </w:tcBorders>
            <w:hideMark/>
          </w:tcPr>
          <w:p w14:paraId="0D963657" w14:textId="77777777" w:rsidR="00FF087C" w:rsidRPr="00597446" w:rsidRDefault="00FF087C" w:rsidP="00FF087C">
            <w:pPr>
              <w:rPr>
                <w:b/>
                <w:sz w:val="24"/>
                <w:szCs w:val="24"/>
                <w:lang w:eastAsia="ro-RO"/>
              </w:rPr>
            </w:pPr>
            <w:r w:rsidRPr="00597446">
              <w:rPr>
                <w:b/>
                <w:sz w:val="24"/>
                <w:szCs w:val="24"/>
                <w:lang w:eastAsia="ro-RO"/>
              </w:rPr>
              <w:br w:type="page"/>
            </w:r>
            <w:r w:rsidRPr="00597446">
              <w:rPr>
                <w:b/>
                <w:sz w:val="24"/>
                <w:szCs w:val="24"/>
                <w:lang w:eastAsia="ro-RO"/>
              </w:rPr>
              <w:br w:type="page"/>
              <w:t>Aptitudini şi competenţe personale</w:t>
            </w:r>
          </w:p>
        </w:tc>
      </w:tr>
    </w:tbl>
    <w:p w14:paraId="0D963659" w14:textId="77777777" w:rsidR="00FF087C" w:rsidRPr="00597446" w:rsidRDefault="00FF087C" w:rsidP="00FF087C">
      <w:pPr>
        <w:rPr>
          <w:sz w:val="24"/>
          <w:szCs w:val="24"/>
          <w:lang w:eastAsia="ro-RO"/>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935"/>
        <w:gridCol w:w="1485"/>
        <w:gridCol w:w="1890"/>
        <w:gridCol w:w="3618"/>
      </w:tblGrid>
      <w:tr w:rsidR="00FF087C" w:rsidRPr="00597446" w14:paraId="0D96365C" w14:textId="77777777" w:rsidTr="00FF087C">
        <w:tc>
          <w:tcPr>
            <w:tcW w:w="1987" w:type="dxa"/>
            <w:tcBorders>
              <w:top w:val="single" w:sz="4" w:space="0" w:color="auto"/>
              <w:left w:val="single" w:sz="4" w:space="0" w:color="auto"/>
              <w:bottom w:val="single" w:sz="4" w:space="0" w:color="auto"/>
              <w:right w:val="single" w:sz="4" w:space="0" w:color="auto"/>
            </w:tcBorders>
            <w:hideMark/>
          </w:tcPr>
          <w:p w14:paraId="0D96365A" w14:textId="77777777" w:rsidR="00FF087C" w:rsidRPr="00597446" w:rsidRDefault="00FF087C" w:rsidP="00FF087C">
            <w:pPr>
              <w:rPr>
                <w:sz w:val="24"/>
                <w:szCs w:val="24"/>
                <w:lang w:eastAsia="ro-RO"/>
              </w:rPr>
            </w:pPr>
            <w:r w:rsidRPr="00597446">
              <w:rPr>
                <w:sz w:val="24"/>
                <w:szCs w:val="24"/>
                <w:lang w:eastAsia="ro-RO"/>
              </w:rPr>
              <w:t>Limba maternă</w:t>
            </w:r>
          </w:p>
        </w:tc>
        <w:tc>
          <w:tcPr>
            <w:tcW w:w="8928" w:type="dxa"/>
            <w:gridSpan w:val="4"/>
            <w:tcBorders>
              <w:top w:val="single" w:sz="4" w:space="0" w:color="auto"/>
              <w:left w:val="single" w:sz="4" w:space="0" w:color="auto"/>
              <w:bottom w:val="single" w:sz="4" w:space="0" w:color="auto"/>
              <w:right w:val="single" w:sz="4" w:space="0" w:color="auto"/>
            </w:tcBorders>
            <w:hideMark/>
          </w:tcPr>
          <w:p w14:paraId="0D96365B" w14:textId="77777777" w:rsidR="00FF087C" w:rsidRPr="00597446" w:rsidRDefault="00FF087C" w:rsidP="00FF087C">
            <w:pPr>
              <w:rPr>
                <w:sz w:val="24"/>
                <w:szCs w:val="24"/>
                <w:lang w:eastAsia="ro-RO"/>
              </w:rPr>
            </w:pPr>
            <w:r w:rsidRPr="00597446">
              <w:rPr>
                <w:sz w:val="24"/>
                <w:szCs w:val="24"/>
                <w:lang w:eastAsia="ro-RO"/>
              </w:rPr>
              <w:t>limba română</w:t>
            </w:r>
          </w:p>
        </w:tc>
      </w:tr>
      <w:tr w:rsidR="00FF087C" w:rsidRPr="00597446" w14:paraId="0D963663" w14:textId="77777777" w:rsidTr="00FF087C">
        <w:tc>
          <w:tcPr>
            <w:tcW w:w="1987" w:type="dxa"/>
            <w:vMerge w:val="restart"/>
            <w:tcBorders>
              <w:top w:val="single" w:sz="4" w:space="0" w:color="auto"/>
              <w:left w:val="single" w:sz="4" w:space="0" w:color="auto"/>
              <w:bottom w:val="single" w:sz="4" w:space="0" w:color="auto"/>
              <w:right w:val="single" w:sz="4" w:space="0" w:color="auto"/>
            </w:tcBorders>
            <w:hideMark/>
          </w:tcPr>
          <w:p w14:paraId="0D96365D" w14:textId="77777777" w:rsidR="00FF087C" w:rsidRPr="00597446" w:rsidRDefault="00FF087C" w:rsidP="00FF087C">
            <w:pPr>
              <w:rPr>
                <w:sz w:val="24"/>
                <w:szCs w:val="24"/>
                <w:lang w:eastAsia="ro-RO"/>
              </w:rPr>
            </w:pPr>
            <w:r w:rsidRPr="00597446">
              <w:rPr>
                <w:sz w:val="24"/>
                <w:szCs w:val="24"/>
                <w:lang w:eastAsia="ro-RO"/>
              </w:rPr>
              <w:t>Limbi străine cunoscute</w:t>
            </w:r>
          </w:p>
        </w:tc>
        <w:tc>
          <w:tcPr>
            <w:tcW w:w="1935" w:type="dxa"/>
            <w:tcBorders>
              <w:top w:val="single" w:sz="4" w:space="0" w:color="auto"/>
              <w:left w:val="single" w:sz="4" w:space="0" w:color="auto"/>
              <w:bottom w:val="single" w:sz="4" w:space="0" w:color="auto"/>
              <w:right w:val="single" w:sz="4" w:space="0" w:color="auto"/>
            </w:tcBorders>
            <w:hideMark/>
          </w:tcPr>
          <w:p w14:paraId="0D96365E" w14:textId="77777777" w:rsidR="00FF087C" w:rsidRPr="00597446" w:rsidRDefault="00FF087C" w:rsidP="00FF087C">
            <w:pPr>
              <w:jc w:val="center"/>
              <w:rPr>
                <w:b/>
                <w:sz w:val="24"/>
                <w:szCs w:val="24"/>
                <w:lang w:eastAsia="ro-RO"/>
              </w:rPr>
            </w:pPr>
            <w:r w:rsidRPr="00597446">
              <w:rPr>
                <w:b/>
                <w:sz w:val="24"/>
                <w:szCs w:val="24"/>
                <w:lang w:eastAsia="ro-RO"/>
              </w:rPr>
              <w:t xml:space="preserve">Limba </w:t>
            </w:r>
          </w:p>
          <w:p w14:paraId="0D96365F" w14:textId="77777777" w:rsidR="00FF087C" w:rsidRPr="00597446" w:rsidRDefault="00FF087C" w:rsidP="00FF087C">
            <w:pPr>
              <w:jc w:val="center"/>
              <w:rPr>
                <w:b/>
                <w:sz w:val="24"/>
                <w:szCs w:val="24"/>
                <w:lang w:eastAsia="ro-RO"/>
              </w:rPr>
            </w:pPr>
            <w:r w:rsidRPr="00597446">
              <w:rPr>
                <w:b/>
                <w:sz w:val="24"/>
                <w:szCs w:val="24"/>
                <w:lang w:eastAsia="ro-RO"/>
              </w:rPr>
              <w:t xml:space="preserve">franceză </w:t>
            </w:r>
          </w:p>
        </w:tc>
        <w:tc>
          <w:tcPr>
            <w:tcW w:w="1485" w:type="dxa"/>
            <w:tcBorders>
              <w:top w:val="single" w:sz="4" w:space="0" w:color="auto"/>
              <w:left w:val="single" w:sz="4" w:space="0" w:color="auto"/>
              <w:bottom w:val="single" w:sz="4" w:space="0" w:color="auto"/>
              <w:right w:val="single" w:sz="4" w:space="0" w:color="auto"/>
            </w:tcBorders>
            <w:hideMark/>
          </w:tcPr>
          <w:p w14:paraId="0D963660" w14:textId="77777777" w:rsidR="00FF087C" w:rsidRPr="00597446" w:rsidRDefault="00FF087C" w:rsidP="00FF087C">
            <w:pPr>
              <w:jc w:val="center"/>
              <w:rPr>
                <w:b/>
                <w:sz w:val="24"/>
                <w:szCs w:val="24"/>
                <w:lang w:eastAsia="ro-RO"/>
              </w:rPr>
            </w:pPr>
            <w:r w:rsidRPr="00597446">
              <w:rPr>
                <w:b/>
                <w:sz w:val="24"/>
                <w:szCs w:val="24"/>
                <w:lang w:eastAsia="ro-RO"/>
              </w:rPr>
              <w:t>Citirea</w:t>
            </w:r>
          </w:p>
        </w:tc>
        <w:tc>
          <w:tcPr>
            <w:tcW w:w="1890" w:type="dxa"/>
            <w:tcBorders>
              <w:top w:val="single" w:sz="4" w:space="0" w:color="auto"/>
              <w:left w:val="single" w:sz="4" w:space="0" w:color="auto"/>
              <w:bottom w:val="single" w:sz="4" w:space="0" w:color="auto"/>
              <w:right w:val="single" w:sz="4" w:space="0" w:color="auto"/>
            </w:tcBorders>
            <w:hideMark/>
          </w:tcPr>
          <w:p w14:paraId="0D963661" w14:textId="77777777" w:rsidR="00FF087C" w:rsidRPr="00597446" w:rsidRDefault="00FF087C" w:rsidP="00FF087C">
            <w:pPr>
              <w:jc w:val="center"/>
              <w:rPr>
                <w:b/>
                <w:sz w:val="24"/>
                <w:szCs w:val="24"/>
                <w:lang w:eastAsia="ro-RO"/>
              </w:rPr>
            </w:pPr>
            <w:r w:rsidRPr="00597446">
              <w:rPr>
                <w:b/>
                <w:sz w:val="24"/>
                <w:szCs w:val="24"/>
                <w:lang w:eastAsia="ro-RO"/>
              </w:rPr>
              <w:t>Scrierea</w:t>
            </w:r>
          </w:p>
        </w:tc>
        <w:tc>
          <w:tcPr>
            <w:tcW w:w="3618" w:type="dxa"/>
            <w:tcBorders>
              <w:top w:val="single" w:sz="4" w:space="0" w:color="auto"/>
              <w:left w:val="single" w:sz="4" w:space="0" w:color="auto"/>
              <w:bottom w:val="single" w:sz="4" w:space="0" w:color="auto"/>
              <w:right w:val="single" w:sz="4" w:space="0" w:color="auto"/>
            </w:tcBorders>
            <w:hideMark/>
          </w:tcPr>
          <w:p w14:paraId="0D963662" w14:textId="77777777" w:rsidR="00FF087C" w:rsidRPr="00597446" w:rsidRDefault="00FF087C" w:rsidP="00FF087C">
            <w:pPr>
              <w:jc w:val="center"/>
              <w:rPr>
                <w:b/>
                <w:sz w:val="24"/>
                <w:szCs w:val="24"/>
                <w:lang w:eastAsia="ro-RO"/>
              </w:rPr>
            </w:pPr>
            <w:r w:rsidRPr="00597446">
              <w:rPr>
                <w:b/>
                <w:sz w:val="24"/>
                <w:szCs w:val="24"/>
                <w:lang w:eastAsia="ro-RO"/>
              </w:rPr>
              <w:t>Vorbirea</w:t>
            </w:r>
          </w:p>
        </w:tc>
      </w:tr>
      <w:tr w:rsidR="00FF087C" w:rsidRPr="00597446" w14:paraId="0D963669" w14:textId="77777777" w:rsidTr="00FF087C">
        <w:tc>
          <w:tcPr>
            <w:tcW w:w="1987" w:type="dxa"/>
            <w:vMerge/>
            <w:tcBorders>
              <w:top w:val="single" w:sz="4" w:space="0" w:color="auto"/>
              <w:left w:val="single" w:sz="4" w:space="0" w:color="auto"/>
              <w:bottom w:val="single" w:sz="4" w:space="0" w:color="auto"/>
              <w:right w:val="single" w:sz="4" w:space="0" w:color="auto"/>
            </w:tcBorders>
            <w:vAlign w:val="center"/>
            <w:hideMark/>
          </w:tcPr>
          <w:p w14:paraId="0D963664" w14:textId="77777777" w:rsidR="00FF087C" w:rsidRPr="00597446" w:rsidRDefault="00FF087C" w:rsidP="00FF087C">
            <w:pPr>
              <w:rPr>
                <w:sz w:val="24"/>
                <w:szCs w:val="24"/>
                <w:lang w:eastAsia="ro-RO"/>
              </w:rPr>
            </w:pPr>
          </w:p>
        </w:tc>
        <w:tc>
          <w:tcPr>
            <w:tcW w:w="1935" w:type="dxa"/>
            <w:tcBorders>
              <w:top w:val="single" w:sz="4" w:space="0" w:color="auto"/>
              <w:left w:val="single" w:sz="4" w:space="0" w:color="auto"/>
              <w:bottom w:val="single" w:sz="4" w:space="0" w:color="auto"/>
              <w:right w:val="single" w:sz="4" w:space="0" w:color="auto"/>
            </w:tcBorders>
            <w:hideMark/>
          </w:tcPr>
          <w:p w14:paraId="0D963665" w14:textId="77777777" w:rsidR="00FF087C" w:rsidRPr="00597446" w:rsidRDefault="00FF087C" w:rsidP="00FF087C">
            <w:pPr>
              <w:rPr>
                <w:b/>
                <w:sz w:val="24"/>
                <w:szCs w:val="24"/>
                <w:lang w:val="en-US" w:eastAsia="ro-RO"/>
              </w:rPr>
            </w:pPr>
            <w:r w:rsidRPr="00597446">
              <w:rPr>
                <w:b/>
                <w:sz w:val="24"/>
                <w:szCs w:val="24"/>
                <w:lang w:eastAsia="ro-RO"/>
              </w:rPr>
              <w:t>Ex</w:t>
            </w:r>
            <w:r w:rsidRPr="00597446">
              <w:rPr>
                <w:b/>
                <w:sz w:val="24"/>
                <w:szCs w:val="24"/>
                <w:lang w:val="en-US" w:eastAsia="ro-RO"/>
              </w:rPr>
              <w:t>celent</w:t>
            </w:r>
          </w:p>
        </w:tc>
        <w:tc>
          <w:tcPr>
            <w:tcW w:w="1485" w:type="dxa"/>
            <w:tcBorders>
              <w:top w:val="single" w:sz="4" w:space="0" w:color="auto"/>
              <w:left w:val="single" w:sz="4" w:space="0" w:color="auto"/>
              <w:bottom w:val="single" w:sz="4" w:space="0" w:color="auto"/>
              <w:right w:val="single" w:sz="4" w:space="0" w:color="auto"/>
            </w:tcBorders>
            <w:hideMark/>
          </w:tcPr>
          <w:p w14:paraId="0D963666" w14:textId="77777777" w:rsidR="00FF087C" w:rsidRPr="00597446" w:rsidRDefault="00FF087C" w:rsidP="00FF087C">
            <w:pPr>
              <w:jc w:val="center"/>
              <w:rPr>
                <w:b/>
                <w:sz w:val="24"/>
                <w:szCs w:val="24"/>
                <w:lang w:val="en-US" w:eastAsia="ro-RO"/>
              </w:rPr>
            </w:pPr>
            <w:r w:rsidRPr="00597446">
              <w:rPr>
                <w:b/>
                <w:sz w:val="24"/>
                <w:szCs w:val="24"/>
                <w:lang w:val="en-US" w:eastAsia="ro-RO"/>
              </w:rPr>
              <w:t>□</w:t>
            </w:r>
          </w:p>
        </w:tc>
        <w:tc>
          <w:tcPr>
            <w:tcW w:w="1890" w:type="dxa"/>
            <w:tcBorders>
              <w:top w:val="single" w:sz="4" w:space="0" w:color="auto"/>
              <w:left w:val="single" w:sz="4" w:space="0" w:color="auto"/>
              <w:bottom w:val="single" w:sz="4" w:space="0" w:color="auto"/>
              <w:right w:val="single" w:sz="4" w:space="0" w:color="auto"/>
            </w:tcBorders>
            <w:hideMark/>
          </w:tcPr>
          <w:p w14:paraId="0D963667"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3618" w:type="dxa"/>
            <w:tcBorders>
              <w:top w:val="single" w:sz="4" w:space="0" w:color="auto"/>
              <w:left w:val="single" w:sz="4" w:space="0" w:color="auto"/>
              <w:bottom w:val="single" w:sz="4" w:space="0" w:color="auto"/>
              <w:right w:val="single" w:sz="4" w:space="0" w:color="auto"/>
            </w:tcBorders>
            <w:hideMark/>
          </w:tcPr>
          <w:p w14:paraId="0D963668" w14:textId="77777777" w:rsidR="00FF087C" w:rsidRPr="00597446" w:rsidRDefault="00FF087C" w:rsidP="00FF087C">
            <w:pPr>
              <w:jc w:val="center"/>
              <w:rPr>
                <w:sz w:val="24"/>
                <w:szCs w:val="24"/>
                <w:lang w:val="en-US" w:eastAsia="ro-RO"/>
              </w:rPr>
            </w:pPr>
            <w:r w:rsidRPr="00597446">
              <w:rPr>
                <w:b/>
                <w:sz w:val="24"/>
                <w:szCs w:val="24"/>
                <w:lang w:val="en-US" w:eastAsia="ro-RO"/>
              </w:rPr>
              <w:t>□</w:t>
            </w:r>
          </w:p>
        </w:tc>
      </w:tr>
      <w:tr w:rsidR="00FF087C" w:rsidRPr="00597446" w14:paraId="0D96366F" w14:textId="77777777" w:rsidTr="00FF087C">
        <w:tc>
          <w:tcPr>
            <w:tcW w:w="1987" w:type="dxa"/>
            <w:vMerge/>
            <w:tcBorders>
              <w:top w:val="single" w:sz="4" w:space="0" w:color="auto"/>
              <w:left w:val="single" w:sz="4" w:space="0" w:color="auto"/>
              <w:bottom w:val="single" w:sz="4" w:space="0" w:color="auto"/>
              <w:right w:val="single" w:sz="4" w:space="0" w:color="auto"/>
            </w:tcBorders>
            <w:vAlign w:val="center"/>
            <w:hideMark/>
          </w:tcPr>
          <w:p w14:paraId="0D96366A" w14:textId="77777777" w:rsidR="00FF087C" w:rsidRPr="00597446" w:rsidRDefault="00FF087C" w:rsidP="00FF087C">
            <w:pPr>
              <w:rPr>
                <w:sz w:val="24"/>
                <w:szCs w:val="24"/>
                <w:lang w:eastAsia="ro-RO"/>
              </w:rPr>
            </w:pPr>
          </w:p>
        </w:tc>
        <w:tc>
          <w:tcPr>
            <w:tcW w:w="1935" w:type="dxa"/>
            <w:tcBorders>
              <w:top w:val="single" w:sz="4" w:space="0" w:color="auto"/>
              <w:left w:val="single" w:sz="4" w:space="0" w:color="auto"/>
              <w:bottom w:val="single" w:sz="4" w:space="0" w:color="auto"/>
              <w:right w:val="single" w:sz="4" w:space="0" w:color="auto"/>
            </w:tcBorders>
            <w:hideMark/>
          </w:tcPr>
          <w:p w14:paraId="0D96366B" w14:textId="77777777" w:rsidR="00FF087C" w:rsidRPr="00597446" w:rsidRDefault="00FF087C" w:rsidP="00FF087C">
            <w:pPr>
              <w:rPr>
                <w:b/>
                <w:sz w:val="24"/>
                <w:szCs w:val="24"/>
                <w:lang w:val="en-US" w:eastAsia="ro-RO"/>
              </w:rPr>
            </w:pPr>
            <w:r w:rsidRPr="00597446">
              <w:rPr>
                <w:b/>
                <w:sz w:val="24"/>
                <w:szCs w:val="24"/>
                <w:lang w:val="en-US" w:eastAsia="ro-RO"/>
              </w:rPr>
              <w:t>Bine</w:t>
            </w:r>
          </w:p>
        </w:tc>
        <w:tc>
          <w:tcPr>
            <w:tcW w:w="1485" w:type="dxa"/>
            <w:tcBorders>
              <w:top w:val="single" w:sz="4" w:space="0" w:color="auto"/>
              <w:left w:val="single" w:sz="4" w:space="0" w:color="auto"/>
              <w:bottom w:val="single" w:sz="4" w:space="0" w:color="auto"/>
              <w:right w:val="single" w:sz="4" w:space="0" w:color="auto"/>
            </w:tcBorders>
            <w:hideMark/>
          </w:tcPr>
          <w:p w14:paraId="0D96366C" w14:textId="77777777" w:rsidR="00FF087C" w:rsidRPr="00FF087C" w:rsidRDefault="00FF087C" w:rsidP="00FF087C">
            <w:pPr>
              <w:jc w:val="center"/>
              <w:rPr>
                <w:b/>
                <w:sz w:val="24"/>
                <w:szCs w:val="24"/>
                <w:lang w:eastAsia="ro-RO"/>
              </w:rPr>
            </w:pPr>
            <w:r w:rsidRPr="00FF087C">
              <w:rPr>
                <w:b/>
                <w:sz w:val="24"/>
                <w:szCs w:val="24"/>
                <w:lang w:eastAsia="ro-RO"/>
              </w:rPr>
              <w:t>+</w:t>
            </w:r>
          </w:p>
        </w:tc>
        <w:tc>
          <w:tcPr>
            <w:tcW w:w="1890" w:type="dxa"/>
            <w:tcBorders>
              <w:top w:val="single" w:sz="4" w:space="0" w:color="auto"/>
              <w:left w:val="single" w:sz="4" w:space="0" w:color="auto"/>
              <w:bottom w:val="single" w:sz="4" w:space="0" w:color="auto"/>
              <w:right w:val="single" w:sz="4" w:space="0" w:color="auto"/>
            </w:tcBorders>
            <w:hideMark/>
          </w:tcPr>
          <w:p w14:paraId="0D96366D" w14:textId="77777777" w:rsidR="00FF087C" w:rsidRPr="00FF087C" w:rsidRDefault="00FF087C" w:rsidP="00FF087C">
            <w:pPr>
              <w:jc w:val="center"/>
              <w:rPr>
                <w:b/>
                <w:sz w:val="24"/>
                <w:szCs w:val="24"/>
                <w:lang w:val="en-US" w:eastAsia="ro-RO"/>
              </w:rPr>
            </w:pPr>
            <w:r w:rsidRPr="00FF087C">
              <w:rPr>
                <w:b/>
                <w:sz w:val="24"/>
                <w:szCs w:val="24"/>
                <w:lang w:val="en-US" w:eastAsia="ro-RO"/>
              </w:rPr>
              <w:t>+</w:t>
            </w:r>
          </w:p>
        </w:tc>
        <w:tc>
          <w:tcPr>
            <w:tcW w:w="3618" w:type="dxa"/>
            <w:tcBorders>
              <w:top w:val="single" w:sz="4" w:space="0" w:color="auto"/>
              <w:left w:val="single" w:sz="4" w:space="0" w:color="auto"/>
              <w:bottom w:val="single" w:sz="4" w:space="0" w:color="auto"/>
              <w:right w:val="single" w:sz="4" w:space="0" w:color="auto"/>
            </w:tcBorders>
            <w:hideMark/>
          </w:tcPr>
          <w:p w14:paraId="0D96366E" w14:textId="77777777" w:rsidR="00FF087C" w:rsidRPr="00FF087C" w:rsidRDefault="00FF087C" w:rsidP="00FF087C">
            <w:pPr>
              <w:jc w:val="center"/>
              <w:rPr>
                <w:b/>
                <w:sz w:val="24"/>
                <w:szCs w:val="24"/>
                <w:lang w:val="en-US" w:eastAsia="ro-RO"/>
              </w:rPr>
            </w:pPr>
            <w:r w:rsidRPr="00FF087C">
              <w:rPr>
                <w:b/>
                <w:sz w:val="24"/>
                <w:szCs w:val="24"/>
                <w:lang w:val="en-US" w:eastAsia="ro-RO"/>
              </w:rPr>
              <w:t>+</w:t>
            </w:r>
          </w:p>
        </w:tc>
      </w:tr>
      <w:tr w:rsidR="00FF087C" w:rsidRPr="00597446" w14:paraId="0D963675" w14:textId="77777777" w:rsidTr="00FF087C">
        <w:tc>
          <w:tcPr>
            <w:tcW w:w="1987" w:type="dxa"/>
            <w:vMerge/>
            <w:tcBorders>
              <w:top w:val="single" w:sz="4" w:space="0" w:color="auto"/>
              <w:left w:val="single" w:sz="4" w:space="0" w:color="auto"/>
              <w:bottom w:val="single" w:sz="4" w:space="0" w:color="auto"/>
              <w:right w:val="single" w:sz="4" w:space="0" w:color="auto"/>
            </w:tcBorders>
            <w:vAlign w:val="center"/>
            <w:hideMark/>
          </w:tcPr>
          <w:p w14:paraId="0D963670" w14:textId="77777777" w:rsidR="00FF087C" w:rsidRPr="00597446" w:rsidRDefault="00FF087C" w:rsidP="00FF087C">
            <w:pPr>
              <w:rPr>
                <w:sz w:val="24"/>
                <w:szCs w:val="24"/>
                <w:lang w:eastAsia="ro-RO"/>
              </w:rPr>
            </w:pPr>
          </w:p>
        </w:tc>
        <w:tc>
          <w:tcPr>
            <w:tcW w:w="1935" w:type="dxa"/>
            <w:tcBorders>
              <w:top w:val="single" w:sz="4" w:space="0" w:color="auto"/>
              <w:left w:val="single" w:sz="4" w:space="0" w:color="auto"/>
              <w:bottom w:val="single" w:sz="4" w:space="0" w:color="auto"/>
              <w:right w:val="single" w:sz="4" w:space="0" w:color="auto"/>
            </w:tcBorders>
            <w:hideMark/>
          </w:tcPr>
          <w:p w14:paraId="0D963671" w14:textId="77777777" w:rsidR="00FF087C" w:rsidRPr="00597446" w:rsidRDefault="00FF087C" w:rsidP="00FF087C">
            <w:pPr>
              <w:rPr>
                <w:b/>
                <w:sz w:val="24"/>
                <w:szCs w:val="24"/>
                <w:lang w:val="en-US" w:eastAsia="ro-RO"/>
              </w:rPr>
            </w:pPr>
            <w:r w:rsidRPr="00597446">
              <w:rPr>
                <w:b/>
                <w:sz w:val="24"/>
                <w:szCs w:val="24"/>
                <w:lang w:val="en-US" w:eastAsia="ro-RO"/>
              </w:rPr>
              <w:t>Satisfăcător</w:t>
            </w:r>
          </w:p>
        </w:tc>
        <w:tc>
          <w:tcPr>
            <w:tcW w:w="1485" w:type="dxa"/>
            <w:tcBorders>
              <w:top w:val="single" w:sz="4" w:space="0" w:color="auto"/>
              <w:left w:val="single" w:sz="4" w:space="0" w:color="auto"/>
              <w:bottom w:val="single" w:sz="4" w:space="0" w:color="auto"/>
              <w:right w:val="single" w:sz="4" w:space="0" w:color="auto"/>
            </w:tcBorders>
            <w:hideMark/>
          </w:tcPr>
          <w:p w14:paraId="0D963672"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1890" w:type="dxa"/>
            <w:tcBorders>
              <w:top w:val="single" w:sz="4" w:space="0" w:color="auto"/>
              <w:left w:val="single" w:sz="4" w:space="0" w:color="auto"/>
              <w:bottom w:val="single" w:sz="4" w:space="0" w:color="auto"/>
              <w:right w:val="single" w:sz="4" w:space="0" w:color="auto"/>
            </w:tcBorders>
            <w:hideMark/>
          </w:tcPr>
          <w:p w14:paraId="0D963673"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3618" w:type="dxa"/>
            <w:tcBorders>
              <w:top w:val="single" w:sz="4" w:space="0" w:color="auto"/>
              <w:left w:val="single" w:sz="4" w:space="0" w:color="auto"/>
              <w:bottom w:val="single" w:sz="4" w:space="0" w:color="auto"/>
              <w:right w:val="single" w:sz="4" w:space="0" w:color="auto"/>
            </w:tcBorders>
            <w:hideMark/>
          </w:tcPr>
          <w:p w14:paraId="0D963674" w14:textId="77777777" w:rsidR="00FF087C" w:rsidRPr="00597446" w:rsidRDefault="00FF087C" w:rsidP="00FF087C">
            <w:pPr>
              <w:jc w:val="center"/>
              <w:rPr>
                <w:sz w:val="24"/>
                <w:szCs w:val="24"/>
                <w:lang w:val="en-US" w:eastAsia="ro-RO"/>
              </w:rPr>
            </w:pPr>
            <w:r w:rsidRPr="00597446">
              <w:rPr>
                <w:b/>
                <w:sz w:val="24"/>
                <w:szCs w:val="24"/>
                <w:lang w:val="en-US" w:eastAsia="ro-RO"/>
              </w:rPr>
              <w:t>□</w:t>
            </w:r>
          </w:p>
        </w:tc>
      </w:tr>
      <w:tr w:rsidR="00FF087C" w:rsidRPr="00597446" w14:paraId="0D96367B" w14:textId="77777777" w:rsidTr="00FF087C">
        <w:tc>
          <w:tcPr>
            <w:tcW w:w="1987" w:type="dxa"/>
            <w:vMerge/>
            <w:tcBorders>
              <w:top w:val="single" w:sz="4" w:space="0" w:color="auto"/>
              <w:left w:val="single" w:sz="4" w:space="0" w:color="auto"/>
              <w:bottom w:val="single" w:sz="4" w:space="0" w:color="auto"/>
              <w:right w:val="single" w:sz="4" w:space="0" w:color="auto"/>
            </w:tcBorders>
            <w:vAlign w:val="center"/>
            <w:hideMark/>
          </w:tcPr>
          <w:p w14:paraId="0D963676" w14:textId="77777777" w:rsidR="00FF087C" w:rsidRPr="00597446" w:rsidRDefault="00FF087C" w:rsidP="00FF087C">
            <w:pPr>
              <w:rPr>
                <w:sz w:val="24"/>
                <w:szCs w:val="24"/>
                <w:lang w:eastAsia="ro-RO"/>
              </w:rPr>
            </w:pPr>
          </w:p>
        </w:tc>
        <w:tc>
          <w:tcPr>
            <w:tcW w:w="1935" w:type="dxa"/>
            <w:tcBorders>
              <w:top w:val="single" w:sz="4" w:space="0" w:color="auto"/>
              <w:left w:val="single" w:sz="4" w:space="0" w:color="auto"/>
              <w:bottom w:val="single" w:sz="4" w:space="0" w:color="auto"/>
              <w:right w:val="single" w:sz="4" w:space="0" w:color="auto"/>
            </w:tcBorders>
            <w:hideMark/>
          </w:tcPr>
          <w:p w14:paraId="0D963677" w14:textId="77777777" w:rsidR="00FF087C" w:rsidRPr="00597446" w:rsidRDefault="00FF087C" w:rsidP="00FF087C">
            <w:pPr>
              <w:rPr>
                <w:b/>
                <w:sz w:val="24"/>
                <w:szCs w:val="24"/>
                <w:lang w:val="en-US" w:eastAsia="ro-RO"/>
              </w:rPr>
            </w:pPr>
            <w:r w:rsidRPr="00597446">
              <w:rPr>
                <w:b/>
                <w:sz w:val="24"/>
                <w:szCs w:val="24"/>
                <w:lang w:val="en-US" w:eastAsia="ro-RO"/>
              </w:rPr>
              <w:t>Slab</w:t>
            </w:r>
          </w:p>
        </w:tc>
        <w:tc>
          <w:tcPr>
            <w:tcW w:w="1485" w:type="dxa"/>
            <w:tcBorders>
              <w:top w:val="single" w:sz="4" w:space="0" w:color="auto"/>
              <w:left w:val="single" w:sz="4" w:space="0" w:color="auto"/>
              <w:bottom w:val="single" w:sz="4" w:space="0" w:color="auto"/>
              <w:right w:val="single" w:sz="4" w:space="0" w:color="auto"/>
            </w:tcBorders>
            <w:hideMark/>
          </w:tcPr>
          <w:p w14:paraId="0D963678"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1890" w:type="dxa"/>
            <w:tcBorders>
              <w:top w:val="single" w:sz="4" w:space="0" w:color="auto"/>
              <w:left w:val="single" w:sz="4" w:space="0" w:color="auto"/>
              <w:bottom w:val="single" w:sz="4" w:space="0" w:color="auto"/>
              <w:right w:val="single" w:sz="4" w:space="0" w:color="auto"/>
            </w:tcBorders>
            <w:hideMark/>
          </w:tcPr>
          <w:p w14:paraId="0D963679"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3618" w:type="dxa"/>
            <w:tcBorders>
              <w:top w:val="single" w:sz="4" w:space="0" w:color="auto"/>
              <w:left w:val="single" w:sz="4" w:space="0" w:color="auto"/>
              <w:bottom w:val="single" w:sz="4" w:space="0" w:color="auto"/>
              <w:right w:val="single" w:sz="4" w:space="0" w:color="auto"/>
            </w:tcBorders>
            <w:hideMark/>
          </w:tcPr>
          <w:p w14:paraId="0D96367A" w14:textId="77777777" w:rsidR="00FF087C" w:rsidRPr="00597446" w:rsidRDefault="00FF087C" w:rsidP="00FF087C">
            <w:pPr>
              <w:jc w:val="center"/>
              <w:rPr>
                <w:sz w:val="24"/>
                <w:szCs w:val="24"/>
                <w:lang w:val="en-US" w:eastAsia="ro-RO"/>
              </w:rPr>
            </w:pPr>
            <w:r w:rsidRPr="00597446">
              <w:rPr>
                <w:b/>
                <w:sz w:val="24"/>
                <w:szCs w:val="24"/>
                <w:lang w:val="en-US" w:eastAsia="ro-RO"/>
              </w:rPr>
              <w:t>□</w:t>
            </w:r>
          </w:p>
        </w:tc>
      </w:tr>
    </w:tbl>
    <w:p w14:paraId="0D96367C" w14:textId="77777777" w:rsidR="00FF087C" w:rsidRPr="00597446" w:rsidRDefault="00FF087C" w:rsidP="00FF087C">
      <w:pPr>
        <w:rPr>
          <w:b/>
          <w:sz w:val="24"/>
          <w:szCs w:val="24"/>
          <w:lang w:val="en-US" w:eastAsia="ro-RO"/>
        </w:rPr>
      </w:pPr>
      <w:r w:rsidRPr="00597446">
        <w:rPr>
          <w:b/>
          <w:sz w:val="24"/>
          <w:szCs w:val="24"/>
          <w:lang w:val="en-US" w:eastAsia="ro-RO"/>
        </w:rPr>
        <w:t xml:space="preserve">                                   </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2008"/>
        <w:gridCol w:w="2556"/>
        <w:gridCol w:w="4444"/>
      </w:tblGrid>
      <w:tr w:rsidR="00FF087C" w:rsidRPr="00597446" w14:paraId="0D963682" w14:textId="77777777" w:rsidTr="00FF087C">
        <w:tc>
          <w:tcPr>
            <w:tcW w:w="1907" w:type="dxa"/>
            <w:tcBorders>
              <w:top w:val="single" w:sz="4" w:space="0" w:color="auto"/>
              <w:left w:val="single" w:sz="4" w:space="0" w:color="auto"/>
              <w:bottom w:val="single" w:sz="4" w:space="0" w:color="auto"/>
              <w:right w:val="single" w:sz="4" w:space="0" w:color="auto"/>
            </w:tcBorders>
            <w:hideMark/>
          </w:tcPr>
          <w:p w14:paraId="0D96367D" w14:textId="77777777" w:rsidR="00FF087C" w:rsidRPr="00597446" w:rsidRDefault="00FF087C" w:rsidP="00FF087C">
            <w:pPr>
              <w:jc w:val="center"/>
              <w:rPr>
                <w:b/>
                <w:sz w:val="24"/>
                <w:szCs w:val="24"/>
                <w:lang w:eastAsia="ro-RO"/>
              </w:rPr>
            </w:pPr>
            <w:r w:rsidRPr="00597446">
              <w:rPr>
                <w:b/>
                <w:sz w:val="24"/>
                <w:szCs w:val="24"/>
                <w:lang w:eastAsia="ro-RO"/>
              </w:rPr>
              <w:t xml:space="preserve">Limba </w:t>
            </w:r>
          </w:p>
          <w:p w14:paraId="0D96367E" w14:textId="77777777" w:rsidR="00FF087C" w:rsidRPr="00597446" w:rsidRDefault="00FF087C" w:rsidP="00FF087C">
            <w:pPr>
              <w:jc w:val="center"/>
              <w:rPr>
                <w:b/>
                <w:sz w:val="24"/>
                <w:szCs w:val="24"/>
                <w:lang w:eastAsia="ro-RO"/>
              </w:rPr>
            </w:pPr>
            <w:r w:rsidRPr="00597446">
              <w:rPr>
                <w:b/>
                <w:sz w:val="24"/>
                <w:szCs w:val="24"/>
                <w:lang w:eastAsia="ro-RO"/>
              </w:rPr>
              <w:t>engleză</w:t>
            </w:r>
          </w:p>
        </w:tc>
        <w:tc>
          <w:tcPr>
            <w:tcW w:w="2008" w:type="dxa"/>
            <w:tcBorders>
              <w:top w:val="single" w:sz="4" w:space="0" w:color="auto"/>
              <w:left w:val="single" w:sz="4" w:space="0" w:color="auto"/>
              <w:bottom w:val="single" w:sz="4" w:space="0" w:color="auto"/>
              <w:right w:val="single" w:sz="4" w:space="0" w:color="auto"/>
            </w:tcBorders>
            <w:hideMark/>
          </w:tcPr>
          <w:p w14:paraId="0D96367F" w14:textId="77777777" w:rsidR="00FF087C" w:rsidRPr="00597446" w:rsidRDefault="00FF087C" w:rsidP="00FF087C">
            <w:pPr>
              <w:jc w:val="center"/>
              <w:rPr>
                <w:b/>
                <w:sz w:val="24"/>
                <w:szCs w:val="24"/>
                <w:lang w:eastAsia="ro-RO"/>
              </w:rPr>
            </w:pPr>
            <w:r w:rsidRPr="00597446">
              <w:rPr>
                <w:b/>
                <w:sz w:val="24"/>
                <w:szCs w:val="24"/>
                <w:lang w:eastAsia="ro-RO"/>
              </w:rPr>
              <w:t>Citirea</w:t>
            </w:r>
          </w:p>
        </w:tc>
        <w:tc>
          <w:tcPr>
            <w:tcW w:w="2556" w:type="dxa"/>
            <w:tcBorders>
              <w:top w:val="single" w:sz="4" w:space="0" w:color="auto"/>
              <w:left w:val="single" w:sz="4" w:space="0" w:color="auto"/>
              <w:bottom w:val="single" w:sz="4" w:space="0" w:color="auto"/>
              <w:right w:val="single" w:sz="4" w:space="0" w:color="auto"/>
            </w:tcBorders>
            <w:hideMark/>
          </w:tcPr>
          <w:p w14:paraId="0D963680" w14:textId="77777777" w:rsidR="00FF087C" w:rsidRPr="00597446" w:rsidRDefault="00FF087C" w:rsidP="00FF087C">
            <w:pPr>
              <w:jc w:val="center"/>
              <w:rPr>
                <w:b/>
                <w:sz w:val="24"/>
                <w:szCs w:val="24"/>
                <w:lang w:eastAsia="ro-RO"/>
              </w:rPr>
            </w:pPr>
            <w:r w:rsidRPr="00597446">
              <w:rPr>
                <w:b/>
                <w:sz w:val="24"/>
                <w:szCs w:val="24"/>
                <w:lang w:eastAsia="ro-RO"/>
              </w:rPr>
              <w:t>Scrierea</w:t>
            </w:r>
          </w:p>
        </w:tc>
        <w:tc>
          <w:tcPr>
            <w:tcW w:w="4444" w:type="dxa"/>
            <w:tcBorders>
              <w:top w:val="single" w:sz="4" w:space="0" w:color="auto"/>
              <w:left w:val="single" w:sz="4" w:space="0" w:color="auto"/>
              <w:bottom w:val="single" w:sz="4" w:space="0" w:color="auto"/>
              <w:right w:val="single" w:sz="4" w:space="0" w:color="auto"/>
            </w:tcBorders>
            <w:hideMark/>
          </w:tcPr>
          <w:p w14:paraId="0D963681" w14:textId="77777777" w:rsidR="00FF087C" w:rsidRPr="00597446" w:rsidRDefault="00FF087C" w:rsidP="00FF087C">
            <w:pPr>
              <w:jc w:val="center"/>
              <w:rPr>
                <w:b/>
                <w:sz w:val="24"/>
                <w:szCs w:val="24"/>
                <w:lang w:eastAsia="ro-RO"/>
              </w:rPr>
            </w:pPr>
            <w:r w:rsidRPr="00597446">
              <w:rPr>
                <w:b/>
                <w:sz w:val="24"/>
                <w:szCs w:val="24"/>
                <w:lang w:eastAsia="ro-RO"/>
              </w:rPr>
              <w:t>Vorbirea</w:t>
            </w:r>
          </w:p>
        </w:tc>
      </w:tr>
      <w:tr w:rsidR="00FF087C" w:rsidRPr="00597446" w14:paraId="0D963687" w14:textId="77777777" w:rsidTr="00FF087C">
        <w:tc>
          <w:tcPr>
            <w:tcW w:w="1907" w:type="dxa"/>
            <w:tcBorders>
              <w:top w:val="single" w:sz="4" w:space="0" w:color="auto"/>
              <w:left w:val="single" w:sz="4" w:space="0" w:color="auto"/>
              <w:bottom w:val="single" w:sz="4" w:space="0" w:color="auto"/>
              <w:right w:val="single" w:sz="4" w:space="0" w:color="auto"/>
            </w:tcBorders>
            <w:hideMark/>
          </w:tcPr>
          <w:p w14:paraId="0D963683" w14:textId="77777777" w:rsidR="00FF087C" w:rsidRPr="00597446" w:rsidRDefault="00FF087C" w:rsidP="00FF087C">
            <w:pPr>
              <w:rPr>
                <w:b/>
                <w:sz w:val="24"/>
                <w:szCs w:val="24"/>
                <w:lang w:val="en-US" w:eastAsia="ro-RO"/>
              </w:rPr>
            </w:pPr>
            <w:r w:rsidRPr="00597446">
              <w:rPr>
                <w:b/>
                <w:sz w:val="24"/>
                <w:szCs w:val="24"/>
                <w:lang w:eastAsia="ro-RO"/>
              </w:rPr>
              <w:t>Ex</w:t>
            </w:r>
            <w:r w:rsidRPr="00597446">
              <w:rPr>
                <w:b/>
                <w:sz w:val="24"/>
                <w:szCs w:val="24"/>
                <w:lang w:val="en-US" w:eastAsia="ro-RO"/>
              </w:rPr>
              <w:t>celent</w:t>
            </w:r>
          </w:p>
        </w:tc>
        <w:tc>
          <w:tcPr>
            <w:tcW w:w="2008" w:type="dxa"/>
            <w:tcBorders>
              <w:top w:val="single" w:sz="4" w:space="0" w:color="auto"/>
              <w:left w:val="single" w:sz="4" w:space="0" w:color="auto"/>
              <w:bottom w:val="single" w:sz="4" w:space="0" w:color="auto"/>
              <w:right w:val="single" w:sz="4" w:space="0" w:color="auto"/>
            </w:tcBorders>
            <w:hideMark/>
          </w:tcPr>
          <w:p w14:paraId="0D963684" w14:textId="77777777" w:rsidR="00FF087C" w:rsidRPr="00597446" w:rsidRDefault="00FF087C" w:rsidP="00FF087C">
            <w:pPr>
              <w:jc w:val="center"/>
              <w:rPr>
                <w:b/>
                <w:sz w:val="24"/>
                <w:szCs w:val="24"/>
                <w:lang w:val="en-US" w:eastAsia="ro-RO"/>
              </w:rPr>
            </w:pPr>
            <w:r w:rsidRPr="00597446">
              <w:rPr>
                <w:b/>
                <w:sz w:val="24"/>
                <w:szCs w:val="24"/>
                <w:lang w:val="en-US" w:eastAsia="ro-RO"/>
              </w:rPr>
              <w:t>□</w:t>
            </w:r>
          </w:p>
        </w:tc>
        <w:tc>
          <w:tcPr>
            <w:tcW w:w="2556" w:type="dxa"/>
            <w:tcBorders>
              <w:top w:val="single" w:sz="4" w:space="0" w:color="auto"/>
              <w:left w:val="single" w:sz="4" w:space="0" w:color="auto"/>
              <w:bottom w:val="single" w:sz="4" w:space="0" w:color="auto"/>
              <w:right w:val="single" w:sz="4" w:space="0" w:color="auto"/>
            </w:tcBorders>
            <w:hideMark/>
          </w:tcPr>
          <w:p w14:paraId="0D963685"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4444" w:type="dxa"/>
            <w:tcBorders>
              <w:top w:val="single" w:sz="4" w:space="0" w:color="auto"/>
              <w:left w:val="single" w:sz="4" w:space="0" w:color="auto"/>
              <w:bottom w:val="single" w:sz="4" w:space="0" w:color="auto"/>
              <w:right w:val="single" w:sz="4" w:space="0" w:color="auto"/>
            </w:tcBorders>
            <w:hideMark/>
          </w:tcPr>
          <w:p w14:paraId="0D963686" w14:textId="77777777" w:rsidR="00FF087C" w:rsidRPr="00597446" w:rsidRDefault="00FF087C" w:rsidP="00FF087C">
            <w:pPr>
              <w:jc w:val="center"/>
              <w:rPr>
                <w:sz w:val="24"/>
                <w:szCs w:val="24"/>
                <w:lang w:val="en-US" w:eastAsia="ro-RO"/>
              </w:rPr>
            </w:pPr>
            <w:r w:rsidRPr="00597446">
              <w:rPr>
                <w:b/>
                <w:sz w:val="24"/>
                <w:szCs w:val="24"/>
                <w:lang w:val="en-US" w:eastAsia="ro-RO"/>
              </w:rPr>
              <w:t>□</w:t>
            </w:r>
          </w:p>
        </w:tc>
      </w:tr>
      <w:tr w:rsidR="00FF087C" w:rsidRPr="00597446" w14:paraId="0D96368C" w14:textId="77777777" w:rsidTr="00FF087C">
        <w:tc>
          <w:tcPr>
            <w:tcW w:w="1907" w:type="dxa"/>
            <w:tcBorders>
              <w:top w:val="single" w:sz="4" w:space="0" w:color="auto"/>
              <w:left w:val="single" w:sz="4" w:space="0" w:color="auto"/>
              <w:bottom w:val="single" w:sz="4" w:space="0" w:color="auto"/>
              <w:right w:val="single" w:sz="4" w:space="0" w:color="auto"/>
            </w:tcBorders>
            <w:hideMark/>
          </w:tcPr>
          <w:p w14:paraId="0D963688" w14:textId="77777777" w:rsidR="00FF087C" w:rsidRPr="00597446" w:rsidRDefault="00FF087C" w:rsidP="00FF087C">
            <w:pPr>
              <w:rPr>
                <w:b/>
                <w:sz w:val="24"/>
                <w:szCs w:val="24"/>
                <w:lang w:val="en-US" w:eastAsia="ro-RO"/>
              </w:rPr>
            </w:pPr>
            <w:r w:rsidRPr="00597446">
              <w:rPr>
                <w:b/>
                <w:sz w:val="24"/>
                <w:szCs w:val="24"/>
                <w:lang w:val="en-US" w:eastAsia="ro-RO"/>
              </w:rPr>
              <w:t>Bine</w:t>
            </w:r>
          </w:p>
        </w:tc>
        <w:tc>
          <w:tcPr>
            <w:tcW w:w="2008" w:type="dxa"/>
            <w:tcBorders>
              <w:top w:val="single" w:sz="4" w:space="0" w:color="auto"/>
              <w:left w:val="single" w:sz="4" w:space="0" w:color="auto"/>
              <w:bottom w:val="single" w:sz="4" w:space="0" w:color="auto"/>
              <w:right w:val="single" w:sz="4" w:space="0" w:color="auto"/>
            </w:tcBorders>
            <w:hideMark/>
          </w:tcPr>
          <w:p w14:paraId="0D963689" w14:textId="77777777" w:rsidR="00FF087C" w:rsidRPr="00FF087C" w:rsidRDefault="00FF087C" w:rsidP="00FF087C">
            <w:pPr>
              <w:jc w:val="center"/>
              <w:rPr>
                <w:b/>
                <w:sz w:val="24"/>
                <w:szCs w:val="24"/>
                <w:lang w:eastAsia="ro-RO"/>
              </w:rPr>
            </w:pPr>
            <w:r w:rsidRPr="00FF087C">
              <w:rPr>
                <w:b/>
                <w:sz w:val="24"/>
                <w:szCs w:val="24"/>
                <w:lang w:eastAsia="ro-RO"/>
              </w:rPr>
              <w:t>+</w:t>
            </w:r>
          </w:p>
        </w:tc>
        <w:tc>
          <w:tcPr>
            <w:tcW w:w="2556" w:type="dxa"/>
            <w:tcBorders>
              <w:top w:val="single" w:sz="4" w:space="0" w:color="auto"/>
              <w:left w:val="single" w:sz="4" w:space="0" w:color="auto"/>
              <w:bottom w:val="single" w:sz="4" w:space="0" w:color="auto"/>
              <w:right w:val="single" w:sz="4" w:space="0" w:color="auto"/>
            </w:tcBorders>
            <w:hideMark/>
          </w:tcPr>
          <w:p w14:paraId="0D96368A" w14:textId="77777777" w:rsidR="00FF087C" w:rsidRPr="00FF087C" w:rsidRDefault="00FF087C" w:rsidP="00FF087C">
            <w:pPr>
              <w:jc w:val="center"/>
              <w:rPr>
                <w:b/>
                <w:sz w:val="24"/>
                <w:szCs w:val="24"/>
                <w:lang w:val="en-US" w:eastAsia="ro-RO"/>
              </w:rPr>
            </w:pPr>
          </w:p>
        </w:tc>
        <w:tc>
          <w:tcPr>
            <w:tcW w:w="4444" w:type="dxa"/>
            <w:tcBorders>
              <w:top w:val="single" w:sz="4" w:space="0" w:color="auto"/>
              <w:left w:val="single" w:sz="4" w:space="0" w:color="auto"/>
              <w:bottom w:val="single" w:sz="4" w:space="0" w:color="auto"/>
              <w:right w:val="single" w:sz="4" w:space="0" w:color="auto"/>
            </w:tcBorders>
            <w:hideMark/>
          </w:tcPr>
          <w:p w14:paraId="0D96368B" w14:textId="77777777" w:rsidR="00FF087C" w:rsidRPr="00FF087C" w:rsidRDefault="00FF087C" w:rsidP="00FF087C">
            <w:pPr>
              <w:jc w:val="center"/>
              <w:rPr>
                <w:b/>
                <w:sz w:val="24"/>
                <w:szCs w:val="24"/>
                <w:lang w:val="en-US" w:eastAsia="ro-RO"/>
              </w:rPr>
            </w:pPr>
          </w:p>
        </w:tc>
      </w:tr>
      <w:tr w:rsidR="00FF087C" w:rsidRPr="00597446" w14:paraId="0D963691" w14:textId="77777777" w:rsidTr="00FF087C">
        <w:tc>
          <w:tcPr>
            <w:tcW w:w="1907" w:type="dxa"/>
            <w:tcBorders>
              <w:top w:val="single" w:sz="4" w:space="0" w:color="auto"/>
              <w:left w:val="single" w:sz="4" w:space="0" w:color="auto"/>
              <w:bottom w:val="single" w:sz="4" w:space="0" w:color="auto"/>
              <w:right w:val="single" w:sz="4" w:space="0" w:color="auto"/>
            </w:tcBorders>
            <w:hideMark/>
          </w:tcPr>
          <w:p w14:paraId="0D96368D" w14:textId="77777777" w:rsidR="00FF087C" w:rsidRPr="00597446" w:rsidRDefault="00FF087C" w:rsidP="00FF087C">
            <w:pPr>
              <w:rPr>
                <w:b/>
                <w:sz w:val="24"/>
                <w:szCs w:val="24"/>
                <w:lang w:val="en-US" w:eastAsia="ro-RO"/>
              </w:rPr>
            </w:pPr>
            <w:r w:rsidRPr="00597446">
              <w:rPr>
                <w:b/>
                <w:sz w:val="24"/>
                <w:szCs w:val="24"/>
                <w:lang w:val="en-US" w:eastAsia="ro-RO"/>
              </w:rPr>
              <w:t>Satisfăcător</w:t>
            </w:r>
          </w:p>
        </w:tc>
        <w:tc>
          <w:tcPr>
            <w:tcW w:w="2008" w:type="dxa"/>
            <w:tcBorders>
              <w:top w:val="single" w:sz="4" w:space="0" w:color="auto"/>
              <w:left w:val="single" w:sz="4" w:space="0" w:color="auto"/>
              <w:bottom w:val="single" w:sz="4" w:space="0" w:color="auto"/>
              <w:right w:val="single" w:sz="4" w:space="0" w:color="auto"/>
            </w:tcBorders>
            <w:hideMark/>
          </w:tcPr>
          <w:p w14:paraId="0D96368E"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2556" w:type="dxa"/>
            <w:tcBorders>
              <w:top w:val="single" w:sz="4" w:space="0" w:color="auto"/>
              <w:left w:val="single" w:sz="4" w:space="0" w:color="auto"/>
              <w:bottom w:val="single" w:sz="4" w:space="0" w:color="auto"/>
              <w:right w:val="single" w:sz="4" w:space="0" w:color="auto"/>
            </w:tcBorders>
            <w:hideMark/>
          </w:tcPr>
          <w:p w14:paraId="0D96368F" w14:textId="77777777" w:rsidR="00FF087C" w:rsidRPr="00597446" w:rsidRDefault="00FF087C" w:rsidP="00FF087C">
            <w:pPr>
              <w:jc w:val="center"/>
              <w:rPr>
                <w:b/>
                <w:sz w:val="24"/>
                <w:szCs w:val="24"/>
                <w:lang w:val="en-US" w:eastAsia="ro-RO"/>
              </w:rPr>
            </w:pPr>
            <w:r w:rsidRPr="00597446">
              <w:rPr>
                <w:b/>
                <w:sz w:val="24"/>
                <w:szCs w:val="24"/>
                <w:lang w:val="en-US" w:eastAsia="ro-RO"/>
              </w:rPr>
              <w:t>+</w:t>
            </w:r>
          </w:p>
        </w:tc>
        <w:tc>
          <w:tcPr>
            <w:tcW w:w="4444" w:type="dxa"/>
            <w:tcBorders>
              <w:top w:val="single" w:sz="4" w:space="0" w:color="auto"/>
              <w:left w:val="single" w:sz="4" w:space="0" w:color="auto"/>
              <w:bottom w:val="single" w:sz="4" w:space="0" w:color="auto"/>
              <w:right w:val="single" w:sz="4" w:space="0" w:color="auto"/>
            </w:tcBorders>
            <w:hideMark/>
          </w:tcPr>
          <w:p w14:paraId="0D963690" w14:textId="77777777" w:rsidR="00FF087C" w:rsidRPr="00597446" w:rsidRDefault="00FF087C" w:rsidP="00FF087C">
            <w:pPr>
              <w:jc w:val="center"/>
              <w:rPr>
                <w:b/>
                <w:sz w:val="24"/>
                <w:szCs w:val="24"/>
                <w:lang w:val="en-US" w:eastAsia="ro-RO"/>
              </w:rPr>
            </w:pPr>
            <w:r w:rsidRPr="00597446">
              <w:rPr>
                <w:b/>
                <w:sz w:val="24"/>
                <w:szCs w:val="24"/>
                <w:lang w:val="en-US" w:eastAsia="ro-RO"/>
              </w:rPr>
              <w:t>+</w:t>
            </w:r>
          </w:p>
        </w:tc>
      </w:tr>
      <w:tr w:rsidR="00FF087C" w:rsidRPr="00597446" w14:paraId="0D963696" w14:textId="77777777" w:rsidTr="00FF087C">
        <w:tc>
          <w:tcPr>
            <w:tcW w:w="1907" w:type="dxa"/>
            <w:tcBorders>
              <w:top w:val="single" w:sz="4" w:space="0" w:color="auto"/>
              <w:left w:val="single" w:sz="4" w:space="0" w:color="auto"/>
              <w:bottom w:val="single" w:sz="4" w:space="0" w:color="auto"/>
              <w:right w:val="single" w:sz="4" w:space="0" w:color="auto"/>
            </w:tcBorders>
            <w:hideMark/>
          </w:tcPr>
          <w:p w14:paraId="0D963692" w14:textId="77777777" w:rsidR="00FF087C" w:rsidRPr="00597446" w:rsidRDefault="00FF087C" w:rsidP="00FF087C">
            <w:pPr>
              <w:rPr>
                <w:b/>
                <w:sz w:val="24"/>
                <w:szCs w:val="24"/>
                <w:lang w:val="en-US" w:eastAsia="ro-RO"/>
              </w:rPr>
            </w:pPr>
            <w:r w:rsidRPr="00597446">
              <w:rPr>
                <w:b/>
                <w:sz w:val="24"/>
                <w:szCs w:val="24"/>
                <w:lang w:val="en-US" w:eastAsia="ro-RO"/>
              </w:rPr>
              <w:t>Slab</w:t>
            </w:r>
          </w:p>
        </w:tc>
        <w:tc>
          <w:tcPr>
            <w:tcW w:w="2008" w:type="dxa"/>
            <w:tcBorders>
              <w:top w:val="single" w:sz="4" w:space="0" w:color="auto"/>
              <w:left w:val="single" w:sz="4" w:space="0" w:color="auto"/>
              <w:bottom w:val="single" w:sz="4" w:space="0" w:color="auto"/>
              <w:right w:val="single" w:sz="4" w:space="0" w:color="auto"/>
            </w:tcBorders>
            <w:hideMark/>
          </w:tcPr>
          <w:p w14:paraId="0D963693"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2556" w:type="dxa"/>
            <w:tcBorders>
              <w:top w:val="single" w:sz="4" w:space="0" w:color="auto"/>
              <w:left w:val="single" w:sz="4" w:space="0" w:color="auto"/>
              <w:bottom w:val="single" w:sz="4" w:space="0" w:color="auto"/>
              <w:right w:val="single" w:sz="4" w:space="0" w:color="auto"/>
            </w:tcBorders>
            <w:hideMark/>
          </w:tcPr>
          <w:p w14:paraId="0D963694" w14:textId="77777777" w:rsidR="00FF087C" w:rsidRPr="00597446" w:rsidRDefault="00FF087C" w:rsidP="00FF087C">
            <w:pPr>
              <w:jc w:val="center"/>
              <w:rPr>
                <w:sz w:val="24"/>
                <w:szCs w:val="24"/>
                <w:lang w:val="en-US" w:eastAsia="ro-RO"/>
              </w:rPr>
            </w:pPr>
            <w:r w:rsidRPr="00597446">
              <w:rPr>
                <w:b/>
                <w:sz w:val="24"/>
                <w:szCs w:val="24"/>
                <w:lang w:val="en-US" w:eastAsia="ro-RO"/>
              </w:rPr>
              <w:t>□</w:t>
            </w:r>
          </w:p>
        </w:tc>
        <w:tc>
          <w:tcPr>
            <w:tcW w:w="4444" w:type="dxa"/>
            <w:tcBorders>
              <w:top w:val="single" w:sz="4" w:space="0" w:color="auto"/>
              <w:left w:val="single" w:sz="4" w:space="0" w:color="auto"/>
              <w:bottom w:val="single" w:sz="4" w:space="0" w:color="auto"/>
              <w:right w:val="single" w:sz="4" w:space="0" w:color="auto"/>
            </w:tcBorders>
            <w:hideMark/>
          </w:tcPr>
          <w:p w14:paraId="0D963695" w14:textId="77777777" w:rsidR="00FF087C" w:rsidRPr="00597446" w:rsidRDefault="00FF087C" w:rsidP="00FF087C">
            <w:pPr>
              <w:jc w:val="center"/>
              <w:rPr>
                <w:sz w:val="24"/>
                <w:szCs w:val="24"/>
                <w:lang w:val="en-US" w:eastAsia="ro-RO"/>
              </w:rPr>
            </w:pPr>
            <w:r w:rsidRPr="00597446">
              <w:rPr>
                <w:b/>
                <w:sz w:val="24"/>
                <w:szCs w:val="24"/>
                <w:lang w:val="en-US" w:eastAsia="ro-RO"/>
              </w:rPr>
              <w:t>□</w:t>
            </w:r>
          </w:p>
        </w:tc>
      </w:tr>
    </w:tbl>
    <w:p w14:paraId="0D963697" w14:textId="77777777" w:rsidR="00FF087C" w:rsidRPr="00597446" w:rsidRDefault="00FF087C" w:rsidP="00FF087C">
      <w:pPr>
        <w:rPr>
          <w:b/>
          <w:sz w:val="24"/>
          <w:szCs w:val="24"/>
          <w:lang w:val="en-US" w:eastAsia="ro-RO"/>
        </w:rPr>
      </w:pPr>
    </w:p>
    <w:tbl>
      <w:tblPr>
        <w:tblW w:w="10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8639"/>
      </w:tblGrid>
      <w:tr w:rsidR="00FF087C" w:rsidRPr="001C0FAF" w14:paraId="0D9636A5" w14:textId="77777777" w:rsidTr="00FF087C">
        <w:trPr>
          <w:trHeight w:val="135"/>
        </w:trPr>
        <w:tc>
          <w:tcPr>
            <w:tcW w:w="2241" w:type="dxa"/>
            <w:tcBorders>
              <w:top w:val="single" w:sz="4" w:space="0" w:color="auto"/>
              <w:left w:val="single" w:sz="4" w:space="0" w:color="auto"/>
              <w:bottom w:val="single" w:sz="4" w:space="0" w:color="auto"/>
              <w:right w:val="single" w:sz="4" w:space="0" w:color="auto"/>
            </w:tcBorders>
            <w:hideMark/>
          </w:tcPr>
          <w:p w14:paraId="0D963698" w14:textId="77777777" w:rsidR="00FF087C" w:rsidRPr="00597446" w:rsidRDefault="00FF087C" w:rsidP="00FF087C">
            <w:pPr>
              <w:rPr>
                <w:spacing w:val="-6"/>
                <w:sz w:val="24"/>
                <w:szCs w:val="24"/>
                <w:lang w:val="en-US" w:eastAsia="ro-RO"/>
              </w:rPr>
            </w:pPr>
            <w:r w:rsidRPr="00597446">
              <w:rPr>
                <w:spacing w:val="-6"/>
                <w:sz w:val="24"/>
                <w:szCs w:val="24"/>
                <w:lang w:val="en-US" w:eastAsia="ro-RO"/>
              </w:rPr>
              <w:t>Competenţele şi aptitudinile  organizatorice</w:t>
            </w:r>
          </w:p>
        </w:tc>
        <w:tc>
          <w:tcPr>
            <w:tcW w:w="8639" w:type="dxa"/>
            <w:tcBorders>
              <w:top w:val="single" w:sz="4" w:space="0" w:color="auto"/>
              <w:left w:val="single" w:sz="4" w:space="0" w:color="auto"/>
              <w:bottom w:val="single" w:sz="4" w:space="0" w:color="auto"/>
              <w:right w:val="single" w:sz="4" w:space="0" w:color="auto"/>
            </w:tcBorders>
          </w:tcPr>
          <w:p w14:paraId="0D963699" w14:textId="77777777" w:rsidR="00FF087C" w:rsidRPr="00597446" w:rsidRDefault="00FF087C" w:rsidP="00FF087C">
            <w:pPr>
              <w:tabs>
                <w:tab w:val="center" w:pos="4703"/>
                <w:tab w:val="right" w:pos="9406"/>
              </w:tabs>
              <w:rPr>
                <w:sz w:val="24"/>
                <w:szCs w:val="24"/>
              </w:rPr>
            </w:pPr>
            <w:r w:rsidRPr="00597446">
              <w:rPr>
                <w:b/>
                <w:i/>
                <w:sz w:val="24"/>
                <w:szCs w:val="24"/>
              </w:rPr>
              <w:t>C</w:t>
            </w:r>
            <w:r w:rsidRPr="00597446">
              <w:rPr>
                <w:b/>
                <w:i/>
                <w:sz w:val="24"/>
                <w:szCs w:val="24"/>
                <w:lang w:val="x-none"/>
              </w:rPr>
              <w:t>ompetenţa</w:t>
            </w:r>
            <w:r w:rsidRPr="00597446">
              <w:rPr>
                <w:sz w:val="24"/>
                <w:szCs w:val="24"/>
              </w:rPr>
              <w:t>:</w:t>
            </w:r>
          </w:p>
          <w:p w14:paraId="0D96369A" w14:textId="77777777" w:rsidR="00FF087C" w:rsidRPr="00597446" w:rsidRDefault="00FF087C" w:rsidP="00FF087C">
            <w:pPr>
              <w:tabs>
                <w:tab w:val="center" w:pos="4703"/>
                <w:tab w:val="right" w:pos="9406"/>
              </w:tabs>
              <w:rPr>
                <w:sz w:val="24"/>
                <w:szCs w:val="24"/>
              </w:rPr>
            </w:pPr>
            <w:r w:rsidRPr="00597446">
              <w:rPr>
                <w:sz w:val="24"/>
                <w:szCs w:val="24"/>
              </w:rPr>
              <w:t>-</w:t>
            </w:r>
            <w:r w:rsidRPr="00597446">
              <w:rPr>
                <w:sz w:val="24"/>
                <w:szCs w:val="24"/>
                <w:lang w:val="x-none"/>
              </w:rPr>
              <w:t xml:space="preserve"> de soluţionare şi evitare a conflictelor;</w:t>
            </w:r>
          </w:p>
          <w:p w14:paraId="0D96369B" w14:textId="77777777" w:rsidR="00FF087C" w:rsidRPr="00597446" w:rsidRDefault="00FF087C" w:rsidP="00FF087C">
            <w:pPr>
              <w:tabs>
                <w:tab w:val="center" w:pos="4703"/>
                <w:tab w:val="right" w:pos="9406"/>
              </w:tabs>
              <w:rPr>
                <w:sz w:val="24"/>
                <w:szCs w:val="24"/>
              </w:rPr>
            </w:pPr>
            <w:r w:rsidRPr="00597446">
              <w:rPr>
                <w:sz w:val="24"/>
                <w:szCs w:val="24"/>
              </w:rPr>
              <w:t>- integrarea elevilor din diferite etnii şi a celor cu statut special: orfani, semiorfani, din familii vulnerabile în mediul educaţional;</w:t>
            </w:r>
          </w:p>
          <w:p w14:paraId="0D96369C" w14:textId="77777777" w:rsidR="00FF087C" w:rsidRPr="00597446" w:rsidRDefault="00FF087C" w:rsidP="00FF087C">
            <w:pPr>
              <w:tabs>
                <w:tab w:val="center" w:pos="4703"/>
                <w:tab w:val="right" w:pos="9406"/>
              </w:tabs>
              <w:rPr>
                <w:sz w:val="24"/>
                <w:szCs w:val="24"/>
              </w:rPr>
            </w:pPr>
            <w:r w:rsidRPr="00597446">
              <w:rPr>
                <w:sz w:val="24"/>
                <w:szCs w:val="24"/>
              </w:rPr>
              <w:t>- stabilirea relaţiilor de parteneriat cu factorii ce monitorizează activităţi educative (organizaţii nonguvernamentale), pentru motivarea elevilor la studii şi crearea programelor de divertisment.</w:t>
            </w:r>
          </w:p>
          <w:p w14:paraId="0D96369D" w14:textId="77777777" w:rsidR="00FF087C" w:rsidRPr="00597446" w:rsidRDefault="00FF087C" w:rsidP="00FF087C">
            <w:pPr>
              <w:tabs>
                <w:tab w:val="center" w:pos="4703"/>
                <w:tab w:val="right" w:pos="9406"/>
              </w:tabs>
              <w:rPr>
                <w:sz w:val="24"/>
                <w:szCs w:val="24"/>
                <w:lang w:val="x-none"/>
              </w:rPr>
            </w:pPr>
            <w:r w:rsidRPr="00597446">
              <w:rPr>
                <w:sz w:val="24"/>
                <w:szCs w:val="24"/>
              </w:rPr>
              <w:t>- de luare a</w:t>
            </w:r>
            <w:r w:rsidRPr="00597446">
              <w:rPr>
                <w:sz w:val="24"/>
                <w:szCs w:val="24"/>
                <w:lang w:val="x-none"/>
              </w:rPr>
              <w:t xml:space="preserve"> decizi</w:t>
            </w:r>
            <w:r w:rsidRPr="00597446">
              <w:rPr>
                <w:sz w:val="24"/>
                <w:szCs w:val="24"/>
              </w:rPr>
              <w:t>ilor</w:t>
            </w:r>
            <w:r w:rsidRPr="00597446">
              <w:rPr>
                <w:sz w:val="24"/>
                <w:szCs w:val="24"/>
                <w:lang w:val="x-none"/>
              </w:rPr>
              <w:t>;</w:t>
            </w:r>
          </w:p>
          <w:p w14:paraId="0D96369E" w14:textId="77777777" w:rsidR="00FF087C" w:rsidRPr="00597446" w:rsidRDefault="00FF087C" w:rsidP="00FF087C">
            <w:pPr>
              <w:tabs>
                <w:tab w:val="center" w:pos="4703"/>
                <w:tab w:val="right" w:pos="9406"/>
              </w:tabs>
              <w:rPr>
                <w:sz w:val="24"/>
                <w:szCs w:val="24"/>
              </w:rPr>
            </w:pPr>
            <w:r w:rsidRPr="00597446">
              <w:rPr>
                <w:sz w:val="24"/>
                <w:szCs w:val="24"/>
              </w:rPr>
              <w:t>-</w:t>
            </w:r>
            <w:r w:rsidRPr="00597446">
              <w:rPr>
                <w:sz w:val="24"/>
                <w:szCs w:val="24"/>
                <w:lang w:val="x-none"/>
              </w:rPr>
              <w:t xml:space="preserve"> de promovare a imaginii instituţiei;</w:t>
            </w:r>
          </w:p>
          <w:p w14:paraId="0D96369F" w14:textId="77777777" w:rsidR="00FF087C" w:rsidRPr="00597446" w:rsidRDefault="00FF087C" w:rsidP="00FF087C">
            <w:pPr>
              <w:tabs>
                <w:tab w:val="center" w:pos="4703"/>
                <w:tab w:val="right" w:pos="9406"/>
              </w:tabs>
              <w:rPr>
                <w:sz w:val="24"/>
                <w:szCs w:val="24"/>
                <w:lang w:val="x-none"/>
              </w:rPr>
            </w:pPr>
            <w:r w:rsidRPr="00597446">
              <w:rPr>
                <w:sz w:val="24"/>
                <w:szCs w:val="24"/>
              </w:rPr>
              <w:t xml:space="preserve">- </w:t>
            </w:r>
            <w:r w:rsidRPr="00597446">
              <w:rPr>
                <w:sz w:val="24"/>
                <w:szCs w:val="24"/>
                <w:lang w:val="x-none"/>
              </w:rPr>
              <w:t>de previziune;</w:t>
            </w:r>
          </w:p>
          <w:p w14:paraId="0D9636A0" w14:textId="77777777" w:rsidR="00FF087C" w:rsidRPr="00597446" w:rsidRDefault="00FF087C" w:rsidP="00FF087C">
            <w:pPr>
              <w:tabs>
                <w:tab w:val="center" w:pos="4703"/>
                <w:tab w:val="right" w:pos="9406"/>
              </w:tabs>
              <w:rPr>
                <w:sz w:val="24"/>
                <w:szCs w:val="24"/>
              </w:rPr>
            </w:pPr>
            <w:r w:rsidRPr="00597446">
              <w:rPr>
                <w:sz w:val="24"/>
                <w:szCs w:val="24"/>
              </w:rPr>
              <w:t>-</w:t>
            </w:r>
            <w:r w:rsidRPr="00597446">
              <w:rPr>
                <w:sz w:val="24"/>
                <w:szCs w:val="24"/>
                <w:lang w:val="x-none"/>
              </w:rPr>
              <w:t xml:space="preserve"> de leadership;</w:t>
            </w:r>
          </w:p>
          <w:p w14:paraId="0D9636A1" w14:textId="77777777" w:rsidR="00FF087C" w:rsidRPr="00597446" w:rsidRDefault="00FF087C" w:rsidP="00FF087C">
            <w:pPr>
              <w:tabs>
                <w:tab w:val="center" w:pos="4703"/>
                <w:tab w:val="right" w:pos="9406"/>
              </w:tabs>
              <w:rPr>
                <w:sz w:val="24"/>
                <w:szCs w:val="24"/>
              </w:rPr>
            </w:pPr>
            <w:r w:rsidRPr="00597446">
              <w:rPr>
                <w:sz w:val="24"/>
                <w:szCs w:val="24"/>
              </w:rPr>
              <w:t xml:space="preserve">- de </w:t>
            </w:r>
            <w:r w:rsidRPr="00597446">
              <w:rPr>
                <w:sz w:val="24"/>
                <w:szCs w:val="24"/>
                <w:lang w:val="x-none"/>
              </w:rPr>
              <w:t>organiza</w:t>
            </w:r>
            <w:r w:rsidRPr="00597446">
              <w:rPr>
                <w:sz w:val="24"/>
                <w:szCs w:val="24"/>
              </w:rPr>
              <w:t>re</w:t>
            </w:r>
            <w:r w:rsidRPr="00597446">
              <w:rPr>
                <w:sz w:val="24"/>
                <w:szCs w:val="24"/>
                <w:lang w:val="x-none"/>
              </w:rPr>
              <w:t>, coordona</w:t>
            </w:r>
            <w:r w:rsidRPr="00597446">
              <w:rPr>
                <w:sz w:val="24"/>
                <w:szCs w:val="24"/>
              </w:rPr>
              <w:t>re</w:t>
            </w:r>
            <w:r w:rsidRPr="00597446">
              <w:rPr>
                <w:sz w:val="24"/>
                <w:szCs w:val="24"/>
                <w:lang w:val="x-none"/>
              </w:rPr>
              <w:t>, influenţa</w:t>
            </w:r>
            <w:r w:rsidRPr="00597446">
              <w:rPr>
                <w:sz w:val="24"/>
                <w:szCs w:val="24"/>
              </w:rPr>
              <w:t>re</w:t>
            </w:r>
            <w:r w:rsidRPr="00597446">
              <w:rPr>
                <w:sz w:val="24"/>
                <w:szCs w:val="24"/>
                <w:lang w:val="x-none"/>
              </w:rPr>
              <w:t xml:space="preserve"> şi  reprezenta</w:t>
            </w:r>
            <w:r w:rsidRPr="00597446">
              <w:rPr>
                <w:sz w:val="24"/>
                <w:szCs w:val="24"/>
              </w:rPr>
              <w:t>re</w:t>
            </w:r>
            <w:r w:rsidRPr="00597446">
              <w:rPr>
                <w:sz w:val="24"/>
                <w:szCs w:val="24"/>
                <w:lang w:val="x-none"/>
              </w:rPr>
              <w:t xml:space="preserve"> a unei  structuri organizatorice</w:t>
            </w:r>
            <w:r w:rsidRPr="00597446">
              <w:rPr>
                <w:sz w:val="24"/>
                <w:szCs w:val="24"/>
              </w:rPr>
              <w:t>;</w:t>
            </w:r>
          </w:p>
          <w:p w14:paraId="0D9636A2" w14:textId="77777777" w:rsidR="00FF087C" w:rsidRPr="00597446" w:rsidRDefault="00FF087C" w:rsidP="00FF087C">
            <w:pPr>
              <w:tabs>
                <w:tab w:val="center" w:pos="4703"/>
                <w:tab w:val="right" w:pos="9406"/>
              </w:tabs>
              <w:rPr>
                <w:sz w:val="24"/>
                <w:szCs w:val="24"/>
              </w:rPr>
            </w:pPr>
            <w:r w:rsidRPr="00597446">
              <w:rPr>
                <w:sz w:val="24"/>
                <w:szCs w:val="24"/>
              </w:rPr>
              <w:t xml:space="preserve">- Caravana de Crăciun (anual pe 25 decembrie); </w:t>
            </w:r>
          </w:p>
          <w:p w14:paraId="0D9636A3" w14:textId="77777777" w:rsidR="00FF087C" w:rsidRPr="00597446" w:rsidRDefault="00FF087C" w:rsidP="00FF087C">
            <w:pPr>
              <w:tabs>
                <w:tab w:val="center" w:pos="4703"/>
                <w:tab w:val="right" w:pos="9406"/>
              </w:tabs>
              <w:rPr>
                <w:sz w:val="24"/>
                <w:szCs w:val="24"/>
              </w:rPr>
            </w:pPr>
            <w:r w:rsidRPr="00597446">
              <w:rPr>
                <w:sz w:val="24"/>
                <w:szCs w:val="24"/>
              </w:rPr>
              <w:t>- Caravana de Paște;</w:t>
            </w:r>
          </w:p>
          <w:p w14:paraId="0D9636A4" w14:textId="77777777" w:rsidR="00FF087C" w:rsidRPr="00597446" w:rsidRDefault="00FF087C" w:rsidP="00FF087C">
            <w:pPr>
              <w:tabs>
                <w:tab w:val="center" w:pos="4703"/>
                <w:tab w:val="right" w:pos="9406"/>
              </w:tabs>
              <w:rPr>
                <w:sz w:val="24"/>
                <w:szCs w:val="24"/>
                <w:lang w:val="x-none"/>
              </w:rPr>
            </w:pPr>
            <w:r w:rsidRPr="00597446">
              <w:rPr>
                <w:sz w:val="24"/>
                <w:szCs w:val="24"/>
              </w:rPr>
              <w:t xml:space="preserve">- pregătirea şi desfăşurarea activităţilor curriculare/extracurriculare: alcătuirea  </w:t>
            </w:r>
            <w:r w:rsidRPr="00597446">
              <w:rPr>
                <w:sz w:val="24"/>
                <w:szCs w:val="24"/>
              </w:rPr>
              <w:lastRenderedPageBreak/>
              <w:t>scenariilor/regizarea activităţilor literare.</w:t>
            </w:r>
          </w:p>
        </w:tc>
      </w:tr>
      <w:tr w:rsidR="00FF087C" w:rsidRPr="00597446" w14:paraId="0D9636AD" w14:textId="77777777" w:rsidTr="00FF087C">
        <w:trPr>
          <w:trHeight w:val="138"/>
        </w:trPr>
        <w:tc>
          <w:tcPr>
            <w:tcW w:w="2241" w:type="dxa"/>
            <w:tcBorders>
              <w:top w:val="single" w:sz="4" w:space="0" w:color="auto"/>
              <w:left w:val="single" w:sz="4" w:space="0" w:color="auto"/>
              <w:bottom w:val="single" w:sz="4" w:space="0" w:color="auto"/>
              <w:right w:val="single" w:sz="4" w:space="0" w:color="auto"/>
            </w:tcBorders>
            <w:hideMark/>
          </w:tcPr>
          <w:p w14:paraId="0D9636A6" w14:textId="77777777" w:rsidR="00FF087C" w:rsidRPr="00597446" w:rsidRDefault="00FF087C" w:rsidP="00FF087C">
            <w:pPr>
              <w:rPr>
                <w:sz w:val="24"/>
                <w:szCs w:val="24"/>
                <w:lang w:val="it-IT" w:eastAsia="ro-RO"/>
              </w:rPr>
            </w:pPr>
            <w:r w:rsidRPr="00597446">
              <w:rPr>
                <w:sz w:val="24"/>
                <w:szCs w:val="24"/>
                <w:lang w:val="it-IT" w:eastAsia="ro-RO"/>
              </w:rPr>
              <w:lastRenderedPageBreak/>
              <w:t>Competenţele de utilizare a calculatorului</w:t>
            </w:r>
          </w:p>
        </w:tc>
        <w:tc>
          <w:tcPr>
            <w:tcW w:w="8639" w:type="dxa"/>
            <w:tcBorders>
              <w:top w:val="single" w:sz="4" w:space="0" w:color="auto"/>
              <w:left w:val="single" w:sz="4" w:space="0" w:color="auto"/>
              <w:bottom w:val="single" w:sz="4" w:space="0" w:color="auto"/>
              <w:right w:val="single" w:sz="4" w:space="0" w:color="auto"/>
            </w:tcBorders>
          </w:tcPr>
          <w:p w14:paraId="0D9636A7" w14:textId="77777777" w:rsidR="00FF087C" w:rsidRPr="00597446" w:rsidRDefault="00FF087C" w:rsidP="00FF087C">
            <w:pPr>
              <w:pStyle w:val="Listparagraf"/>
              <w:widowControl/>
              <w:numPr>
                <w:ilvl w:val="0"/>
                <w:numId w:val="37"/>
              </w:numPr>
              <w:autoSpaceDE/>
              <w:autoSpaceDN/>
              <w:contextualSpacing/>
              <w:rPr>
                <w:sz w:val="24"/>
                <w:szCs w:val="24"/>
                <w:lang w:val="it-IT" w:eastAsia="ro-RO"/>
              </w:rPr>
            </w:pPr>
            <w:r w:rsidRPr="00597446">
              <w:rPr>
                <w:sz w:val="24"/>
                <w:szCs w:val="24"/>
                <w:lang w:val="it-IT" w:eastAsia="ro-RO"/>
              </w:rPr>
              <w:t>Microsoft Office Word;</w:t>
            </w:r>
          </w:p>
          <w:p w14:paraId="0D9636A8" w14:textId="77777777" w:rsidR="00FF087C" w:rsidRPr="00597446" w:rsidRDefault="00FF087C" w:rsidP="00FF087C">
            <w:pPr>
              <w:pStyle w:val="Listparagraf"/>
              <w:widowControl/>
              <w:numPr>
                <w:ilvl w:val="0"/>
                <w:numId w:val="37"/>
              </w:numPr>
              <w:autoSpaceDE/>
              <w:autoSpaceDN/>
              <w:contextualSpacing/>
              <w:rPr>
                <w:sz w:val="24"/>
                <w:szCs w:val="24"/>
                <w:lang w:val="it-IT" w:eastAsia="ro-RO"/>
              </w:rPr>
            </w:pPr>
            <w:r w:rsidRPr="00597446">
              <w:rPr>
                <w:sz w:val="24"/>
                <w:szCs w:val="24"/>
                <w:lang w:val="it-IT" w:eastAsia="ro-RO"/>
              </w:rPr>
              <w:t>Microsoft Power Point;</w:t>
            </w:r>
          </w:p>
          <w:p w14:paraId="0D9636A9" w14:textId="77777777" w:rsidR="00FF087C" w:rsidRPr="00597446" w:rsidRDefault="00FF087C" w:rsidP="00FF087C">
            <w:pPr>
              <w:pStyle w:val="Listparagraf"/>
              <w:widowControl/>
              <w:numPr>
                <w:ilvl w:val="0"/>
                <w:numId w:val="37"/>
              </w:numPr>
              <w:autoSpaceDE/>
              <w:autoSpaceDN/>
              <w:contextualSpacing/>
              <w:rPr>
                <w:sz w:val="24"/>
                <w:szCs w:val="24"/>
                <w:lang w:val="it-IT" w:eastAsia="ro-RO"/>
              </w:rPr>
            </w:pPr>
            <w:r w:rsidRPr="00597446">
              <w:rPr>
                <w:sz w:val="24"/>
                <w:szCs w:val="24"/>
                <w:lang w:val="it-IT" w:eastAsia="ro-RO"/>
              </w:rPr>
              <w:t>Microsoft Exel;</w:t>
            </w:r>
          </w:p>
          <w:p w14:paraId="0D9636AA" w14:textId="77777777" w:rsidR="00FF087C" w:rsidRPr="00597446" w:rsidRDefault="00FF087C" w:rsidP="00FF087C">
            <w:pPr>
              <w:pStyle w:val="Listparagraf"/>
              <w:widowControl/>
              <w:numPr>
                <w:ilvl w:val="0"/>
                <w:numId w:val="37"/>
              </w:numPr>
              <w:autoSpaceDE/>
              <w:autoSpaceDN/>
              <w:contextualSpacing/>
              <w:rPr>
                <w:sz w:val="24"/>
                <w:szCs w:val="24"/>
                <w:lang w:val="it-IT" w:eastAsia="ro-RO"/>
              </w:rPr>
            </w:pPr>
            <w:r w:rsidRPr="00597446">
              <w:rPr>
                <w:sz w:val="24"/>
                <w:szCs w:val="24"/>
                <w:lang w:val="it-IT" w:eastAsia="ro-RO"/>
              </w:rPr>
              <w:t>Prezentarea orelor cu TIC;</w:t>
            </w:r>
          </w:p>
          <w:p w14:paraId="0D9636AB" w14:textId="77777777" w:rsidR="00FF087C" w:rsidRPr="00597446" w:rsidRDefault="00FF087C" w:rsidP="00FF087C">
            <w:pPr>
              <w:pStyle w:val="Listparagraf"/>
              <w:widowControl/>
              <w:numPr>
                <w:ilvl w:val="0"/>
                <w:numId w:val="37"/>
              </w:numPr>
              <w:autoSpaceDE/>
              <w:autoSpaceDN/>
              <w:contextualSpacing/>
              <w:rPr>
                <w:sz w:val="24"/>
                <w:szCs w:val="24"/>
                <w:lang w:val="it-IT" w:eastAsia="ro-RO"/>
              </w:rPr>
            </w:pPr>
            <w:r w:rsidRPr="00597446">
              <w:rPr>
                <w:sz w:val="24"/>
                <w:szCs w:val="24"/>
                <w:lang w:val="it-IT" w:eastAsia="ro-RO"/>
              </w:rPr>
              <w:t>Internetul.</w:t>
            </w:r>
          </w:p>
          <w:p w14:paraId="0D9636AC" w14:textId="77777777" w:rsidR="00FF087C" w:rsidRPr="00597446" w:rsidRDefault="00FF087C" w:rsidP="00FF087C">
            <w:pPr>
              <w:rPr>
                <w:sz w:val="24"/>
                <w:szCs w:val="24"/>
                <w:lang w:val="it-IT" w:eastAsia="ro-RO"/>
              </w:rPr>
            </w:pPr>
          </w:p>
        </w:tc>
      </w:tr>
      <w:tr w:rsidR="00FF087C" w:rsidRPr="001C0FAF" w14:paraId="0D9636B4" w14:textId="77777777" w:rsidTr="00FF087C">
        <w:trPr>
          <w:trHeight w:val="138"/>
        </w:trPr>
        <w:tc>
          <w:tcPr>
            <w:tcW w:w="2241" w:type="dxa"/>
            <w:tcBorders>
              <w:top w:val="single" w:sz="4" w:space="0" w:color="auto"/>
              <w:left w:val="single" w:sz="4" w:space="0" w:color="auto"/>
              <w:bottom w:val="single" w:sz="4" w:space="0" w:color="auto"/>
              <w:right w:val="single" w:sz="4" w:space="0" w:color="auto"/>
            </w:tcBorders>
            <w:hideMark/>
          </w:tcPr>
          <w:p w14:paraId="0D9636AE" w14:textId="77777777" w:rsidR="00FF087C" w:rsidRPr="00597446" w:rsidRDefault="00FF087C" w:rsidP="00FF087C">
            <w:pPr>
              <w:rPr>
                <w:sz w:val="24"/>
                <w:szCs w:val="24"/>
                <w:lang w:val="it-IT" w:eastAsia="ro-RO"/>
              </w:rPr>
            </w:pPr>
            <w:r w:rsidRPr="00597446">
              <w:rPr>
                <w:sz w:val="24"/>
                <w:szCs w:val="24"/>
                <w:lang w:val="it-IT" w:eastAsia="ro-RO"/>
              </w:rPr>
              <w:t>Performanțe și aprecieri</w:t>
            </w:r>
          </w:p>
        </w:tc>
        <w:tc>
          <w:tcPr>
            <w:tcW w:w="8639" w:type="dxa"/>
            <w:tcBorders>
              <w:top w:val="single" w:sz="4" w:space="0" w:color="auto"/>
              <w:left w:val="single" w:sz="4" w:space="0" w:color="auto"/>
              <w:bottom w:val="single" w:sz="4" w:space="0" w:color="auto"/>
              <w:right w:val="single" w:sz="4" w:space="0" w:color="auto"/>
            </w:tcBorders>
            <w:hideMark/>
          </w:tcPr>
          <w:p w14:paraId="0D9636AF" w14:textId="77777777" w:rsidR="00FF087C" w:rsidRPr="00597446" w:rsidRDefault="00FF087C" w:rsidP="00FF087C">
            <w:pPr>
              <w:widowControl/>
              <w:numPr>
                <w:ilvl w:val="0"/>
                <w:numId w:val="35"/>
              </w:numPr>
              <w:autoSpaceDE/>
              <w:autoSpaceDN/>
              <w:rPr>
                <w:sz w:val="24"/>
                <w:szCs w:val="24"/>
                <w:lang w:val="it-IT" w:eastAsia="ro-RO"/>
              </w:rPr>
            </w:pPr>
            <w:r w:rsidRPr="00597446">
              <w:rPr>
                <w:sz w:val="24"/>
                <w:szCs w:val="24"/>
                <w:lang w:val="it-IT" w:eastAsia="ro-RO"/>
              </w:rPr>
              <w:t>Particip anual la toate activitățile literar-artistice proiectate  din cadrul liceului: 1 septembrie; Ziua profesorului; Tradiții și obiceiuri de iarnă; 1 decembrie; activități literar artistice și intelectuale din cadrul decadei de limba și literatura română;1 martie – Ziua mărțișorului; Ultimul sunet.</w:t>
            </w:r>
          </w:p>
          <w:p w14:paraId="0D9636B0" w14:textId="77777777" w:rsidR="00FF087C" w:rsidRPr="00597446" w:rsidRDefault="00FF087C" w:rsidP="00FF087C">
            <w:pPr>
              <w:widowControl/>
              <w:numPr>
                <w:ilvl w:val="0"/>
                <w:numId w:val="35"/>
              </w:numPr>
              <w:autoSpaceDE/>
              <w:autoSpaceDN/>
              <w:rPr>
                <w:sz w:val="24"/>
                <w:szCs w:val="24"/>
                <w:lang w:val="it-IT" w:eastAsia="ro-RO"/>
              </w:rPr>
            </w:pPr>
            <w:r w:rsidRPr="00597446">
              <w:rPr>
                <w:sz w:val="24"/>
                <w:szCs w:val="24"/>
                <w:lang w:val="it-IT" w:eastAsia="ro-RO"/>
              </w:rPr>
              <w:t xml:space="preserve">Particip anual la toate concursurule de sector și municipale organizate de DGETS: </w:t>
            </w:r>
            <w:r w:rsidRPr="00597446">
              <w:rPr>
                <w:sz w:val="24"/>
                <w:szCs w:val="24"/>
                <w:lang w:eastAsia="ro-RO"/>
              </w:rPr>
              <w:t>O viață nu costă nimic, nimic nu valorează cât o viață, 2016- locul II, 2017-locul I, 2018- premiul mare; ,,Să trăiți, să înfloriți”2018-locul II; ,,Din istoria neamului”2017 - locul I; Trăiește-ți clipa” 2018 –locul I; ,,V. Cupcea” 2019- locul II; ,,Tinerii agenți de circulație” 2019- locul II etc.</w:t>
            </w:r>
          </w:p>
          <w:p w14:paraId="0D9636B1" w14:textId="77777777" w:rsidR="00FF087C" w:rsidRPr="00597446" w:rsidRDefault="00FF087C" w:rsidP="00FF087C">
            <w:pPr>
              <w:widowControl/>
              <w:numPr>
                <w:ilvl w:val="0"/>
                <w:numId w:val="35"/>
              </w:numPr>
              <w:autoSpaceDE/>
              <w:autoSpaceDN/>
              <w:rPr>
                <w:sz w:val="24"/>
                <w:szCs w:val="24"/>
                <w:lang w:val="it-IT" w:eastAsia="ro-RO"/>
              </w:rPr>
            </w:pPr>
            <w:r w:rsidRPr="00597446">
              <w:rPr>
                <w:sz w:val="24"/>
                <w:szCs w:val="24"/>
                <w:lang w:val="it-IT" w:eastAsia="ro-RO"/>
              </w:rPr>
              <w:t xml:space="preserve">Am participat la concursul pentru juniori,ediția 2017, ediția 2018  elevii primind certificate de participare. </w:t>
            </w:r>
          </w:p>
          <w:p w14:paraId="0D9636B2" w14:textId="77777777" w:rsidR="00FF087C" w:rsidRPr="00597446" w:rsidRDefault="00FF087C" w:rsidP="00FF087C">
            <w:pPr>
              <w:widowControl/>
              <w:numPr>
                <w:ilvl w:val="0"/>
                <w:numId w:val="35"/>
              </w:numPr>
              <w:autoSpaceDE/>
              <w:autoSpaceDN/>
              <w:rPr>
                <w:sz w:val="24"/>
                <w:szCs w:val="24"/>
                <w:lang w:val="it-IT" w:eastAsia="ro-RO"/>
              </w:rPr>
            </w:pPr>
            <w:r w:rsidRPr="00597446">
              <w:rPr>
                <w:sz w:val="24"/>
                <w:szCs w:val="24"/>
                <w:lang w:val="it-IT" w:eastAsia="ro-RO"/>
              </w:rPr>
              <w:t>Particip anual la conferința municipală pentru elevi ,,Muncă, talent, cutezanță”, 2019-locul I; 2017-locul II; 2016-locul II;</w:t>
            </w:r>
          </w:p>
          <w:p w14:paraId="0D9636B3" w14:textId="77777777" w:rsidR="00FF087C" w:rsidRPr="00597446" w:rsidRDefault="00FF087C" w:rsidP="00FF087C">
            <w:pPr>
              <w:widowControl/>
              <w:numPr>
                <w:ilvl w:val="0"/>
                <w:numId w:val="35"/>
              </w:numPr>
              <w:autoSpaceDE/>
              <w:autoSpaceDN/>
              <w:rPr>
                <w:sz w:val="24"/>
                <w:szCs w:val="24"/>
                <w:lang w:val="it-IT" w:eastAsia="ro-RO"/>
              </w:rPr>
            </w:pPr>
            <w:r w:rsidRPr="00597446">
              <w:rPr>
                <w:sz w:val="24"/>
                <w:szCs w:val="24"/>
                <w:lang w:val="it-IT" w:eastAsia="ro-RO"/>
              </w:rPr>
              <w:t>Am participat la Concursul Internațional ,,D. Matcovschi” ,ediția a  IV 18-19.10.2014, locul III.</w:t>
            </w:r>
          </w:p>
        </w:tc>
      </w:tr>
      <w:tr w:rsidR="00FF087C" w:rsidRPr="001C0FAF" w14:paraId="0D9636BB" w14:textId="77777777" w:rsidTr="00FF087C">
        <w:trPr>
          <w:trHeight w:val="1357"/>
        </w:trPr>
        <w:tc>
          <w:tcPr>
            <w:tcW w:w="2241" w:type="dxa"/>
            <w:tcBorders>
              <w:top w:val="single" w:sz="4" w:space="0" w:color="auto"/>
              <w:left w:val="single" w:sz="4" w:space="0" w:color="auto"/>
              <w:bottom w:val="single" w:sz="4" w:space="0" w:color="auto"/>
              <w:right w:val="single" w:sz="4" w:space="0" w:color="auto"/>
            </w:tcBorders>
            <w:hideMark/>
          </w:tcPr>
          <w:p w14:paraId="0D9636B5" w14:textId="77777777" w:rsidR="00FF087C" w:rsidRPr="00597446" w:rsidRDefault="00FF087C" w:rsidP="00FF087C">
            <w:pPr>
              <w:rPr>
                <w:sz w:val="24"/>
                <w:szCs w:val="24"/>
                <w:lang w:val="en-US" w:eastAsia="ro-RO"/>
              </w:rPr>
            </w:pPr>
            <w:r w:rsidRPr="00597446">
              <w:rPr>
                <w:sz w:val="24"/>
                <w:szCs w:val="24"/>
                <w:lang w:val="it-IT" w:eastAsia="ro-RO"/>
              </w:rPr>
              <w:t>Informații suplimentare</w:t>
            </w:r>
          </w:p>
        </w:tc>
        <w:tc>
          <w:tcPr>
            <w:tcW w:w="8639" w:type="dxa"/>
            <w:tcBorders>
              <w:top w:val="single" w:sz="4" w:space="0" w:color="auto"/>
              <w:left w:val="single" w:sz="4" w:space="0" w:color="auto"/>
              <w:bottom w:val="single" w:sz="4" w:space="0" w:color="auto"/>
              <w:right w:val="single" w:sz="4" w:space="0" w:color="auto"/>
            </w:tcBorders>
            <w:hideMark/>
          </w:tcPr>
          <w:p w14:paraId="0D9636B6" w14:textId="77777777" w:rsidR="00FF087C" w:rsidRPr="00597446" w:rsidRDefault="00FF087C" w:rsidP="00FF087C">
            <w:pPr>
              <w:widowControl/>
              <w:numPr>
                <w:ilvl w:val="0"/>
                <w:numId w:val="36"/>
              </w:numPr>
              <w:tabs>
                <w:tab w:val="num" w:pos="465"/>
              </w:tabs>
              <w:autoSpaceDE/>
              <w:autoSpaceDN/>
              <w:spacing w:line="240" w:lineRule="atLeast"/>
              <w:ind w:left="465"/>
              <w:rPr>
                <w:i/>
                <w:sz w:val="24"/>
                <w:szCs w:val="24"/>
                <w:lang w:eastAsia="ro-RO"/>
              </w:rPr>
            </w:pPr>
            <w:r w:rsidRPr="00597446">
              <w:rPr>
                <w:i/>
                <w:sz w:val="24"/>
                <w:szCs w:val="24"/>
                <w:lang w:eastAsia="ro-RO"/>
              </w:rPr>
              <w:t>Am făcut colegiu pedagogic ,,G. Lazăr”din  Cluj-Napoca, România seria R nr. 0057231;</w:t>
            </w:r>
          </w:p>
          <w:p w14:paraId="0D9636B7" w14:textId="77777777" w:rsidR="00FF087C" w:rsidRPr="00597446" w:rsidRDefault="00FF087C" w:rsidP="00FF087C">
            <w:pPr>
              <w:widowControl/>
              <w:numPr>
                <w:ilvl w:val="0"/>
                <w:numId w:val="36"/>
              </w:numPr>
              <w:tabs>
                <w:tab w:val="clear" w:pos="720"/>
                <w:tab w:val="num" w:pos="393"/>
                <w:tab w:val="num" w:pos="465"/>
              </w:tabs>
              <w:autoSpaceDE/>
              <w:autoSpaceDN/>
              <w:spacing w:line="240" w:lineRule="atLeast"/>
              <w:ind w:left="465"/>
              <w:rPr>
                <w:i/>
                <w:sz w:val="24"/>
                <w:szCs w:val="24"/>
                <w:lang w:val="en-US" w:eastAsia="ro-RO"/>
              </w:rPr>
            </w:pPr>
            <w:r w:rsidRPr="00597446">
              <w:rPr>
                <w:i/>
                <w:sz w:val="24"/>
                <w:szCs w:val="24"/>
                <w:lang w:val="en-US" w:eastAsia="ro-RO"/>
              </w:rPr>
              <w:t xml:space="preserve">Am fost în calitate de formator din cadrul conferinței municipale al pedagogilor în anul 2017, atelierul: </w:t>
            </w:r>
            <w:r w:rsidRPr="00597446">
              <w:rPr>
                <w:i/>
                <w:sz w:val="24"/>
                <w:szCs w:val="24"/>
                <w:lang w:val="it-IT" w:eastAsia="ro-RO"/>
              </w:rPr>
              <w:t>,,</w:t>
            </w:r>
            <w:r w:rsidRPr="00597446">
              <w:rPr>
                <w:bCs/>
                <w:i/>
                <w:iCs/>
                <w:sz w:val="24"/>
                <w:szCs w:val="24"/>
                <w:lang w:eastAsia="ro-RO"/>
              </w:rPr>
              <w:t>Dinamica valorilor contemporane - riscuri  și provocări pentru tânăra generați” și în 2018, atelierul:  ,,Identificarea, sesizarea și evaluarea cazurilor de violență în mediul școlar. Probleme și soluții.”participând și cu discursurile finale;</w:t>
            </w:r>
          </w:p>
          <w:p w14:paraId="0D9636B8" w14:textId="77777777" w:rsidR="00FF087C" w:rsidRPr="00597446" w:rsidRDefault="00FF087C" w:rsidP="00FF087C">
            <w:pPr>
              <w:widowControl/>
              <w:numPr>
                <w:ilvl w:val="0"/>
                <w:numId w:val="36"/>
              </w:numPr>
              <w:tabs>
                <w:tab w:val="clear" w:pos="720"/>
                <w:tab w:val="num" w:pos="393"/>
                <w:tab w:val="num" w:pos="465"/>
              </w:tabs>
              <w:autoSpaceDE/>
              <w:autoSpaceDN/>
              <w:spacing w:line="240" w:lineRule="atLeast"/>
              <w:ind w:left="465"/>
              <w:rPr>
                <w:bCs/>
                <w:i/>
                <w:iCs/>
                <w:sz w:val="24"/>
                <w:szCs w:val="24"/>
                <w:lang w:val="it-IT" w:eastAsia="ro-RO"/>
              </w:rPr>
            </w:pPr>
            <w:r w:rsidRPr="00597446">
              <w:rPr>
                <w:bCs/>
                <w:i/>
                <w:iCs/>
                <w:sz w:val="24"/>
                <w:szCs w:val="24"/>
                <w:lang w:eastAsia="ro-RO"/>
              </w:rPr>
              <w:t>Am fost în calitate de formator din cadrul seminarilor municipale: ,, Prevenirea și asistența multidisciplinară a copiilor victime ale violenței”2016;  ,,Formarea colectivului de elevi-factor important în activitatea catedrei diriginților de clasă”2015; ,,Program de dezvoltare a competențelor relaționale ale copiilor bazat pe film și activități interactive”2013;</w:t>
            </w:r>
            <w:r w:rsidRPr="00597446">
              <w:rPr>
                <w:bCs/>
                <w:i/>
                <w:iCs/>
                <w:sz w:val="24"/>
                <w:szCs w:val="24"/>
                <w:lang w:val="it-IT" w:eastAsia="ro-RO"/>
              </w:rPr>
              <w:t xml:space="preserve"> ,, Metode interactive de prevenire a violenței față de copii”,2014;</w:t>
            </w:r>
          </w:p>
          <w:p w14:paraId="0D9636B9" w14:textId="77777777" w:rsidR="00FF087C" w:rsidRPr="00597446" w:rsidRDefault="00FF087C" w:rsidP="00FF087C">
            <w:pPr>
              <w:widowControl/>
              <w:numPr>
                <w:ilvl w:val="0"/>
                <w:numId w:val="36"/>
              </w:numPr>
              <w:tabs>
                <w:tab w:val="num" w:pos="465"/>
              </w:tabs>
              <w:autoSpaceDE/>
              <w:autoSpaceDN/>
              <w:spacing w:line="240" w:lineRule="atLeast"/>
              <w:ind w:left="465"/>
              <w:rPr>
                <w:i/>
                <w:sz w:val="24"/>
                <w:szCs w:val="24"/>
                <w:lang w:eastAsia="ro-RO"/>
              </w:rPr>
            </w:pPr>
            <w:r w:rsidRPr="00597446">
              <w:rPr>
                <w:sz w:val="24"/>
                <w:szCs w:val="24"/>
                <w:lang w:eastAsia="ro-RO"/>
              </w:rPr>
              <w:t>Ambasadorul limbii române în școală;</w:t>
            </w:r>
          </w:p>
          <w:p w14:paraId="0D9636BA" w14:textId="77777777" w:rsidR="00FF087C" w:rsidRPr="00597446" w:rsidRDefault="00FF087C" w:rsidP="00FF087C">
            <w:pPr>
              <w:widowControl/>
              <w:numPr>
                <w:ilvl w:val="0"/>
                <w:numId w:val="36"/>
              </w:numPr>
              <w:tabs>
                <w:tab w:val="num" w:pos="465"/>
              </w:tabs>
              <w:autoSpaceDE/>
              <w:autoSpaceDN/>
              <w:spacing w:line="240" w:lineRule="atLeast"/>
              <w:ind w:left="465"/>
              <w:rPr>
                <w:b/>
                <w:i/>
                <w:sz w:val="24"/>
                <w:szCs w:val="24"/>
                <w:lang w:eastAsia="ro-RO"/>
              </w:rPr>
            </w:pPr>
            <w:r w:rsidRPr="00597446">
              <w:rPr>
                <w:sz w:val="24"/>
                <w:szCs w:val="24"/>
                <w:lang w:eastAsia="ro-RO"/>
              </w:rPr>
              <w:t>Din anul 2013 până în prezent sunt membru al juriului municipal al concursurilor: ,,O viață  nu costă nimic, nimic nu valorează cât o viață” și ,,Tinerii agenți de circulație”.</w:t>
            </w:r>
          </w:p>
        </w:tc>
      </w:tr>
      <w:tr w:rsidR="00FF087C" w:rsidRPr="001C0FAF" w14:paraId="0D9636C1" w14:textId="77777777" w:rsidTr="00FF087C">
        <w:trPr>
          <w:trHeight w:val="786"/>
        </w:trPr>
        <w:tc>
          <w:tcPr>
            <w:tcW w:w="2241" w:type="dxa"/>
            <w:tcBorders>
              <w:top w:val="single" w:sz="4" w:space="0" w:color="auto"/>
              <w:left w:val="single" w:sz="4" w:space="0" w:color="auto"/>
              <w:bottom w:val="single" w:sz="4" w:space="0" w:color="auto"/>
              <w:right w:val="single" w:sz="4" w:space="0" w:color="auto"/>
            </w:tcBorders>
          </w:tcPr>
          <w:p w14:paraId="0D9636BC" w14:textId="77777777" w:rsidR="00FF087C" w:rsidRPr="00597446" w:rsidRDefault="00FF087C" w:rsidP="00FF087C">
            <w:pPr>
              <w:rPr>
                <w:sz w:val="24"/>
                <w:szCs w:val="24"/>
                <w:lang w:val="it-IT" w:eastAsia="ro-RO"/>
              </w:rPr>
            </w:pPr>
            <w:r w:rsidRPr="00597446">
              <w:rPr>
                <w:sz w:val="24"/>
                <w:szCs w:val="24"/>
                <w:lang w:val="it-IT" w:eastAsia="ro-RO"/>
              </w:rPr>
              <w:t xml:space="preserve">Proiecte </w:t>
            </w:r>
          </w:p>
        </w:tc>
        <w:tc>
          <w:tcPr>
            <w:tcW w:w="8639" w:type="dxa"/>
            <w:tcBorders>
              <w:top w:val="single" w:sz="4" w:space="0" w:color="auto"/>
              <w:left w:val="single" w:sz="4" w:space="0" w:color="auto"/>
              <w:bottom w:val="single" w:sz="4" w:space="0" w:color="auto"/>
              <w:right w:val="single" w:sz="4" w:space="0" w:color="auto"/>
            </w:tcBorders>
          </w:tcPr>
          <w:p w14:paraId="0D9636BD" w14:textId="77777777" w:rsidR="00FF087C" w:rsidRPr="00597446" w:rsidRDefault="00FF087C" w:rsidP="00FF087C">
            <w:pPr>
              <w:widowControl/>
              <w:numPr>
                <w:ilvl w:val="0"/>
                <w:numId w:val="46"/>
              </w:numPr>
              <w:autoSpaceDE/>
              <w:autoSpaceDN/>
              <w:spacing w:line="240" w:lineRule="atLeast"/>
              <w:ind w:left="458" w:hanging="284"/>
              <w:rPr>
                <w:i/>
                <w:sz w:val="24"/>
                <w:szCs w:val="24"/>
                <w:lang w:eastAsia="ro-RO"/>
              </w:rPr>
            </w:pPr>
            <w:r w:rsidRPr="00597446">
              <w:rPr>
                <w:i/>
                <w:sz w:val="24"/>
                <w:szCs w:val="24"/>
                <w:lang w:eastAsia="ro-RO"/>
              </w:rPr>
              <w:t>Proiect ecologic: Arată că îți pasă, DGETS;</w:t>
            </w:r>
          </w:p>
          <w:p w14:paraId="0D9636BE" w14:textId="77777777" w:rsidR="00FF087C" w:rsidRPr="00597446" w:rsidRDefault="00FF087C" w:rsidP="00FF087C">
            <w:pPr>
              <w:widowControl/>
              <w:numPr>
                <w:ilvl w:val="0"/>
                <w:numId w:val="46"/>
              </w:numPr>
              <w:autoSpaceDE/>
              <w:autoSpaceDN/>
              <w:spacing w:line="240" w:lineRule="atLeast"/>
              <w:ind w:left="458" w:hanging="284"/>
              <w:rPr>
                <w:i/>
                <w:sz w:val="24"/>
                <w:szCs w:val="24"/>
                <w:lang w:eastAsia="ro-RO"/>
              </w:rPr>
            </w:pPr>
            <w:r w:rsidRPr="00597446">
              <w:rPr>
                <w:i/>
                <w:sz w:val="24"/>
                <w:szCs w:val="24"/>
                <w:lang w:eastAsia="ro-RO"/>
              </w:rPr>
              <w:t>,,Certificarea școlii privind siguranța internetului pentru copii”CCF;</w:t>
            </w:r>
          </w:p>
          <w:p w14:paraId="0D9636BF" w14:textId="77777777" w:rsidR="00FF087C" w:rsidRPr="00597446" w:rsidRDefault="00FF087C" w:rsidP="00FF087C">
            <w:pPr>
              <w:widowControl/>
              <w:numPr>
                <w:ilvl w:val="0"/>
                <w:numId w:val="46"/>
              </w:numPr>
              <w:autoSpaceDE/>
              <w:autoSpaceDN/>
              <w:spacing w:line="240" w:lineRule="atLeast"/>
              <w:ind w:left="458" w:hanging="284"/>
              <w:rPr>
                <w:i/>
                <w:sz w:val="24"/>
                <w:szCs w:val="24"/>
                <w:lang w:eastAsia="ro-RO"/>
              </w:rPr>
            </w:pPr>
            <w:r w:rsidRPr="00597446">
              <w:rPr>
                <w:i/>
                <w:sz w:val="24"/>
                <w:szCs w:val="24"/>
                <w:lang w:eastAsia="ro-RO"/>
              </w:rPr>
              <w:t>De la inimă la inimă (în 2017 la peste 40 de familii timp de 6 luni s-au oferit pachete alimentare, iar 30 de elevi au primit la 1 septembrie câte o geantă cu rechizite școlare)</w:t>
            </w:r>
          </w:p>
          <w:p w14:paraId="0D9636C0" w14:textId="77777777" w:rsidR="00FF087C" w:rsidRPr="00597446" w:rsidRDefault="00FF087C" w:rsidP="00FF087C">
            <w:pPr>
              <w:spacing w:line="240" w:lineRule="atLeast"/>
              <w:rPr>
                <w:i/>
                <w:sz w:val="24"/>
                <w:szCs w:val="24"/>
                <w:lang w:eastAsia="ro-RO"/>
              </w:rPr>
            </w:pPr>
            <w:r w:rsidRPr="00597446">
              <w:rPr>
                <w:i/>
                <w:sz w:val="24"/>
                <w:szCs w:val="24"/>
                <w:lang w:eastAsia="ro-RO"/>
              </w:rPr>
              <w:t xml:space="preserve"> </w:t>
            </w:r>
          </w:p>
        </w:tc>
      </w:tr>
      <w:tr w:rsidR="00FF087C" w:rsidRPr="00597446" w14:paraId="0D9636C4" w14:textId="77777777" w:rsidTr="00FF087C">
        <w:trPr>
          <w:trHeight w:val="786"/>
        </w:trPr>
        <w:tc>
          <w:tcPr>
            <w:tcW w:w="2241" w:type="dxa"/>
            <w:tcBorders>
              <w:top w:val="single" w:sz="4" w:space="0" w:color="auto"/>
              <w:left w:val="single" w:sz="4" w:space="0" w:color="auto"/>
              <w:bottom w:val="single" w:sz="4" w:space="0" w:color="auto"/>
              <w:right w:val="single" w:sz="4" w:space="0" w:color="auto"/>
            </w:tcBorders>
          </w:tcPr>
          <w:p w14:paraId="0D9636C2" w14:textId="77777777" w:rsidR="00FF087C" w:rsidRPr="00597446" w:rsidRDefault="00FF087C" w:rsidP="00FF087C">
            <w:pPr>
              <w:rPr>
                <w:sz w:val="24"/>
                <w:szCs w:val="24"/>
                <w:lang w:val="it-IT" w:eastAsia="ro-RO"/>
              </w:rPr>
            </w:pPr>
            <w:r w:rsidRPr="00597446">
              <w:rPr>
                <w:sz w:val="24"/>
                <w:szCs w:val="24"/>
                <w:lang w:val="it-IT" w:eastAsia="ro-RO"/>
              </w:rPr>
              <w:t>Permis de conducere</w:t>
            </w:r>
          </w:p>
        </w:tc>
        <w:tc>
          <w:tcPr>
            <w:tcW w:w="8639" w:type="dxa"/>
            <w:tcBorders>
              <w:top w:val="single" w:sz="4" w:space="0" w:color="auto"/>
              <w:left w:val="single" w:sz="4" w:space="0" w:color="auto"/>
              <w:bottom w:val="single" w:sz="4" w:space="0" w:color="auto"/>
              <w:right w:val="single" w:sz="4" w:space="0" w:color="auto"/>
            </w:tcBorders>
          </w:tcPr>
          <w:p w14:paraId="0D9636C3" w14:textId="77777777" w:rsidR="00FF087C" w:rsidRPr="00597446" w:rsidRDefault="00FF087C" w:rsidP="00FF087C">
            <w:pPr>
              <w:widowControl/>
              <w:numPr>
                <w:ilvl w:val="0"/>
                <w:numId w:val="46"/>
              </w:numPr>
              <w:autoSpaceDE/>
              <w:autoSpaceDN/>
              <w:spacing w:line="240" w:lineRule="atLeast"/>
              <w:ind w:left="458" w:hanging="284"/>
              <w:rPr>
                <w:i/>
                <w:sz w:val="24"/>
                <w:szCs w:val="24"/>
                <w:lang w:eastAsia="ro-RO"/>
              </w:rPr>
            </w:pPr>
            <w:r w:rsidRPr="00597446">
              <w:rPr>
                <w:i/>
                <w:sz w:val="24"/>
                <w:szCs w:val="24"/>
                <w:lang w:eastAsia="ro-RO"/>
              </w:rPr>
              <w:t>Categoria B nr.075415051din 2010</w:t>
            </w:r>
          </w:p>
        </w:tc>
      </w:tr>
      <w:tr w:rsidR="00FF087C" w:rsidRPr="001C0FAF" w14:paraId="0D9636C8" w14:textId="77777777" w:rsidTr="00FF087C">
        <w:trPr>
          <w:trHeight w:val="508"/>
        </w:trPr>
        <w:tc>
          <w:tcPr>
            <w:tcW w:w="2241" w:type="dxa"/>
            <w:tcBorders>
              <w:top w:val="single" w:sz="4" w:space="0" w:color="auto"/>
              <w:left w:val="single" w:sz="4" w:space="0" w:color="auto"/>
              <w:bottom w:val="single" w:sz="4" w:space="0" w:color="auto"/>
              <w:right w:val="single" w:sz="4" w:space="0" w:color="auto"/>
            </w:tcBorders>
          </w:tcPr>
          <w:p w14:paraId="0D9636C5" w14:textId="77777777" w:rsidR="00FF087C" w:rsidRPr="00597446" w:rsidRDefault="00FF087C" w:rsidP="00FF087C">
            <w:pPr>
              <w:rPr>
                <w:sz w:val="24"/>
                <w:szCs w:val="24"/>
                <w:lang w:val="it-IT" w:eastAsia="ro-RO"/>
              </w:rPr>
            </w:pPr>
            <w:r w:rsidRPr="00597446">
              <w:rPr>
                <w:sz w:val="24"/>
                <w:szCs w:val="24"/>
                <w:lang w:val="it-IT" w:eastAsia="ro-RO"/>
              </w:rPr>
              <w:t>Publicații</w:t>
            </w:r>
          </w:p>
        </w:tc>
        <w:tc>
          <w:tcPr>
            <w:tcW w:w="8639" w:type="dxa"/>
            <w:tcBorders>
              <w:top w:val="single" w:sz="4" w:space="0" w:color="auto"/>
              <w:left w:val="single" w:sz="4" w:space="0" w:color="auto"/>
              <w:bottom w:val="single" w:sz="4" w:space="0" w:color="auto"/>
              <w:right w:val="single" w:sz="4" w:space="0" w:color="auto"/>
            </w:tcBorders>
          </w:tcPr>
          <w:p w14:paraId="0D9636C6" w14:textId="77777777" w:rsidR="00FF087C" w:rsidRPr="00597446" w:rsidRDefault="00FF087C" w:rsidP="00FF087C">
            <w:pPr>
              <w:pStyle w:val="Listparagraf"/>
              <w:widowControl/>
              <w:numPr>
                <w:ilvl w:val="0"/>
                <w:numId w:val="40"/>
              </w:numPr>
              <w:autoSpaceDE/>
              <w:autoSpaceDN/>
              <w:spacing w:line="240" w:lineRule="atLeast"/>
              <w:ind w:left="458" w:hanging="284"/>
              <w:contextualSpacing/>
              <w:rPr>
                <w:sz w:val="24"/>
                <w:szCs w:val="24"/>
                <w:lang w:eastAsia="ro-RO"/>
              </w:rPr>
            </w:pPr>
            <w:r w:rsidRPr="00597446">
              <w:rPr>
                <w:sz w:val="24"/>
                <w:szCs w:val="24"/>
                <w:lang w:eastAsia="ro-RO"/>
              </w:rPr>
              <w:t>Publicație în revista științifico-metodică al DGETS:  ,,</w:t>
            </w:r>
            <w:r w:rsidRPr="00597446">
              <w:rPr>
                <w:bCs/>
                <w:i/>
                <w:iCs/>
                <w:sz w:val="24"/>
                <w:szCs w:val="24"/>
              </w:rPr>
              <w:t xml:space="preserve"> </w:t>
            </w:r>
            <w:r w:rsidRPr="00597446">
              <w:rPr>
                <w:bCs/>
                <w:i/>
                <w:iCs/>
                <w:sz w:val="24"/>
                <w:szCs w:val="24"/>
                <w:lang w:eastAsia="ro-RO"/>
              </w:rPr>
              <w:t>Identificarea, sesizarea și evaluarea cazurilor de violență în mediul școlar. Probleme și soluții.</w:t>
            </w:r>
            <w:r w:rsidRPr="00597446">
              <w:rPr>
                <w:sz w:val="24"/>
                <w:szCs w:val="24"/>
                <w:lang w:eastAsia="ro-RO"/>
              </w:rPr>
              <w:t xml:space="preserve">” discurs din </w:t>
            </w:r>
            <w:r w:rsidRPr="00597446">
              <w:rPr>
                <w:sz w:val="24"/>
                <w:szCs w:val="24"/>
                <w:lang w:eastAsia="ro-RO"/>
              </w:rPr>
              <w:lastRenderedPageBreak/>
              <w:t>cadrul atelierului de la conferința pedagogilor cu genericul: „Împreună pentru educație de calitate”, 2018</w:t>
            </w:r>
          </w:p>
          <w:p w14:paraId="0D9636C7" w14:textId="77777777" w:rsidR="00FF087C" w:rsidRPr="00597446" w:rsidRDefault="00FF087C" w:rsidP="00FF087C">
            <w:pPr>
              <w:pStyle w:val="Listparagraf"/>
              <w:spacing w:line="240" w:lineRule="atLeast"/>
              <w:rPr>
                <w:sz w:val="24"/>
                <w:szCs w:val="24"/>
                <w:lang w:val="en-US"/>
              </w:rPr>
            </w:pPr>
          </w:p>
        </w:tc>
      </w:tr>
    </w:tbl>
    <w:p w14:paraId="0D9636C9" w14:textId="77777777" w:rsidR="00FF087C" w:rsidRPr="00597446" w:rsidRDefault="00FF087C" w:rsidP="00FF087C">
      <w:pPr>
        <w:rPr>
          <w:sz w:val="24"/>
          <w:szCs w:val="24"/>
          <w:lang w:eastAsia="ro-RO"/>
        </w:rPr>
      </w:pPr>
    </w:p>
    <w:p w14:paraId="0D9636CA" w14:textId="77777777" w:rsidR="00FF087C" w:rsidRPr="00597446" w:rsidRDefault="00FF087C" w:rsidP="00FF087C">
      <w:pPr>
        <w:rPr>
          <w:sz w:val="24"/>
          <w:szCs w:val="24"/>
          <w:lang w:val="en-US" w:eastAsia="ro-RO"/>
        </w:rPr>
      </w:pPr>
    </w:p>
    <w:p w14:paraId="0D9636CB" w14:textId="77777777" w:rsidR="00FF087C" w:rsidRPr="00597446" w:rsidRDefault="00FF087C" w:rsidP="00FF087C">
      <w:pPr>
        <w:rPr>
          <w:sz w:val="24"/>
          <w:szCs w:val="24"/>
          <w:lang w:val="en-US"/>
        </w:rPr>
      </w:pPr>
      <w:r w:rsidRPr="00597446">
        <w:rPr>
          <w:sz w:val="24"/>
          <w:szCs w:val="24"/>
          <w:lang w:val="en-US" w:eastAsia="ro-RO"/>
        </w:rPr>
        <w:t>Semnătura personală  __________________________</w:t>
      </w:r>
    </w:p>
    <w:p w14:paraId="0D9636CC" w14:textId="77777777" w:rsidR="00FB3FEA" w:rsidRDefault="00FB3FEA">
      <w:pPr>
        <w:pStyle w:val="Corptext"/>
        <w:ind w:left="179"/>
        <w:rPr>
          <w:rFonts w:ascii="Arial"/>
          <w:i w:val="0"/>
          <w:sz w:val="20"/>
        </w:rPr>
      </w:pPr>
    </w:p>
    <w:p w14:paraId="0D9636CD" w14:textId="77777777" w:rsidR="00FB3FEA" w:rsidRDefault="00FB3FEA">
      <w:pPr>
        <w:pStyle w:val="Corptext"/>
        <w:rPr>
          <w:rFonts w:ascii="Arial"/>
          <w:b/>
          <w:i w:val="0"/>
          <w:sz w:val="34"/>
        </w:rPr>
      </w:pPr>
    </w:p>
    <w:p w14:paraId="0D9636CE" w14:textId="77777777" w:rsidR="00FB3FEA" w:rsidRDefault="00FB3FEA">
      <w:pPr>
        <w:pStyle w:val="Corptext"/>
        <w:spacing w:before="9"/>
        <w:rPr>
          <w:rFonts w:ascii="Arial"/>
          <w:b/>
          <w:i w:val="0"/>
          <w:sz w:val="35"/>
        </w:rPr>
      </w:pPr>
    </w:p>
    <w:p w14:paraId="0D9636CF" w14:textId="77777777" w:rsidR="00FB3FEA" w:rsidRDefault="00FB3FEA">
      <w:pPr>
        <w:pStyle w:val="Corptext"/>
        <w:rPr>
          <w:rFonts w:ascii="Arial"/>
          <w:b/>
          <w:i w:val="0"/>
          <w:sz w:val="20"/>
        </w:rPr>
      </w:pPr>
    </w:p>
    <w:p w14:paraId="0D9636D0" w14:textId="77777777" w:rsidR="00FB3FEA" w:rsidRDefault="00D67081" w:rsidP="00FF087C">
      <w:pPr>
        <w:spacing w:before="89" w:line="360" w:lineRule="auto"/>
        <w:ind w:right="1437"/>
        <w:rPr>
          <w:b/>
          <w:sz w:val="28"/>
        </w:rPr>
      </w:pPr>
      <w:r>
        <w:rPr>
          <w:b/>
          <w:sz w:val="28"/>
        </w:rPr>
        <w:t>Exemplul nu este cel</w:t>
      </w:r>
      <w:r>
        <w:rPr>
          <w:b/>
          <w:spacing w:val="-13"/>
          <w:sz w:val="28"/>
        </w:rPr>
        <w:t xml:space="preserve"> </w:t>
      </w:r>
      <w:r>
        <w:rPr>
          <w:b/>
          <w:sz w:val="28"/>
        </w:rPr>
        <w:t>mai</w:t>
      </w:r>
      <w:r>
        <w:rPr>
          <w:b/>
          <w:spacing w:val="-1"/>
          <w:sz w:val="28"/>
        </w:rPr>
        <w:t xml:space="preserve"> </w:t>
      </w:r>
      <w:r>
        <w:rPr>
          <w:b/>
          <w:sz w:val="28"/>
        </w:rPr>
        <w:t>important</w:t>
      </w:r>
      <w:r>
        <w:rPr>
          <w:spacing w:val="-1"/>
          <w:sz w:val="28"/>
        </w:rPr>
        <w:t xml:space="preserve"> </w:t>
      </w:r>
      <w:r>
        <w:rPr>
          <w:b/>
          <w:sz w:val="28"/>
        </w:rPr>
        <w:t>mijloc de a-i influenţa pe</w:t>
      </w:r>
      <w:r>
        <w:rPr>
          <w:b/>
          <w:spacing w:val="-14"/>
          <w:sz w:val="28"/>
        </w:rPr>
        <w:t xml:space="preserve"> </w:t>
      </w:r>
      <w:r>
        <w:rPr>
          <w:b/>
          <w:sz w:val="28"/>
        </w:rPr>
        <w:t>alţii.</w:t>
      </w:r>
    </w:p>
    <w:p w14:paraId="0D9636D1" w14:textId="77777777" w:rsidR="00FB3FEA" w:rsidRDefault="00D67081" w:rsidP="00FF087C">
      <w:pPr>
        <w:spacing w:before="2" w:line="360" w:lineRule="auto"/>
        <w:ind w:right="1437"/>
        <w:rPr>
          <w:b/>
          <w:sz w:val="28"/>
        </w:rPr>
      </w:pPr>
      <w:r>
        <w:rPr>
          <w:b/>
          <w:sz w:val="28"/>
        </w:rPr>
        <w:t>Este</w:t>
      </w:r>
      <w:r>
        <w:rPr>
          <w:b/>
          <w:spacing w:val="-9"/>
          <w:sz w:val="28"/>
        </w:rPr>
        <w:t xml:space="preserve"> </w:t>
      </w:r>
      <w:r>
        <w:rPr>
          <w:b/>
          <w:sz w:val="28"/>
        </w:rPr>
        <w:t>singurul</w:t>
      </w:r>
      <w:r>
        <w:rPr>
          <w:b/>
          <w:spacing w:val="-5"/>
          <w:sz w:val="28"/>
        </w:rPr>
        <w:t xml:space="preserve"> </w:t>
      </w:r>
      <w:r>
        <w:rPr>
          <w:b/>
          <w:sz w:val="28"/>
        </w:rPr>
        <w:t>mijloc.</w:t>
      </w:r>
      <w:r>
        <w:rPr>
          <w:sz w:val="28"/>
        </w:rPr>
        <w:t xml:space="preserve"> </w:t>
      </w:r>
      <w:r>
        <w:rPr>
          <w:b/>
          <w:sz w:val="28"/>
        </w:rPr>
        <w:t>Albert</w:t>
      </w:r>
      <w:r>
        <w:rPr>
          <w:b/>
          <w:spacing w:val="-10"/>
          <w:sz w:val="28"/>
        </w:rPr>
        <w:t xml:space="preserve"> </w:t>
      </w:r>
      <w:r>
        <w:rPr>
          <w:b/>
          <w:sz w:val="28"/>
        </w:rPr>
        <w:t>Schweitzer</w:t>
      </w:r>
    </w:p>
    <w:sectPr w:rsidR="00FB3FEA" w:rsidSect="00FF087C">
      <w:type w:val="continuous"/>
      <w:pgSz w:w="12240" w:h="15840"/>
      <w:pgMar w:top="640" w:right="333" w:bottom="106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F07F5" w14:textId="77777777" w:rsidR="009B3200" w:rsidRDefault="009B3200">
      <w:r>
        <w:separator/>
      </w:r>
    </w:p>
  </w:endnote>
  <w:endnote w:type="continuationSeparator" w:id="0">
    <w:p w14:paraId="4F83EE6B" w14:textId="77777777" w:rsidR="009B3200" w:rsidRDefault="009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o">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636E3" w14:textId="77777777" w:rsidR="004F166B" w:rsidRDefault="004F166B">
    <w:pPr>
      <w:pStyle w:val="Corptext"/>
      <w:spacing w:line="14" w:lineRule="auto"/>
      <w:rPr>
        <w:i w:val="0"/>
        <w:sz w:val="12"/>
      </w:rPr>
    </w:pPr>
    <w:r>
      <w:pict w14:anchorId="0D9636E4">
        <v:shapetype id="_x0000_t202" coordsize="21600,21600" o:spt="202" path="m,l,21600r21600,l21600,xe">
          <v:stroke joinstyle="miter"/>
          <v:path gradientshapeok="t" o:connecttype="rect"/>
        </v:shapetype>
        <v:shape id="_x0000_s2049" type="#_x0000_t202" style="position:absolute;margin-left:276.15pt;margin-top:733.35pt;width:16.1pt;height:12pt;z-index:-251658752;mso-position-horizontal-relative:page;mso-position-vertical-relative:page" filled="f" stroked="f">
          <v:textbox inset="0,0,0,0">
            <w:txbxContent>
              <w:p w14:paraId="0D96372E" w14:textId="77777777" w:rsidR="004F166B" w:rsidRDefault="004F166B">
                <w:pPr>
                  <w:spacing w:line="212" w:lineRule="exact"/>
                  <w:ind w:left="60"/>
                  <w:rPr>
                    <w:rFonts w:ascii="Arial"/>
                    <w:sz w:val="20"/>
                  </w:rPr>
                </w:pPr>
                <w:r>
                  <w:fldChar w:fldCharType="begin"/>
                </w:r>
                <w:r>
                  <w:rPr>
                    <w:rFonts w:ascii="Arial"/>
                    <w:sz w:val="20"/>
                  </w:rPr>
                  <w:instrText xml:space="preserve"> PAGE </w:instrText>
                </w:r>
                <w:r>
                  <w:fldChar w:fldCharType="separate"/>
                </w:r>
                <w:r w:rsidR="00196C81">
                  <w:rPr>
                    <w:rFonts w:ascii="Arial"/>
                    <w:noProof/>
                    <w:sz w:val="20"/>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891C2" w14:textId="77777777" w:rsidR="009B3200" w:rsidRDefault="009B3200">
      <w:r>
        <w:separator/>
      </w:r>
    </w:p>
  </w:footnote>
  <w:footnote w:type="continuationSeparator" w:id="0">
    <w:p w14:paraId="6C027364" w14:textId="77777777" w:rsidR="009B3200" w:rsidRDefault="009B3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8C6"/>
    <w:multiLevelType w:val="hybridMultilevel"/>
    <w:tmpl w:val="D520D5F4"/>
    <w:lvl w:ilvl="0" w:tplc="AB623A24">
      <w:numFmt w:val="bullet"/>
      <w:lvlText w:val=""/>
      <w:lvlJc w:val="left"/>
      <w:pPr>
        <w:ind w:left="828" w:hanging="360"/>
      </w:pPr>
      <w:rPr>
        <w:rFonts w:ascii="Wingdings" w:eastAsia="Wingdings" w:hAnsi="Wingdings" w:cs="Wingdings" w:hint="default"/>
        <w:w w:val="100"/>
        <w:sz w:val="24"/>
        <w:szCs w:val="24"/>
        <w:lang w:val="ro-RO" w:eastAsia="en-US" w:bidi="ar-SA"/>
      </w:rPr>
    </w:lvl>
    <w:lvl w:ilvl="1" w:tplc="E7D67E6E">
      <w:numFmt w:val="bullet"/>
      <w:lvlText w:val="•"/>
      <w:lvlJc w:val="left"/>
      <w:pPr>
        <w:ind w:left="1119" w:hanging="360"/>
      </w:pPr>
      <w:rPr>
        <w:rFonts w:hint="default"/>
        <w:lang w:val="ro-RO" w:eastAsia="en-US" w:bidi="ar-SA"/>
      </w:rPr>
    </w:lvl>
    <w:lvl w:ilvl="2" w:tplc="D9123E3A">
      <w:numFmt w:val="bullet"/>
      <w:lvlText w:val="•"/>
      <w:lvlJc w:val="left"/>
      <w:pPr>
        <w:ind w:left="1419" w:hanging="360"/>
      </w:pPr>
      <w:rPr>
        <w:rFonts w:hint="default"/>
        <w:lang w:val="ro-RO" w:eastAsia="en-US" w:bidi="ar-SA"/>
      </w:rPr>
    </w:lvl>
    <w:lvl w:ilvl="3" w:tplc="A97EEDF2">
      <w:numFmt w:val="bullet"/>
      <w:lvlText w:val="•"/>
      <w:lvlJc w:val="left"/>
      <w:pPr>
        <w:ind w:left="1719" w:hanging="360"/>
      </w:pPr>
      <w:rPr>
        <w:rFonts w:hint="default"/>
        <w:lang w:val="ro-RO" w:eastAsia="en-US" w:bidi="ar-SA"/>
      </w:rPr>
    </w:lvl>
    <w:lvl w:ilvl="4" w:tplc="EBF491AC">
      <w:numFmt w:val="bullet"/>
      <w:lvlText w:val="•"/>
      <w:lvlJc w:val="left"/>
      <w:pPr>
        <w:ind w:left="2019" w:hanging="360"/>
      </w:pPr>
      <w:rPr>
        <w:rFonts w:hint="default"/>
        <w:lang w:val="ro-RO" w:eastAsia="en-US" w:bidi="ar-SA"/>
      </w:rPr>
    </w:lvl>
    <w:lvl w:ilvl="5" w:tplc="DFA0A7FE">
      <w:numFmt w:val="bullet"/>
      <w:lvlText w:val="•"/>
      <w:lvlJc w:val="left"/>
      <w:pPr>
        <w:ind w:left="2319" w:hanging="360"/>
      </w:pPr>
      <w:rPr>
        <w:rFonts w:hint="default"/>
        <w:lang w:val="ro-RO" w:eastAsia="en-US" w:bidi="ar-SA"/>
      </w:rPr>
    </w:lvl>
    <w:lvl w:ilvl="6" w:tplc="667AE2EA">
      <w:numFmt w:val="bullet"/>
      <w:lvlText w:val="•"/>
      <w:lvlJc w:val="left"/>
      <w:pPr>
        <w:ind w:left="2619" w:hanging="360"/>
      </w:pPr>
      <w:rPr>
        <w:rFonts w:hint="default"/>
        <w:lang w:val="ro-RO" w:eastAsia="en-US" w:bidi="ar-SA"/>
      </w:rPr>
    </w:lvl>
    <w:lvl w:ilvl="7" w:tplc="E54E9F36">
      <w:numFmt w:val="bullet"/>
      <w:lvlText w:val="•"/>
      <w:lvlJc w:val="left"/>
      <w:pPr>
        <w:ind w:left="2919" w:hanging="360"/>
      </w:pPr>
      <w:rPr>
        <w:rFonts w:hint="default"/>
        <w:lang w:val="ro-RO" w:eastAsia="en-US" w:bidi="ar-SA"/>
      </w:rPr>
    </w:lvl>
    <w:lvl w:ilvl="8" w:tplc="49A6C284">
      <w:numFmt w:val="bullet"/>
      <w:lvlText w:val="•"/>
      <w:lvlJc w:val="left"/>
      <w:pPr>
        <w:ind w:left="3219" w:hanging="360"/>
      </w:pPr>
      <w:rPr>
        <w:rFonts w:hint="default"/>
        <w:lang w:val="ro-RO" w:eastAsia="en-US" w:bidi="ar-SA"/>
      </w:rPr>
    </w:lvl>
  </w:abstractNum>
  <w:abstractNum w:abstractNumId="1">
    <w:nsid w:val="0465332E"/>
    <w:multiLevelType w:val="hybridMultilevel"/>
    <w:tmpl w:val="70BAFC82"/>
    <w:lvl w:ilvl="0" w:tplc="C89ED5C8">
      <w:numFmt w:val="bullet"/>
      <w:lvlText w:val=""/>
      <w:lvlJc w:val="left"/>
      <w:pPr>
        <w:ind w:left="1123" w:hanging="360"/>
      </w:pPr>
      <w:rPr>
        <w:rFonts w:ascii="Symbol" w:eastAsia="Symbol" w:hAnsi="Symbol" w:cs="Symbol" w:hint="default"/>
        <w:w w:val="100"/>
        <w:sz w:val="24"/>
        <w:szCs w:val="24"/>
        <w:lang w:val="ro-RO" w:eastAsia="en-US" w:bidi="ar-SA"/>
      </w:rPr>
    </w:lvl>
    <w:lvl w:ilvl="1" w:tplc="E006CC58">
      <w:numFmt w:val="bullet"/>
      <w:lvlText w:val="•"/>
      <w:lvlJc w:val="left"/>
      <w:pPr>
        <w:ind w:left="1998" w:hanging="360"/>
      </w:pPr>
      <w:rPr>
        <w:rFonts w:hint="default"/>
        <w:lang w:val="ro-RO" w:eastAsia="en-US" w:bidi="ar-SA"/>
      </w:rPr>
    </w:lvl>
    <w:lvl w:ilvl="2" w:tplc="F9DAC31E">
      <w:numFmt w:val="bullet"/>
      <w:lvlText w:val="•"/>
      <w:lvlJc w:val="left"/>
      <w:pPr>
        <w:ind w:left="2877" w:hanging="360"/>
      </w:pPr>
      <w:rPr>
        <w:rFonts w:hint="default"/>
        <w:lang w:val="ro-RO" w:eastAsia="en-US" w:bidi="ar-SA"/>
      </w:rPr>
    </w:lvl>
    <w:lvl w:ilvl="3" w:tplc="E8689BBC">
      <w:numFmt w:val="bullet"/>
      <w:lvlText w:val="•"/>
      <w:lvlJc w:val="left"/>
      <w:pPr>
        <w:ind w:left="3756" w:hanging="360"/>
      </w:pPr>
      <w:rPr>
        <w:rFonts w:hint="default"/>
        <w:lang w:val="ro-RO" w:eastAsia="en-US" w:bidi="ar-SA"/>
      </w:rPr>
    </w:lvl>
    <w:lvl w:ilvl="4" w:tplc="FCE46FEC">
      <w:numFmt w:val="bullet"/>
      <w:lvlText w:val="•"/>
      <w:lvlJc w:val="left"/>
      <w:pPr>
        <w:ind w:left="4634" w:hanging="360"/>
      </w:pPr>
      <w:rPr>
        <w:rFonts w:hint="default"/>
        <w:lang w:val="ro-RO" w:eastAsia="en-US" w:bidi="ar-SA"/>
      </w:rPr>
    </w:lvl>
    <w:lvl w:ilvl="5" w:tplc="5030CC4E">
      <w:numFmt w:val="bullet"/>
      <w:lvlText w:val="•"/>
      <w:lvlJc w:val="left"/>
      <w:pPr>
        <w:ind w:left="5513" w:hanging="360"/>
      </w:pPr>
      <w:rPr>
        <w:rFonts w:hint="default"/>
        <w:lang w:val="ro-RO" w:eastAsia="en-US" w:bidi="ar-SA"/>
      </w:rPr>
    </w:lvl>
    <w:lvl w:ilvl="6" w:tplc="5B5C4354">
      <w:numFmt w:val="bullet"/>
      <w:lvlText w:val="•"/>
      <w:lvlJc w:val="left"/>
      <w:pPr>
        <w:ind w:left="6392" w:hanging="360"/>
      </w:pPr>
      <w:rPr>
        <w:rFonts w:hint="default"/>
        <w:lang w:val="ro-RO" w:eastAsia="en-US" w:bidi="ar-SA"/>
      </w:rPr>
    </w:lvl>
    <w:lvl w:ilvl="7" w:tplc="4204070E">
      <w:numFmt w:val="bullet"/>
      <w:lvlText w:val="•"/>
      <w:lvlJc w:val="left"/>
      <w:pPr>
        <w:ind w:left="7270" w:hanging="360"/>
      </w:pPr>
      <w:rPr>
        <w:rFonts w:hint="default"/>
        <w:lang w:val="ro-RO" w:eastAsia="en-US" w:bidi="ar-SA"/>
      </w:rPr>
    </w:lvl>
    <w:lvl w:ilvl="8" w:tplc="F774C9B6">
      <w:numFmt w:val="bullet"/>
      <w:lvlText w:val="•"/>
      <w:lvlJc w:val="left"/>
      <w:pPr>
        <w:ind w:left="8149" w:hanging="360"/>
      </w:pPr>
      <w:rPr>
        <w:rFonts w:hint="default"/>
        <w:lang w:val="ro-RO" w:eastAsia="en-US" w:bidi="ar-SA"/>
      </w:rPr>
    </w:lvl>
  </w:abstractNum>
  <w:abstractNum w:abstractNumId="2">
    <w:nsid w:val="078B08BF"/>
    <w:multiLevelType w:val="hybridMultilevel"/>
    <w:tmpl w:val="667E84E4"/>
    <w:lvl w:ilvl="0" w:tplc="A2FC411C">
      <w:numFmt w:val="bullet"/>
      <w:lvlText w:val=""/>
      <w:lvlJc w:val="left"/>
      <w:pPr>
        <w:ind w:left="710" w:hanging="416"/>
      </w:pPr>
      <w:rPr>
        <w:rFonts w:ascii="Symbol" w:eastAsia="Symbol" w:hAnsi="Symbol" w:cs="Symbol" w:hint="default"/>
        <w:w w:val="100"/>
        <w:sz w:val="24"/>
        <w:szCs w:val="24"/>
        <w:lang w:val="ro-RO" w:eastAsia="en-US" w:bidi="ar-SA"/>
      </w:rPr>
    </w:lvl>
    <w:lvl w:ilvl="1" w:tplc="508C8404">
      <w:numFmt w:val="bullet"/>
      <w:lvlText w:val="•"/>
      <w:lvlJc w:val="left"/>
      <w:pPr>
        <w:ind w:left="1638" w:hanging="416"/>
      </w:pPr>
      <w:rPr>
        <w:rFonts w:hint="default"/>
        <w:lang w:val="ro-RO" w:eastAsia="en-US" w:bidi="ar-SA"/>
      </w:rPr>
    </w:lvl>
    <w:lvl w:ilvl="2" w:tplc="1AF82306">
      <w:numFmt w:val="bullet"/>
      <w:lvlText w:val="•"/>
      <w:lvlJc w:val="left"/>
      <w:pPr>
        <w:ind w:left="2557" w:hanging="416"/>
      </w:pPr>
      <w:rPr>
        <w:rFonts w:hint="default"/>
        <w:lang w:val="ro-RO" w:eastAsia="en-US" w:bidi="ar-SA"/>
      </w:rPr>
    </w:lvl>
    <w:lvl w:ilvl="3" w:tplc="F0A8ED9C">
      <w:numFmt w:val="bullet"/>
      <w:lvlText w:val="•"/>
      <w:lvlJc w:val="left"/>
      <w:pPr>
        <w:ind w:left="3476" w:hanging="416"/>
      </w:pPr>
      <w:rPr>
        <w:rFonts w:hint="default"/>
        <w:lang w:val="ro-RO" w:eastAsia="en-US" w:bidi="ar-SA"/>
      </w:rPr>
    </w:lvl>
    <w:lvl w:ilvl="4" w:tplc="1632E6A0">
      <w:numFmt w:val="bullet"/>
      <w:lvlText w:val="•"/>
      <w:lvlJc w:val="left"/>
      <w:pPr>
        <w:ind w:left="4394" w:hanging="416"/>
      </w:pPr>
      <w:rPr>
        <w:rFonts w:hint="default"/>
        <w:lang w:val="ro-RO" w:eastAsia="en-US" w:bidi="ar-SA"/>
      </w:rPr>
    </w:lvl>
    <w:lvl w:ilvl="5" w:tplc="3BC8D0FC">
      <w:numFmt w:val="bullet"/>
      <w:lvlText w:val="•"/>
      <w:lvlJc w:val="left"/>
      <w:pPr>
        <w:ind w:left="5313" w:hanging="416"/>
      </w:pPr>
      <w:rPr>
        <w:rFonts w:hint="default"/>
        <w:lang w:val="ro-RO" w:eastAsia="en-US" w:bidi="ar-SA"/>
      </w:rPr>
    </w:lvl>
    <w:lvl w:ilvl="6" w:tplc="DF346A8E">
      <w:numFmt w:val="bullet"/>
      <w:lvlText w:val="•"/>
      <w:lvlJc w:val="left"/>
      <w:pPr>
        <w:ind w:left="6232" w:hanging="416"/>
      </w:pPr>
      <w:rPr>
        <w:rFonts w:hint="default"/>
        <w:lang w:val="ro-RO" w:eastAsia="en-US" w:bidi="ar-SA"/>
      </w:rPr>
    </w:lvl>
    <w:lvl w:ilvl="7" w:tplc="2A56848E">
      <w:numFmt w:val="bullet"/>
      <w:lvlText w:val="•"/>
      <w:lvlJc w:val="left"/>
      <w:pPr>
        <w:ind w:left="7150" w:hanging="416"/>
      </w:pPr>
      <w:rPr>
        <w:rFonts w:hint="default"/>
        <w:lang w:val="ro-RO" w:eastAsia="en-US" w:bidi="ar-SA"/>
      </w:rPr>
    </w:lvl>
    <w:lvl w:ilvl="8" w:tplc="A97A5EBE">
      <w:numFmt w:val="bullet"/>
      <w:lvlText w:val="•"/>
      <w:lvlJc w:val="left"/>
      <w:pPr>
        <w:ind w:left="8069" w:hanging="416"/>
      </w:pPr>
      <w:rPr>
        <w:rFonts w:hint="default"/>
        <w:lang w:val="ro-RO" w:eastAsia="en-US" w:bidi="ar-SA"/>
      </w:rPr>
    </w:lvl>
  </w:abstractNum>
  <w:abstractNum w:abstractNumId="3">
    <w:nsid w:val="0B4A4EF1"/>
    <w:multiLevelType w:val="hybridMultilevel"/>
    <w:tmpl w:val="5EAEAE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3C1A30"/>
    <w:multiLevelType w:val="hybridMultilevel"/>
    <w:tmpl w:val="AEDEF9B8"/>
    <w:lvl w:ilvl="0" w:tplc="BBC61CAC">
      <w:numFmt w:val="bullet"/>
      <w:lvlText w:val=""/>
      <w:lvlJc w:val="left"/>
      <w:pPr>
        <w:ind w:left="710" w:hanging="360"/>
      </w:pPr>
      <w:rPr>
        <w:rFonts w:ascii="Wingdings" w:eastAsia="Wingdings" w:hAnsi="Wingdings" w:cs="Wingdings" w:hint="default"/>
        <w:w w:val="100"/>
        <w:sz w:val="24"/>
        <w:szCs w:val="24"/>
        <w:lang w:val="ro-RO" w:eastAsia="en-US" w:bidi="ar-SA"/>
      </w:rPr>
    </w:lvl>
    <w:lvl w:ilvl="1" w:tplc="5AEED71E">
      <w:numFmt w:val="bullet"/>
      <w:lvlText w:val="•"/>
      <w:lvlJc w:val="left"/>
      <w:pPr>
        <w:ind w:left="1638" w:hanging="360"/>
      </w:pPr>
      <w:rPr>
        <w:rFonts w:hint="default"/>
        <w:lang w:val="ro-RO" w:eastAsia="en-US" w:bidi="ar-SA"/>
      </w:rPr>
    </w:lvl>
    <w:lvl w:ilvl="2" w:tplc="13A63592">
      <w:numFmt w:val="bullet"/>
      <w:lvlText w:val="•"/>
      <w:lvlJc w:val="left"/>
      <w:pPr>
        <w:ind w:left="2557" w:hanging="360"/>
      </w:pPr>
      <w:rPr>
        <w:rFonts w:hint="default"/>
        <w:lang w:val="ro-RO" w:eastAsia="en-US" w:bidi="ar-SA"/>
      </w:rPr>
    </w:lvl>
    <w:lvl w:ilvl="3" w:tplc="97E23BCE">
      <w:numFmt w:val="bullet"/>
      <w:lvlText w:val="•"/>
      <w:lvlJc w:val="left"/>
      <w:pPr>
        <w:ind w:left="3476" w:hanging="360"/>
      </w:pPr>
      <w:rPr>
        <w:rFonts w:hint="default"/>
        <w:lang w:val="ro-RO" w:eastAsia="en-US" w:bidi="ar-SA"/>
      </w:rPr>
    </w:lvl>
    <w:lvl w:ilvl="4" w:tplc="D9C4BAB2">
      <w:numFmt w:val="bullet"/>
      <w:lvlText w:val="•"/>
      <w:lvlJc w:val="left"/>
      <w:pPr>
        <w:ind w:left="4394" w:hanging="360"/>
      </w:pPr>
      <w:rPr>
        <w:rFonts w:hint="default"/>
        <w:lang w:val="ro-RO" w:eastAsia="en-US" w:bidi="ar-SA"/>
      </w:rPr>
    </w:lvl>
    <w:lvl w:ilvl="5" w:tplc="DFC4F574">
      <w:numFmt w:val="bullet"/>
      <w:lvlText w:val="•"/>
      <w:lvlJc w:val="left"/>
      <w:pPr>
        <w:ind w:left="5313" w:hanging="360"/>
      </w:pPr>
      <w:rPr>
        <w:rFonts w:hint="default"/>
        <w:lang w:val="ro-RO" w:eastAsia="en-US" w:bidi="ar-SA"/>
      </w:rPr>
    </w:lvl>
    <w:lvl w:ilvl="6" w:tplc="FBDAA808">
      <w:numFmt w:val="bullet"/>
      <w:lvlText w:val="•"/>
      <w:lvlJc w:val="left"/>
      <w:pPr>
        <w:ind w:left="6232" w:hanging="360"/>
      </w:pPr>
      <w:rPr>
        <w:rFonts w:hint="default"/>
        <w:lang w:val="ro-RO" w:eastAsia="en-US" w:bidi="ar-SA"/>
      </w:rPr>
    </w:lvl>
    <w:lvl w:ilvl="7" w:tplc="CC0ECDAE">
      <w:numFmt w:val="bullet"/>
      <w:lvlText w:val="•"/>
      <w:lvlJc w:val="left"/>
      <w:pPr>
        <w:ind w:left="7150" w:hanging="360"/>
      </w:pPr>
      <w:rPr>
        <w:rFonts w:hint="default"/>
        <w:lang w:val="ro-RO" w:eastAsia="en-US" w:bidi="ar-SA"/>
      </w:rPr>
    </w:lvl>
    <w:lvl w:ilvl="8" w:tplc="1A5EC888">
      <w:numFmt w:val="bullet"/>
      <w:lvlText w:val="•"/>
      <w:lvlJc w:val="left"/>
      <w:pPr>
        <w:ind w:left="8069" w:hanging="360"/>
      </w:pPr>
      <w:rPr>
        <w:rFonts w:hint="default"/>
        <w:lang w:val="ro-RO" w:eastAsia="en-US" w:bidi="ar-SA"/>
      </w:rPr>
    </w:lvl>
  </w:abstractNum>
  <w:abstractNum w:abstractNumId="5">
    <w:nsid w:val="0E03309A"/>
    <w:multiLevelType w:val="hybridMultilevel"/>
    <w:tmpl w:val="6B0065AC"/>
    <w:lvl w:ilvl="0" w:tplc="EE20CBD2">
      <w:numFmt w:val="bullet"/>
      <w:lvlText w:val=""/>
      <w:lvlJc w:val="left"/>
      <w:pPr>
        <w:ind w:left="720" w:hanging="360"/>
      </w:pPr>
      <w:rPr>
        <w:rFonts w:hint="default"/>
        <w:w w:val="100"/>
        <w:lang w:val="ro-RO" w:eastAsia="en-US" w:bidi="ar-SA"/>
      </w:rPr>
    </w:lvl>
    <w:lvl w:ilvl="1" w:tplc="E24879BE">
      <w:numFmt w:val="bullet"/>
      <w:lvlText w:val="•"/>
      <w:lvlJc w:val="left"/>
      <w:pPr>
        <w:ind w:left="1638" w:hanging="360"/>
      </w:pPr>
      <w:rPr>
        <w:rFonts w:hint="default"/>
        <w:lang w:val="ro-RO" w:eastAsia="en-US" w:bidi="ar-SA"/>
      </w:rPr>
    </w:lvl>
    <w:lvl w:ilvl="2" w:tplc="FA4493C6">
      <w:numFmt w:val="bullet"/>
      <w:lvlText w:val="•"/>
      <w:lvlJc w:val="left"/>
      <w:pPr>
        <w:ind w:left="2556" w:hanging="360"/>
      </w:pPr>
      <w:rPr>
        <w:rFonts w:hint="default"/>
        <w:lang w:val="ro-RO" w:eastAsia="en-US" w:bidi="ar-SA"/>
      </w:rPr>
    </w:lvl>
    <w:lvl w:ilvl="3" w:tplc="A8508FF8">
      <w:numFmt w:val="bullet"/>
      <w:lvlText w:val="•"/>
      <w:lvlJc w:val="left"/>
      <w:pPr>
        <w:ind w:left="3475" w:hanging="360"/>
      </w:pPr>
      <w:rPr>
        <w:rFonts w:hint="default"/>
        <w:lang w:val="ro-RO" w:eastAsia="en-US" w:bidi="ar-SA"/>
      </w:rPr>
    </w:lvl>
    <w:lvl w:ilvl="4" w:tplc="C3AC227C">
      <w:numFmt w:val="bullet"/>
      <w:lvlText w:val="•"/>
      <w:lvlJc w:val="left"/>
      <w:pPr>
        <w:ind w:left="4393" w:hanging="360"/>
      </w:pPr>
      <w:rPr>
        <w:rFonts w:hint="default"/>
        <w:lang w:val="ro-RO" w:eastAsia="en-US" w:bidi="ar-SA"/>
      </w:rPr>
    </w:lvl>
    <w:lvl w:ilvl="5" w:tplc="46660CDA">
      <w:numFmt w:val="bullet"/>
      <w:lvlText w:val="•"/>
      <w:lvlJc w:val="left"/>
      <w:pPr>
        <w:ind w:left="5312" w:hanging="360"/>
      </w:pPr>
      <w:rPr>
        <w:rFonts w:hint="default"/>
        <w:lang w:val="ro-RO" w:eastAsia="en-US" w:bidi="ar-SA"/>
      </w:rPr>
    </w:lvl>
    <w:lvl w:ilvl="6" w:tplc="688A17CA">
      <w:numFmt w:val="bullet"/>
      <w:lvlText w:val="•"/>
      <w:lvlJc w:val="left"/>
      <w:pPr>
        <w:ind w:left="6230" w:hanging="360"/>
      </w:pPr>
      <w:rPr>
        <w:rFonts w:hint="default"/>
        <w:lang w:val="ro-RO" w:eastAsia="en-US" w:bidi="ar-SA"/>
      </w:rPr>
    </w:lvl>
    <w:lvl w:ilvl="7" w:tplc="27BE1DD0">
      <w:numFmt w:val="bullet"/>
      <w:lvlText w:val="•"/>
      <w:lvlJc w:val="left"/>
      <w:pPr>
        <w:ind w:left="7148" w:hanging="360"/>
      </w:pPr>
      <w:rPr>
        <w:rFonts w:hint="default"/>
        <w:lang w:val="ro-RO" w:eastAsia="en-US" w:bidi="ar-SA"/>
      </w:rPr>
    </w:lvl>
    <w:lvl w:ilvl="8" w:tplc="385EC808">
      <w:numFmt w:val="bullet"/>
      <w:lvlText w:val="•"/>
      <w:lvlJc w:val="left"/>
      <w:pPr>
        <w:ind w:left="8067" w:hanging="360"/>
      </w:pPr>
      <w:rPr>
        <w:rFonts w:hint="default"/>
        <w:lang w:val="ro-RO" w:eastAsia="en-US" w:bidi="ar-SA"/>
      </w:rPr>
    </w:lvl>
  </w:abstractNum>
  <w:abstractNum w:abstractNumId="6">
    <w:nsid w:val="10AB2547"/>
    <w:multiLevelType w:val="hybridMultilevel"/>
    <w:tmpl w:val="9454F852"/>
    <w:lvl w:ilvl="0" w:tplc="04190005">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15906726"/>
    <w:multiLevelType w:val="hybridMultilevel"/>
    <w:tmpl w:val="E2A2F0DA"/>
    <w:lvl w:ilvl="0" w:tplc="0D028188">
      <w:numFmt w:val="bullet"/>
      <w:lvlText w:val=""/>
      <w:lvlJc w:val="left"/>
      <w:pPr>
        <w:ind w:left="885" w:hanging="360"/>
      </w:pPr>
      <w:rPr>
        <w:rFonts w:ascii="Symbol" w:eastAsia="Symbol" w:hAnsi="Symbol" w:cs="Symbol" w:hint="default"/>
        <w:w w:val="100"/>
        <w:sz w:val="24"/>
        <w:szCs w:val="24"/>
        <w:lang w:val="ro-RO" w:eastAsia="en-US" w:bidi="ar-SA"/>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8">
    <w:nsid w:val="1EC10E0C"/>
    <w:multiLevelType w:val="hybridMultilevel"/>
    <w:tmpl w:val="4DE2389A"/>
    <w:lvl w:ilvl="0" w:tplc="D9FE8AA2">
      <w:numFmt w:val="bullet"/>
      <w:lvlText w:val=""/>
      <w:lvlJc w:val="left"/>
      <w:pPr>
        <w:ind w:left="943" w:hanging="360"/>
      </w:pPr>
      <w:rPr>
        <w:rFonts w:hint="default"/>
        <w:w w:val="100"/>
        <w:lang w:val="ro-RO" w:eastAsia="en-US" w:bidi="ar-SA"/>
      </w:rPr>
    </w:lvl>
    <w:lvl w:ilvl="1" w:tplc="E2A8C54C">
      <w:numFmt w:val="bullet"/>
      <w:lvlText w:val="•"/>
      <w:lvlJc w:val="left"/>
      <w:pPr>
        <w:ind w:left="1836" w:hanging="360"/>
      </w:pPr>
      <w:rPr>
        <w:rFonts w:hint="default"/>
        <w:lang w:val="ro-RO" w:eastAsia="en-US" w:bidi="ar-SA"/>
      </w:rPr>
    </w:lvl>
    <w:lvl w:ilvl="2" w:tplc="B2088052">
      <w:numFmt w:val="bullet"/>
      <w:lvlText w:val="•"/>
      <w:lvlJc w:val="left"/>
      <w:pPr>
        <w:ind w:left="2733" w:hanging="360"/>
      </w:pPr>
      <w:rPr>
        <w:rFonts w:hint="default"/>
        <w:lang w:val="ro-RO" w:eastAsia="en-US" w:bidi="ar-SA"/>
      </w:rPr>
    </w:lvl>
    <w:lvl w:ilvl="3" w:tplc="5B182F1E">
      <w:numFmt w:val="bullet"/>
      <w:lvlText w:val="•"/>
      <w:lvlJc w:val="left"/>
      <w:pPr>
        <w:ind w:left="3629" w:hanging="360"/>
      </w:pPr>
      <w:rPr>
        <w:rFonts w:hint="default"/>
        <w:lang w:val="ro-RO" w:eastAsia="en-US" w:bidi="ar-SA"/>
      </w:rPr>
    </w:lvl>
    <w:lvl w:ilvl="4" w:tplc="DC4C11A2">
      <w:numFmt w:val="bullet"/>
      <w:lvlText w:val="•"/>
      <w:lvlJc w:val="left"/>
      <w:pPr>
        <w:ind w:left="4526" w:hanging="360"/>
      </w:pPr>
      <w:rPr>
        <w:rFonts w:hint="default"/>
        <w:lang w:val="ro-RO" w:eastAsia="en-US" w:bidi="ar-SA"/>
      </w:rPr>
    </w:lvl>
    <w:lvl w:ilvl="5" w:tplc="E99240F2">
      <w:numFmt w:val="bullet"/>
      <w:lvlText w:val="•"/>
      <w:lvlJc w:val="left"/>
      <w:pPr>
        <w:ind w:left="5422" w:hanging="360"/>
      </w:pPr>
      <w:rPr>
        <w:rFonts w:hint="default"/>
        <w:lang w:val="ro-RO" w:eastAsia="en-US" w:bidi="ar-SA"/>
      </w:rPr>
    </w:lvl>
    <w:lvl w:ilvl="6" w:tplc="FADEC65A">
      <w:numFmt w:val="bullet"/>
      <w:lvlText w:val="•"/>
      <w:lvlJc w:val="left"/>
      <w:pPr>
        <w:ind w:left="6319" w:hanging="360"/>
      </w:pPr>
      <w:rPr>
        <w:rFonts w:hint="default"/>
        <w:lang w:val="ro-RO" w:eastAsia="en-US" w:bidi="ar-SA"/>
      </w:rPr>
    </w:lvl>
    <w:lvl w:ilvl="7" w:tplc="E5160656">
      <w:numFmt w:val="bullet"/>
      <w:lvlText w:val="•"/>
      <w:lvlJc w:val="left"/>
      <w:pPr>
        <w:ind w:left="7215" w:hanging="360"/>
      </w:pPr>
      <w:rPr>
        <w:rFonts w:hint="default"/>
        <w:lang w:val="ro-RO" w:eastAsia="en-US" w:bidi="ar-SA"/>
      </w:rPr>
    </w:lvl>
    <w:lvl w:ilvl="8" w:tplc="85E0802A">
      <w:numFmt w:val="bullet"/>
      <w:lvlText w:val="•"/>
      <w:lvlJc w:val="left"/>
      <w:pPr>
        <w:ind w:left="8112" w:hanging="360"/>
      </w:pPr>
      <w:rPr>
        <w:rFonts w:hint="default"/>
        <w:lang w:val="ro-RO" w:eastAsia="en-US" w:bidi="ar-SA"/>
      </w:rPr>
    </w:lvl>
  </w:abstractNum>
  <w:abstractNum w:abstractNumId="9">
    <w:nsid w:val="216A2057"/>
    <w:multiLevelType w:val="hybridMultilevel"/>
    <w:tmpl w:val="E0DE22FA"/>
    <w:lvl w:ilvl="0" w:tplc="544A179E">
      <w:numFmt w:val="bullet"/>
      <w:lvlText w:val=""/>
      <w:lvlJc w:val="left"/>
      <w:pPr>
        <w:ind w:left="710" w:hanging="360"/>
      </w:pPr>
      <w:rPr>
        <w:rFonts w:ascii="Symbol" w:eastAsia="Symbol" w:hAnsi="Symbol" w:cs="Symbol" w:hint="default"/>
        <w:w w:val="100"/>
        <w:sz w:val="24"/>
        <w:szCs w:val="24"/>
        <w:lang w:val="ro-RO" w:eastAsia="en-US" w:bidi="ar-SA"/>
      </w:rPr>
    </w:lvl>
    <w:lvl w:ilvl="1" w:tplc="6444EDC8">
      <w:numFmt w:val="bullet"/>
      <w:lvlText w:val="o"/>
      <w:lvlJc w:val="left"/>
      <w:pPr>
        <w:ind w:left="1430" w:hanging="360"/>
      </w:pPr>
      <w:rPr>
        <w:rFonts w:ascii="Courier New" w:eastAsia="Courier New" w:hAnsi="Courier New" w:cs="Courier New" w:hint="default"/>
        <w:w w:val="100"/>
        <w:sz w:val="24"/>
        <w:szCs w:val="24"/>
        <w:lang w:val="ro-RO" w:eastAsia="en-US" w:bidi="ar-SA"/>
      </w:rPr>
    </w:lvl>
    <w:lvl w:ilvl="2" w:tplc="CE5E62B6">
      <w:numFmt w:val="bullet"/>
      <w:lvlText w:val="•"/>
      <w:lvlJc w:val="left"/>
      <w:pPr>
        <w:ind w:left="2380" w:hanging="360"/>
      </w:pPr>
      <w:rPr>
        <w:rFonts w:hint="default"/>
        <w:lang w:val="ro-RO" w:eastAsia="en-US" w:bidi="ar-SA"/>
      </w:rPr>
    </w:lvl>
    <w:lvl w:ilvl="3" w:tplc="50CE79E6">
      <w:numFmt w:val="bullet"/>
      <w:lvlText w:val="•"/>
      <w:lvlJc w:val="left"/>
      <w:pPr>
        <w:ind w:left="3321" w:hanging="360"/>
      </w:pPr>
      <w:rPr>
        <w:rFonts w:hint="default"/>
        <w:lang w:val="ro-RO" w:eastAsia="en-US" w:bidi="ar-SA"/>
      </w:rPr>
    </w:lvl>
    <w:lvl w:ilvl="4" w:tplc="F6188F88">
      <w:numFmt w:val="bullet"/>
      <w:lvlText w:val="•"/>
      <w:lvlJc w:val="left"/>
      <w:pPr>
        <w:ind w:left="4262" w:hanging="360"/>
      </w:pPr>
      <w:rPr>
        <w:rFonts w:hint="default"/>
        <w:lang w:val="ro-RO" w:eastAsia="en-US" w:bidi="ar-SA"/>
      </w:rPr>
    </w:lvl>
    <w:lvl w:ilvl="5" w:tplc="E1C014E4">
      <w:numFmt w:val="bullet"/>
      <w:lvlText w:val="•"/>
      <w:lvlJc w:val="left"/>
      <w:pPr>
        <w:ind w:left="5202" w:hanging="360"/>
      </w:pPr>
      <w:rPr>
        <w:rFonts w:hint="default"/>
        <w:lang w:val="ro-RO" w:eastAsia="en-US" w:bidi="ar-SA"/>
      </w:rPr>
    </w:lvl>
    <w:lvl w:ilvl="6" w:tplc="BFFA90BC">
      <w:numFmt w:val="bullet"/>
      <w:lvlText w:val="•"/>
      <w:lvlJc w:val="left"/>
      <w:pPr>
        <w:ind w:left="6143" w:hanging="360"/>
      </w:pPr>
      <w:rPr>
        <w:rFonts w:hint="default"/>
        <w:lang w:val="ro-RO" w:eastAsia="en-US" w:bidi="ar-SA"/>
      </w:rPr>
    </w:lvl>
    <w:lvl w:ilvl="7" w:tplc="F140AFBE">
      <w:numFmt w:val="bullet"/>
      <w:lvlText w:val="•"/>
      <w:lvlJc w:val="left"/>
      <w:pPr>
        <w:ind w:left="7084" w:hanging="360"/>
      </w:pPr>
      <w:rPr>
        <w:rFonts w:hint="default"/>
        <w:lang w:val="ro-RO" w:eastAsia="en-US" w:bidi="ar-SA"/>
      </w:rPr>
    </w:lvl>
    <w:lvl w:ilvl="8" w:tplc="A69652E8">
      <w:numFmt w:val="bullet"/>
      <w:lvlText w:val="•"/>
      <w:lvlJc w:val="left"/>
      <w:pPr>
        <w:ind w:left="8025" w:hanging="360"/>
      </w:pPr>
      <w:rPr>
        <w:rFonts w:hint="default"/>
        <w:lang w:val="ro-RO" w:eastAsia="en-US" w:bidi="ar-SA"/>
      </w:rPr>
    </w:lvl>
  </w:abstractNum>
  <w:abstractNum w:abstractNumId="10">
    <w:nsid w:val="23BB783C"/>
    <w:multiLevelType w:val="hybridMultilevel"/>
    <w:tmpl w:val="E2A42852"/>
    <w:lvl w:ilvl="0" w:tplc="5F78DEBE">
      <w:numFmt w:val="bullet"/>
      <w:lvlText w:val=""/>
      <w:lvlJc w:val="left"/>
      <w:pPr>
        <w:ind w:left="988" w:hanging="360"/>
      </w:pPr>
      <w:rPr>
        <w:rFonts w:ascii="Symbol" w:eastAsia="Symbol" w:hAnsi="Symbol" w:cs="Symbol" w:hint="default"/>
        <w:w w:val="100"/>
        <w:sz w:val="22"/>
        <w:szCs w:val="22"/>
        <w:lang w:val="ro-RO" w:eastAsia="en-US" w:bidi="ar-SA"/>
      </w:rPr>
    </w:lvl>
    <w:lvl w:ilvl="1" w:tplc="B5BEAA3E">
      <w:numFmt w:val="bullet"/>
      <w:lvlText w:val="•"/>
      <w:lvlJc w:val="left"/>
      <w:pPr>
        <w:ind w:left="1872" w:hanging="360"/>
      </w:pPr>
      <w:rPr>
        <w:rFonts w:hint="default"/>
        <w:lang w:val="ro-RO" w:eastAsia="en-US" w:bidi="ar-SA"/>
      </w:rPr>
    </w:lvl>
    <w:lvl w:ilvl="2" w:tplc="76261482">
      <w:numFmt w:val="bullet"/>
      <w:lvlText w:val="•"/>
      <w:lvlJc w:val="left"/>
      <w:pPr>
        <w:ind w:left="2764" w:hanging="360"/>
      </w:pPr>
      <w:rPr>
        <w:rFonts w:hint="default"/>
        <w:lang w:val="ro-RO" w:eastAsia="en-US" w:bidi="ar-SA"/>
      </w:rPr>
    </w:lvl>
    <w:lvl w:ilvl="3" w:tplc="31341CC8">
      <w:numFmt w:val="bullet"/>
      <w:lvlText w:val="•"/>
      <w:lvlJc w:val="left"/>
      <w:pPr>
        <w:ind w:left="3657" w:hanging="360"/>
      </w:pPr>
      <w:rPr>
        <w:rFonts w:hint="default"/>
        <w:lang w:val="ro-RO" w:eastAsia="en-US" w:bidi="ar-SA"/>
      </w:rPr>
    </w:lvl>
    <w:lvl w:ilvl="4" w:tplc="7C4E3AF6">
      <w:numFmt w:val="bullet"/>
      <w:lvlText w:val="•"/>
      <w:lvlJc w:val="left"/>
      <w:pPr>
        <w:ind w:left="4549" w:hanging="360"/>
      </w:pPr>
      <w:rPr>
        <w:rFonts w:hint="default"/>
        <w:lang w:val="ro-RO" w:eastAsia="en-US" w:bidi="ar-SA"/>
      </w:rPr>
    </w:lvl>
    <w:lvl w:ilvl="5" w:tplc="6D0022A8">
      <w:numFmt w:val="bullet"/>
      <w:lvlText w:val="•"/>
      <w:lvlJc w:val="left"/>
      <w:pPr>
        <w:ind w:left="5442" w:hanging="360"/>
      </w:pPr>
      <w:rPr>
        <w:rFonts w:hint="default"/>
        <w:lang w:val="ro-RO" w:eastAsia="en-US" w:bidi="ar-SA"/>
      </w:rPr>
    </w:lvl>
    <w:lvl w:ilvl="6" w:tplc="EE9EB7D6">
      <w:numFmt w:val="bullet"/>
      <w:lvlText w:val="•"/>
      <w:lvlJc w:val="left"/>
      <w:pPr>
        <w:ind w:left="6334" w:hanging="360"/>
      </w:pPr>
      <w:rPr>
        <w:rFonts w:hint="default"/>
        <w:lang w:val="ro-RO" w:eastAsia="en-US" w:bidi="ar-SA"/>
      </w:rPr>
    </w:lvl>
    <w:lvl w:ilvl="7" w:tplc="08C26234">
      <w:numFmt w:val="bullet"/>
      <w:lvlText w:val="•"/>
      <w:lvlJc w:val="left"/>
      <w:pPr>
        <w:ind w:left="7226" w:hanging="360"/>
      </w:pPr>
      <w:rPr>
        <w:rFonts w:hint="default"/>
        <w:lang w:val="ro-RO" w:eastAsia="en-US" w:bidi="ar-SA"/>
      </w:rPr>
    </w:lvl>
    <w:lvl w:ilvl="8" w:tplc="ECA4EF74">
      <w:numFmt w:val="bullet"/>
      <w:lvlText w:val="•"/>
      <w:lvlJc w:val="left"/>
      <w:pPr>
        <w:ind w:left="8119" w:hanging="360"/>
      </w:pPr>
      <w:rPr>
        <w:rFonts w:hint="default"/>
        <w:lang w:val="ro-RO" w:eastAsia="en-US" w:bidi="ar-SA"/>
      </w:rPr>
    </w:lvl>
  </w:abstractNum>
  <w:abstractNum w:abstractNumId="11">
    <w:nsid w:val="2784227D"/>
    <w:multiLevelType w:val="hybridMultilevel"/>
    <w:tmpl w:val="886285C2"/>
    <w:lvl w:ilvl="0" w:tplc="C79083A6">
      <w:numFmt w:val="bullet"/>
      <w:lvlText w:val=""/>
      <w:lvlJc w:val="left"/>
      <w:pPr>
        <w:ind w:left="710" w:hanging="360"/>
      </w:pPr>
      <w:rPr>
        <w:rFonts w:ascii="Symbol" w:eastAsia="Symbol" w:hAnsi="Symbol" w:cs="Symbol" w:hint="default"/>
        <w:w w:val="100"/>
        <w:sz w:val="24"/>
        <w:szCs w:val="24"/>
        <w:lang w:val="ro-RO" w:eastAsia="en-US" w:bidi="ar-SA"/>
      </w:rPr>
    </w:lvl>
    <w:lvl w:ilvl="1" w:tplc="F454FE6A">
      <w:numFmt w:val="bullet"/>
      <w:lvlText w:val="•"/>
      <w:lvlJc w:val="left"/>
      <w:pPr>
        <w:ind w:left="1638" w:hanging="360"/>
      </w:pPr>
      <w:rPr>
        <w:rFonts w:hint="default"/>
        <w:lang w:val="ro-RO" w:eastAsia="en-US" w:bidi="ar-SA"/>
      </w:rPr>
    </w:lvl>
    <w:lvl w:ilvl="2" w:tplc="D8641862">
      <w:numFmt w:val="bullet"/>
      <w:lvlText w:val="•"/>
      <w:lvlJc w:val="left"/>
      <w:pPr>
        <w:ind w:left="2557" w:hanging="360"/>
      </w:pPr>
      <w:rPr>
        <w:rFonts w:hint="default"/>
        <w:lang w:val="ro-RO" w:eastAsia="en-US" w:bidi="ar-SA"/>
      </w:rPr>
    </w:lvl>
    <w:lvl w:ilvl="3" w:tplc="DCF674FE">
      <w:numFmt w:val="bullet"/>
      <w:lvlText w:val="•"/>
      <w:lvlJc w:val="left"/>
      <w:pPr>
        <w:ind w:left="3476" w:hanging="360"/>
      </w:pPr>
      <w:rPr>
        <w:rFonts w:hint="default"/>
        <w:lang w:val="ro-RO" w:eastAsia="en-US" w:bidi="ar-SA"/>
      </w:rPr>
    </w:lvl>
    <w:lvl w:ilvl="4" w:tplc="BD9A76E4">
      <w:numFmt w:val="bullet"/>
      <w:lvlText w:val="•"/>
      <w:lvlJc w:val="left"/>
      <w:pPr>
        <w:ind w:left="4394" w:hanging="360"/>
      </w:pPr>
      <w:rPr>
        <w:rFonts w:hint="default"/>
        <w:lang w:val="ro-RO" w:eastAsia="en-US" w:bidi="ar-SA"/>
      </w:rPr>
    </w:lvl>
    <w:lvl w:ilvl="5" w:tplc="6E66D6D0">
      <w:numFmt w:val="bullet"/>
      <w:lvlText w:val="•"/>
      <w:lvlJc w:val="left"/>
      <w:pPr>
        <w:ind w:left="5313" w:hanging="360"/>
      </w:pPr>
      <w:rPr>
        <w:rFonts w:hint="default"/>
        <w:lang w:val="ro-RO" w:eastAsia="en-US" w:bidi="ar-SA"/>
      </w:rPr>
    </w:lvl>
    <w:lvl w:ilvl="6" w:tplc="6DCA775C">
      <w:numFmt w:val="bullet"/>
      <w:lvlText w:val="•"/>
      <w:lvlJc w:val="left"/>
      <w:pPr>
        <w:ind w:left="6232" w:hanging="360"/>
      </w:pPr>
      <w:rPr>
        <w:rFonts w:hint="default"/>
        <w:lang w:val="ro-RO" w:eastAsia="en-US" w:bidi="ar-SA"/>
      </w:rPr>
    </w:lvl>
    <w:lvl w:ilvl="7" w:tplc="824E5DEA">
      <w:numFmt w:val="bullet"/>
      <w:lvlText w:val="•"/>
      <w:lvlJc w:val="left"/>
      <w:pPr>
        <w:ind w:left="7150" w:hanging="360"/>
      </w:pPr>
      <w:rPr>
        <w:rFonts w:hint="default"/>
        <w:lang w:val="ro-RO" w:eastAsia="en-US" w:bidi="ar-SA"/>
      </w:rPr>
    </w:lvl>
    <w:lvl w:ilvl="8" w:tplc="2F8ECDEC">
      <w:numFmt w:val="bullet"/>
      <w:lvlText w:val="•"/>
      <w:lvlJc w:val="left"/>
      <w:pPr>
        <w:ind w:left="8069" w:hanging="360"/>
      </w:pPr>
      <w:rPr>
        <w:rFonts w:hint="default"/>
        <w:lang w:val="ro-RO" w:eastAsia="en-US" w:bidi="ar-SA"/>
      </w:rPr>
    </w:lvl>
  </w:abstractNum>
  <w:abstractNum w:abstractNumId="12">
    <w:nsid w:val="2BED6BC1"/>
    <w:multiLevelType w:val="hybridMultilevel"/>
    <w:tmpl w:val="862E190C"/>
    <w:lvl w:ilvl="0" w:tplc="B94E9F4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C707270"/>
    <w:multiLevelType w:val="hybridMultilevel"/>
    <w:tmpl w:val="098ECFE0"/>
    <w:lvl w:ilvl="0" w:tplc="70CEE90E">
      <w:numFmt w:val="bullet"/>
      <w:lvlText w:val=""/>
      <w:lvlJc w:val="left"/>
      <w:pPr>
        <w:ind w:left="720" w:hanging="360"/>
      </w:pPr>
      <w:rPr>
        <w:rFonts w:hint="default"/>
        <w:w w:val="100"/>
        <w:lang w:val="ro-RO" w:eastAsia="en-US" w:bidi="ar-SA"/>
      </w:rPr>
    </w:lvl>
    <w:lvl w:ilvl="1" w:tplc="6748916A">
      <w:numFmt w:val="bullet"/>
      <w:lvlText w:val="•"/>
      <w:lvlJc w:val="left"/>
      <w:pPr>
        <w:ind w:left="1638" w:hanging="360"/>
      </w:pPr>
      <w:rPr>
        <w:rFonts w:hint="default"/>
        <w:lang w:val="ro-RO" w:eastAsia="en-US" w:bidi="ar-SA"/>
      </w:rPr>
    </w:lvl>
    <w:lvl w:ilvl="2" w:tplc="006A1AD4">
      <w:numFmt w:val="bullet"/>
      <w:lvlText w:val="•"/>
      <w:lvlJc w:val="left"/>
      <w:pPr>
        <w:ind w:left="2556" w:hanging="360"/>
      </w:pPr>
      <w:rPr>
        <w:rFonts w:hint="default"/>
        <w:lang w:val="ro-RO" w:eastAsia="en-US" w:bidi="ar-SA"/>
      </w:rPr>
    </w:lvl>
    <w:lvl w:ilvl="3" w:tplc="766A1ABE">
      <w:numFmt w:val="bullet"/>
      <w:lvlText w:val="•"/>
      <w:lvlJc w:val="left"/>
      <w:pPr>
        <w:ind w:left="3475" w:hanging="360"/>
      </w:pPr>
      <w:rPr>
        <w:rFonts w:hint="default"/>
        <w:lang w:val="ro-RO" w:eastAsia="en-US" w:bidi="ar-SA"/>
      </w:rPr>
    </w:lvl>
    <w:lvl w:ilvl="4" w:tplc="5E3EE34C">
      <w:numFmt w:val="bullet"/>
      <w:lvlText w:val="•"/>
      <w:lvlJc w:val="left"/>
      <w:pPr>
        <w:ind w:left="4393" w:hanging="360"/>
      </w:pPr>
      <w:rPr>
        <w:rFonts w:hint="default"/>
        <w:lang w:val="ro-RO" w:eastAsia="en-US" w:bidi="ar-SA"/>
      </w:rPr>
    </w:lvl>
    <w:lvl w:ilvl="5" w:tplc="73680132">
      <w:numFmt w:val="bullet"/>
      <w:lvlText w:val="•"/>
      <w:lvlJc w:val="left"/>
      <w:pPr>
        <w:ind w:left="5312" w:hanging="360"/>
      </w:pPr>
      <w:rPr>
        <w:rFonts w:hint="default"/>
        <w:lang w:val="ro-RO" w:eastAsia="en-US" w:bidi="ar-SA"/>
      </w:rPr>
    </w:lvl>
    <w:lvl w:ilvl="6" w:tplc="54FCB9E8">
      <w:numFmt w:val="bullet"/>
      <w:lvlText w:val="•"/>
      <w:lvlJc w:val="left"/>
      <w:pPr>
        <w:ind w:left="6230" w:hanging="360"/>
      </w:pPr>
      <w:rPr>
        <w:rFonts w:hint="default"/>
        <w:lang w:val="ro-RO" w:eastAsia="en-US" w:bidi="ar-SA"/>
      </w:rPr>
    </w:lvl>
    <w:lvl w:ilvl="7" w:tplc="B22AA72A">
      <w:numFmt w:val="bullet"/>
      <w:lvlText w:val="•"/>
      <w:lvlJc w:val="left"/>
      <w:pPr>
        <w:ind w:left="7148" w:hanging="360"/>
      </w:pPr>
      <w:rPr>
        <w:rFonts w:hint="default"/>
        <w:lang w:val="ro-RO" w:eastAsia="en-US" w:bidi="ar-SA"/>
      </w:rPr>
    </w:lvl>
    <w:lvl w:ilvl="8" w:tplc="8104E4FC">
      <w:numFmt w:val="bullet"/>
      <w:lvlText w:val="•"/>
      <w:lvlJc w:val="left"/>
      <w:pPr>
        <w:ind w:left="8067" w:hanging="360"/>
      </w:pPr>
      <w:rPr>
        <w:rFonts w:hint="default"/>
        <w:lang w:val="ro-RO" w:eastAsia="en-US" w:bidi="ar-SA"/>
      </w:rPr>
    </w:lvl>
  </w:abstractNum>
  <w:abstractNum w:abstractNumId="14">
    <w:nsid w:val="30002DD8"/>
    <w:multiLevelType w:val="hybridMultilevel"/>
    <w:tmpl w:val="088C609E"/>
    <w:lvl w:ilvl="0" w:tplc="F3548374">
      <w:numFmt w:val="bullet"/>
      <w:lvlText w:val=""/>
      <w:lvlJc w:val="left"/>
      <w:pPr>
        <w:ind w:left="964" w:hanging="360"/>
      </w:pPr>
      <w:rPr>
        <w:rFonts w:ascii="Symbol" w:eastAsia="Symbol" w:hAnsi="Symbol" w:cs="Symbol" w:hint="default"/>
        <w:w w:val="100"/>
        <w:sz w:val="24"/>
        <w:szCs w:val="24"/>
        <w:lang w:val="ro-RO" w:eastAsia="en-US" w:bidi="ar-SA"/>
      </w:rPr>
    </w:lvl>
    <w:lvl w:ilvl="1" w:tplc="767CED3A">
      <w:numFmt w:val="bullet"/>
      <w:lvlText w:val="•"/>
      <w:lvlJc w:val="left"/>
      <w:pPr>
        <w:ind w:left="1854" w:hanging="360"/>
      </w:pPr>
      <w:rPr>
        <w:rFonts w:hint="default"/>
        <w:lang w:val="ro-RO" w:eastAsia="en-US" w:bidi="ar-SA"/>
      </w:rPr>
    </w:lvl>
    <w:lvl w:ilvl="2" w:tplc="84E49C32">
      <w:numFmt w:val="bullet"/>
      <w:lvlText w:val="•"/>
      <w:lvlJc w:val="left"/>
      <w:pPr>
        <w:ind w:left="2748" w:hanging="360"/>
      </w:pPr>
      <w:rPr>
        <w:rFonts w:hint="default"/>
        <w:lang w:val="ro-RO" w:eastAsia="en-US" w:bidi="ar-SA"/>
      </w:rPr>
    </w:lvl>
    <w:lvl w:ilvl="3" w:tplc="D7489A50">
      <w:numFmt w:val="bullet"/>
      <w:lvlText w:val="•"/>
      <w:lvlJc w:val="left"/>
      <w:pPr>
        <w:ind w:left="3643" w:hanging="360"/>
      </w:pPr>
      <w:rPr>
        <w:rFonts w:hint="default"/>
        <w:lang w:val="ro-RO" w:eastAsia="en-US" w:bidi="ar-SA"/>
      </w:rPr>
    </w:lvl>
    <w:lvl w:ilvl="4" w:tplc="63D6A5C0">
      <w:numFmt w:val="bullet"/>
      <w:lvlText w:val="•"/>
      <w:lvlJc w:val="left"/>
      <w:pPr>
        <w:ind w:left="4537" w:hanging="360"/>
      </w:pPr>
      <w:rPr>
        <w:rFonts w:hint="default"/>
        <w:lang w:val="ro-RO" w:eastAsia="en-US" w:bidi="ar-SA"/>
      </w:rPr>
    </w:lvl>
    <w:lvl w:ilvl="5" w:tplc="2F180360">
      <w:numFmt w:val="bullet"/>
      <w:lvlText w:val="•"/>
      <w:lvlJc w:val="left"/>
      <w:pPr>
        <w:ind w:left="5432" w:hanging="360"/>
      </w:pPr>
      <w:rPr>
        <w:rFonts w:hint="default"/>
        <w:lang w:val="ro-RO" w:eastAsia="en-US" w:bidi="ar-SA"/>
      </w:rPr>
    </w:lvl>
    <w:lvl w:ilvl="6" w:tplc="CE2C2354">
      <w:numFmt w:val="bullet"/>
      <w:lvlText w:val="•"/>
      <w:lvlJc w:val="left"/>
      <w:pPr>
        <w:ind w:left="6326" w:hanging="360"/>
      </w:pPr>
      <w:rPr>
        <w:rFonts w:hint="default"/>
        <w:lang w:val="ro-RO" w:eastAsia="en-US" w:bidi="ar-SA"/>
      </w:rPr>
    </w:lvl>
    <w:lvl w:ilvl="7" w:tplc="BF56FEA4">
      <w:numFmt w:val="bullet"/>
      <w:lvlText w:val="•"/>
      <w:lvlJc w:val="left"/>
      <w:pPr>
        <w:ind w:left="7220" w:hanging="360"/>
      </w:pPr>
      <w:rPr>
        <w:rFonts w:hint="default"/>
        <w:lang w:val="ro-RO" w:eastAsia="en-US" w:bidi="ar-SA"/>
      </w:rPr>
    </w:lvl>
    <w:lvl w:ilvl="8" w:tplc="867842B6">
      <w:numFmt w:val="bullet"/>
      <w:lvlText w:val="•"/>
      <w:lvlJc w:val="left"/>
      <w:pPr>
        <w:ind w:left="8115" w:hanging="360"/>
      </w:pPr>
      <w:rPr>
        <w:rFonts w:hint="default"/>
        <w:lang w:val="ro-RO" w:eastAsia="en-US" w:bidi="ar-SA"/>
      </w:rPr>
    </w:lvl>
  </w:abstractNum>
  <w:abstractNum w:abstractNumId="15">
    <w:nsid w:val="321F0166"/>
    <w:multiLevelType w:val="hybridMultilevel"/>
    <w:tmpl w:val="8B4A1AB8"/>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6">
    <w:nsid w:val="32661F32"/>
    <w:multiLevelType w:val="hybridMultilevel"/>
    <w:tmpl w:val="15944150"/>
    <w:lvl w:ilvl="0" w:tplc="E9EEE606">
      <w:numFmt w:val="bullet"/>
      <w:lvlText w:val=""/>
      <w:lvlJc w:val="left"/>
      <w:pPr>
        <w:ind w:left="943" w:hanging="360"/>
      </w:pPr>
      <w:rPr>
        <w:rFonts w:ascii="Symbol" w:eastAsia="Symbol" w:hAnsi="Symbol" w:cs="Symbol" w:hint="default"/>
        <w:w w:val="100"/>
        <w:sz w:val="24"/>
        <w:szCs w:val="24"/>
        <w:lang w:val="ro-RO" w:eastAsia="en-US" w:bidi="ar-SA"/>
      </w:rPr>
    </w:lvl>
    <w:lvl w:ilvl="1" w:tplc="F5DECC30">
      <w:numFmt w:val="bullet"/>
      <w:lvlText w:val="•"/>
      <w:lvlJc w:val="left"/>
      <w:pPr>
        <w:ind w:left="1836" w:hanging="360"/>
      </w:pPr>
      <w:rPr>
        <w:rFonts w:hint="default"/>
        <w:lang w:val="ro-RO" w:eastAsia="en-US" w:bidi="ar-SA"/>
      </w:rPr>
    </w:lvl>
    <w:lvl w:ilvl="2" w:tplc="E72E7AB6">
      <w:numFmt w:val="bullet"/>
      <w:lvlText w:val="•"/>
      <w:lvlJc w:val="left"/>
      <w:pPr>
        <w:ind w:left="2732" w:hanging="360"/>
      </w:pPr>
      <w:rPr>
        <w:rFonts w:hint="default"/>
        <w:lang w:val="ro-RO" w:eastAsia="en-US" w:bidi="ar-SA"/>
      </w:rPr>
    </w:lvl>
    <w:lvl w:ilvl="3" w:tplc="259657B0">
      <w:numFmt w:val="bullet"/>
      <w:lvlText w:val="•"/>
      <w:lvlJc w:val="left"/>
      <w:pPr>
        <w:ind w:left="3629" w:hanging="360"/>
      </w:pPr>
      <w:rPr>
        <w:rFonts w:hint="default"/>
        <w:lang w:val="ro-RO" w:eastAsia="en-US" w:bidi="ar-SA"/>
      </w:rPr>
    </w:lvl>
    <w:lvl w:ilvl="4" w:tplc="5E541368">
      <w:numFmt w:val="bullet"/>
      <w:lvlText w:val="•"/>
      <w:lvlJc w:val="left"/>
      <w:pPr>
        <w:ind w:left="4525" w:hanging="360"/>
      </w:pPr>
      <w:rPr>
        <w:rFonts w:hint="default"/>
        <w:lang w:val="ro-RO" w:eastAsia="en-US" w:bidi="ar-SA"/>
      </w:rPr>
    </w:lvl>
    <w:lvl w:ilvl="5" w:tplc="01EE4D76">
      <w:numFmt w:val="bullet"/>
      <w:lvlText w:val="•"/>
      <w:lvlJc w:val="left"/>
      <w:pPr>
        <w:ind w:left="5422" w:hanging="360"/>
      </w:pPr>
      <w:rPr>
        <w:rFonts w:hint="default"/>
        <w:lang w:val="ro-RO" w:eastAsia="en-US" w:bidi="ar-SA"/>
      </w:rPr>
    </w:lvl>
    <w:lvl w:ilvl="6" w:tplc="3502E0EE">
      <w:numFmt w:val="bullet"/>
      <w:lvlText w:val="•"/>
      <w:lvlJc w:val="left"/>
      <w:pPr>
        <w:ind w:left="6318" w:hanging="360"/>
      </w:pPr>
      <w:rPr>
        <w:rFonts w:hint="default"/>
        <w:lang w:val="ro-RO" w:eastAsia="en-US" w:bidi="ar-SA"/>
      </w:rPr>
    </w:lvl>
    <w:lvl w:ilvl="7" w:tplc="889E8C76">
      <w:numFmt w:val="bullet"/>
      <w:lvlText w:val="•"/>
      <w:lvlJc w:val="left"/>
      <w:pPr>
        <w:ind w:left="7214" w:hanging="360"/>
      </w:pPr>
      <w:rPr>
        <w:rFonts w:hint="default"/>
        <w:lang w:val="ro-RO" w:eastAsia="en-US" w:bidi="ar-SA"/>
      </w:rPr>
    </w:lvl>
    <w:lvl w:ilvl="8" w:tplc="2946B48E">
      <w:numFmt w:val="bullet"/>
      <w:lvlText w:val="•"/>
      <w:lvlJc w:val="left"/>
      <w:pPr>
        <w:ind w:left="8111" w:hanging="360"/>
      </w:pPr>
      <w:rPr>
        <w:rFonts w:hint="default"/>
        <w:lang w:val="ro-RO" w:eastAsia="en-US" w:bidi="ar-SA"/>
      </w:rPr>
    </w:lvl>
  </w:abstractNum>
  <w:abstractNum w:abstractNumId="17">
    <w:nsid w:val="38FD79B3"/>
    <w:multiLevelType w:val="hybridMultilevel"/>
    <w:tmpl w:val="4268DC86"/>
    <w:lvl w:ilvl="0" w:tplc="04190003">
      <w:start w:val="1"/>
      <w:numFmt w:val="bullet"/>
      <w:lvlText w:val="o"/>
      <w:lvlJc w:val="left"/>
      <w:pPr>
        <w:ind w:left="1778" w:hanging="360"/>
      </w:pPr>
      <w:rPr>
        <w:rFonts w:ascii="Courier New" w:hAnsi="Courier New" w:cs="Courier New"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18">
    <w:nsid w:val="3EFF0D78"/>
    <w:multiLevelType w:val="hybridMultilevel"/>
    <w:tmpl w:val="EE3E4022"/>
    <w:lvl w:ilvl="0" w:tplc="CBDC70B4">
      <w:numFmt w:val="bullet"/>
      <w:lvlText w:val=""/>
      <w:lvlJc w:val="left"/>
      <w:pPr>
        <w:ind w:left="828" w:hanging="360"/>
      </w:pPr>
      <w:rPr>
        <w:rFonts w:ascii="Wingdings" w:eastAsia="Wingdings" w:hAnsi="Wingdings" w:cs="Wingdings" w:hint="default"/>
        <w:w w:val="100"/>
        <w:sz w:val="24"/>
        <w:szCs w:val="24"/>
        <w:lang w:val="ro-RO" w:eastAsia="en-US" w:bidi="ar-SA"/>
      </w:rPr>
    </w:lvl>
    <w:lvl w:ilvl="1" w:tplc="1EF878BC">
      <w:numFmt w:val="bullet"/>
      <w:lvlText w:val="•"/>
      <w:lvlJc w:val="left"/>
      <w:pPr>
        <w:ind w:left="1119" w:hanging="360"/>
      </w:pPr>
      <w:rPr>
        <w:rFonts w:hint="default"/>
        <w:lang w:val="ro-RO" w:eastAsia="en-US" w:bidi="ar-SA"/>
      </w:rPr>
    </w:lvl>
    <w:lvl w:ilvl="2" w:tplc="482EA492">
      <w:numFmt w:val="bullet"/>
      <w:lvlText w:val="•"/>
      <w:lvlJc w:val="left"/>
      <w:pPr>
        <w:ind w:left="1419" w:hanging="360"/>
      </w:pPr>
      <w:rPr>
        <w:rFonts w:hint="default"/>
        <w:lang w:val="ro-RO" w:eastAsia="en-US" w:bidi="ar-SA"/>
      </w:rPr>
    </w:lvl>
    <w:lvl w:ilvl="3" w:tplc="16E0E6D6">
      <w:numFmt w:val="bullet"/>
      <w:lvlText w:val="•"/>
      <w:lvlJc w:val="left"/>
      <w:pPr>
        <w:ind w:left="1719" w:hanging="360"/>
      </w:pPr>
      <w:rPr>
        <w:rFonts w:hint="default"/>
        <w:lang w:val="ro-RO" w:eastAsia="en-US" w:bidi="ar-SA"/>
      </w:rPr>
    </w:lvl>
    <w:lvl w:ilvl="4" w:tplc="2D10439C">
      <w:numFmt w:val="bullet"/>
      <w:lvlText w:val="•"/>
      <w:lvlJc w:val="left"/>
      <w:pPr>
        <w:ind w:left="2019" w:hanging="360"/>
      </w:pPr>
      <w:rPr>
        <w:rFonts w:hint="default"/>
        <w:lang w:val="ro-RO" w:eastAsia="en-US" w:bidi="ar-SA"/>
      </w:rPr>
    </w:lvl>
    <w:lvl w:ilvl="5" w:tplc="072EACC0">
      <w:numFmt w:val="bullet"/>
      <w:lvlText w:val="•"/>
      <w:lvlJc w:val="left"/>
      <w:pPr>
        <w:ind w:left="2319" w:hanging="360"/>
      </w:pPr>
      <w:rPr>
        <w:rFonts w:hint="default"/>
        <w:lang w:val="ro-RO" w:eastAsia="en-US" w:bidi="ar-SA"/>
      </w:rPr>
    </w:lvl>
    <w:lvl w:ilvl="6" w:tplc="CFAEFEF8">
      <w:numFmt w:val="bullet"/>
      <w:lvlText w:val="•"/>
      <w:lvlJc w:val="left"/>
      <w:pPr>
        <w:ind w:left="2619" w:hanging="360"/>
      </w:pPr>
      <w:rPr>
        <w:rFonts w:hint="default"/>
        <w:lang w:val="ro-RO" w:eastAsia="en-US" w:bidi="ar-SA"/>
      </w:rPr>
    </w:lvl>
    <w:lvl w:ilvl="7" w:tplc="1250C784">
      <w:numFmt w:val="bullet"/>
      <w:lvlText w:val="•"/>
      <w:lvlJc w:val="left"/>
      <w:pPr>
        <w:ind w:left="2919" w:hanging="360"/>
      </w:pPr>
      <w:rPr>
        <w:rFonts w:hint="default"/>
        <w:lang w:val="ro-RO" w:eastAsia="en-US" w:bidi="ar-SA"/>
      </w:rPr>
    </w:lvl>
    <w:lvl w:ilvl="8" w:tplc="B8C612B4">
      <w:numFmt w:val="bullet"/>
      <w:lvlText w:val="•"/>
      <w:lvlJc w:val="left"/>
      <w:pPr>
        <w:ind w:left="3219" w:hanging="360"/>
      </w:pPr>
      <w:rPr>
        <w:rFonts w:hint="default"/>
        <w:lang w:val="ro-RO" w:eastAsia="en-US" w:bidi="ar-SA"/>
      </w:rPr>
    </w:lvl>
  </w:abstractNum>
  <w:abstractNum w:abstractNumId="19">
    <w:nsid w:val="3F270498"/>
    <w:multiLevelType w:val="hybridMultilevel"/>
    <w:tmpl w:val="C332F1CE"/>
    <w:lvl w:ilvl="0" w:tplc="2B9EC1F2">
      <w:numFmt w:val="bullet"/>
      <w:lvlText w:val=""/>
      <w:lvlJc w:val="left"/>
      <w:pPr>
        <w:ind w:left="720" w:hanging="360"/>
      </w:pPr>
      <w:rPr>
        <w:rFonts w:ascii="Symbol" w:eastAsia="Symbol" w:hAnsi="Symbol" w:cs="Symbol" w:hint="default"/>
        <w:w w:val="100"/>
        <w:sz w:val="24"/>
        <w:szCs w:val="24"/>
        <w:lang w:val="ro-RO" w:eastAsia="en-US" w:bidi="ar-SA"/>
      </w:rPr>
    </w:lvl>
    <w:lvl w:ilvl="1" w:tplc="116E0958">
      <w:numFmt w:val="bullet"/>
      <w:lvlText w:val="•"/>
      <w:lvlJc w:val="left"/>
      <w:pPr>
        <w:ind w:left="1638" w:hanging="360"/>
      </w:pPr>
      <w:rPr>
        <w:rFonts w:hint="default"/>
        <w:lang w:val="ro-RO" w:eastAsia="en-US" w:bidi="ar-SA"/>
      </w:rPr>
    </w:lvl>
    <w:lvl w:ilvl="2" w:tplc="B7CE0238">
      <w:numFmt w:val="bullet"/>
      <w:lvlText w:val="•"/>
      <w:lvlJc w:val="left"/>
      <w:pPr>
        <w:ind w:left="2556" w:hanging="360"/>
      </w:pPr>
      <w:rPr>
        <w:rFonts w:hint="default"/>
        <w:lang w:val="ro-RO" w:eastAsia="en-US" w:bidi="ar-SA"/>
      </w:rPr>
    </w:lvl>
    <w:lvl w:ilvl="3" w:tplc="7E3AEB92">
      <w:numFmt w:val="bullet"/>
      <w:lvlText w:val="•"/>
      <w:lvlJc w:val="left"/>
      <w:pPr>
        <w:ind w:left="3475" w:hanging="360"/>
      </w:pPr>
      <w:rPr>
        <w:rFonts w:hint="default"/>
        <w:lang w:val="ro-RO" w:eastAsia="en-US" w:bidi="ar-SA"/>
      </w:rPr>
    </w:lvl>
    <w:lvl w:ilvl="4" w:tplc="D30C3304">
      <w:numFmt w:val="bullet"/>
      <w:lvlText w:val="•"/>
      <w:lvlJc w:val="left"/>
      <w:pPr>
        <w:ind w:left="4393" w:hanging="360"/>
      </w:pPr>
      <w:rPr>
        <w:rFonts w:hint="default"/>
        <w:lang w:val="ro-RO" w:eastAsia="en-US" w:bidi="ar-SA"/>
      </w:rPr>
    </w:lvl>
    <w:lvl w:ilvl="5" w:tplc="68621634">
      <w:numFmt w:val="bullet"/>
      <w:lvlText w:val="•"/>
      <w:lvlJc w:val="left"/>
      <w:pPr>
        <w:ind w:left="5312" w:hanging="360"/>
      </w:pPr>
      <w:rPr>
        <w:rFonts w:hint="default"/>
        <w:lang w:val="ro-RO" w:eastAsia="en-US" w:bidi="ar-SA"/>
      </w:rPr>
    </w:lvl>
    <w:lvl w:ilvl="6" w:tplc="453EC11E">
      <w:numFmt w:val="bullet"/>
      <w:lvlText w:val="•"/>
      <w:lvlJc w:val="left"/>
      <w:pPr>
        <w:ind w:left="6230" w:hanging="360"/>
      </w:pPr>
      <w:rPr>
        <w:rFonts w:hint="default"/>
        <w:lang w:val="ro-RO" w:eastAsia="en-US" w:bidi="ar-SA"/>
      </w:rPr>
    </w:lvl>
    <w:lvl w:ilvl="7" w:tplc="4692CB54">
      <w:numFmt w:val="bullet"/>
      <w:lvlText w:val="•"/>
      <w:lvlJc w:val="left"/>
      <w:pPr>
        <w:ind w:left="7148" w:hanging="360"/>
      </w:pPr>
      <w:rPr>
        <w:rFonts w:hint="default"/>
        <w:lang w:val="ro-RO" w:eastAsia="en-US" w:bidi="ar-SA"/>
      </w:rPr>
    </w:lvl>
    <w:lvl w:ilvl="8" w:tplc="F1DC0582">
      <w:numFmt w:val="bullet"/>
      <w:lvlText w:val="•"/>
      <w:lvlJc w:val="left"/>
      <w:pPr>
        <w:ind w:left="8067" w:hanging="360"/>
      </w:pPr>
      <w:rPr>
        <w:rFonts w:hint="default"/>
        <w:lang w:val="ro-RO" w:eastAsia="en-US" w:bidi="ar-SA"/>
      </w:rPr>
    </w:lvl>
  </w:abstractNum>
  <w:abstractNum w:abstractNumId="20">
    <w:nsid w:val="41D130B8"/>
    <w:multiLevelType w:val="hybridMultilevel"/>
    <w:tmpl w:val="67220394"/>
    <w:lvl w:ilvl="0" w:tplc="A1189940">
      <w:numFmt w:val="bullet"/>
      <w:lvlText w:val=""/>
      <w:lvlJc w:val="left"/>
      <w:pPr>
        <w:ind w:left="720" w:hanging="360"/>
      </w:pPr>
      <w:rPr>
        <w:rFonts w:ascii="Symbol" w:eastAsia="Symbol" w:hAnsi="Symbol" w:cs="Symbol" w:hint="default"/>
        <w:w w:val="100"/>
        <w:sz w:val="24"/>
        <w:szCs w:val="24"/>
        <w:lang w:val="ro-RO" w:eastAsia="en-US" w:bidi="ar-SA"/>
      </w:rPr>
    </w:lvl>
    <w:lvl w:ilvl="1" w:tplc="981E58AE">
      <w:numFmt w:val="bullet"/>
      <w:lvlText w:val="•"/>
      <w:lvlJc w:val="left"/>
      <w:pPr>
        <w:ind w:left="1638" w:hanging="360"/>
      </w:pPr>
      <w:rPr>
        <w:rFonts w:hint="default"/>
        <w:lang w:val="ro-RO" w:eastAsia="en-US" w:bidi="ar-SA"/>
      </w:rPr>
    </w:lvl>
    <w:lvl w:ilvl="2" w:tplc="5F4A0364">
      <w:numFmt w:val="bullet"/>
      <w:lvlText w:val="•"/>
      <w:lvlJc w:val="left"/>
      <w:pPr>
        <w:ind w:left="2556" w:hanging="360"/>
      </w:pPr>
      <w:rPr>
        <w:rFonts w:hint="default"/>
        <w:lang w:val="ro-RO" w:eastAsia="en-US" w:bidi="ar-SA"/>
      </w:rPr>
    </w:lvl>
    <w:lvl w:ilvl="3" w:tplc="4E3809D4">
      <w:numFmt w:val="bullet"/>
      <w:lvlText w:val="•"/>
      <w:lvlJc w:val="left"/>
      <w:pPr>
        <w:ind w:left="3475" w:hanging="360"/>
      </w:pPr>
      <w:rPr>
        <w:rFonts w:hint="default"/>
        <w:lang w:val="ro-RO" w:eastAsia="en-US" w:bidi="ar-SA"/>
      </w:rPr>
    </w:lvl>
    <w:lvl w:ilvl="4" w:tplc="8D58DEDE">
      <w:numFmt w:val="bullet"/>
      <w:lvlText w:val="•"/>
      <w:lvlJc w:val="left"/>
      <w:pPr>
        <w:ind w:left="4393" w:hanging="360"/>
      </w:pPr>
      <w:rPr>
        <w:rFonts w:hint="default"/>
        <w:lang w:val="ro-RO" w:eastAsia="en-US" w:bidi="ar-SA"/>
      </w:rPr>
    </w:lvl>
    <w:lvl w:ilvl="5" w:tplc="744AAAF6">
      <w:numFmt w:val="bullet"/>
      <w:lvlText w:val="•"/>
      <w:lvlJc w:val="left"/>
      <w:pPr>
        <w:ind w:left="5312" w:hanging="360"/>
      </w:pPr>
      <w:rPr>
        <w:rFonts w:hint="default"/>
        <w:lang w:val="ro-RO" w:eastAsia="en-US" w:bidi="ar-SA"/>
      </w:rPr>
    </w:lvl>
    <w:lvl w:ilvl="6" w:tplc="3E48B7A4">
      <w:numFmt w:val="bullet"/>
      <w:lvlText w:val="•"/>
      <w:lvlJc w:val="left"/>
      <w:pPr>
        <w:ind w:left="6230" w:hanging="360"/>
      </w:pPr>
      <w:rPr>
        <w:rFonts w:hint="default"/>
        <w:lang w:val="ro-RO" w:eastAsia="en-US" w:bidi="ar-SA"/>
      </w:rPr>
    </w:lvl>
    <w:lvl w:ilvl="7" w:tplc="9EB89448">
      <w:numFmt w:val="bullet"/>
      <w:lvlText w:val="•"/>
      <w:lvlJc w:val="left"/>
      <w:pPr>
        <w:ind w:left="7148" w:hanging="360"/>
      </w:pPr>
      <w:rPr>
        <w:rFonts w:hint="default"/>
        <w:lang w:val="ro-RO" w:eastAsia="en-US" w:bidi="ar-SA"/>
      </w:rPr>
    </w:lvl>
    <w:lvl w:ilvl="8" w:tplc="F3383B4A">
      <w:numFmt w:val="bullet"/>
      <w:lvlText w:val="•"/>
      <w:lvlJc w:val="left"/>
      <w:pPr>
        <w:ind w:left="8067" w:hanging="360"/>
      </w:pPr>
      <w:rPr>
        <w:rFonts w:hint="default"/>
        <w:lang w:val="ro-RO" w:eastAsia="en-US" w:bidi="ar-SA"/>
      </w:rPr>
    </w:lvl>
  </w:abstractNum>
  <w:abstractNum w:abstractNumId="21">
    <w:nsid w:val="424B68EF"/>
    <w:multiLevelType w:val="hybridMultilevel"/>
    <w:tmpl w:val="D5F6E77C"/>
    <w:lvl w:ilvl="0" w:tplc="24CE646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BE2308"/>
    <w:multiLevelType w:val="hybridMultilevel"/>
    <w:tmpl w:val="304E7C20"/>
    <w:lvl w:ilvl="0" w:tplc="58729854">
      <w:numFmt w:val="bullet"/>
      <w:lvlText w:val=""/>
      <w:lvlJc w:val="left"/>
      <w:pPr>
        <w:ind w:left="720" w:hanging="360"/>
      </w:pPr>
      <w:rPr>
        <w:rFonts w:ascii="Wingdings" w:eastAsia="Wingdings" w:hAnsi="Wingdings" w:cs="Wingdings" w:hint="default"/>
        <w:w w:val="100"/>
        <w:sz w:val="24"/>
        <w:szCs w:val="24"/>
        <w:lang w:val="ro-RO" w:eastAsia="en-US" w:bidi="ar-SA"/>
      </w:rPr>
    </w:lvl>
    <w:lvl w:ilvl="1" w:tplc="40E4EBDC">
      <w:numFmt w:val="bullet"/>
      <w:lvlText w:val="•"/>
      <w:lvlJc w:val="left"/>
      <w:pPr>
        <w:ind w:left="1638" w:hanging="360"/>
      </w:pPr>
      <w:rPr>
        <w:rFonts w:hint="default"/>
        <w:lang w:val="ro-RO" w:eastAsia="en-US" w:bidi="ar-SA"/>
      </w:rPr>
    </w:lvl>
    <w:lvl w:ilvl="2" w:tplc="E332A080">
      <w:numFmt w:val="bullet"/>
      <w:lvlText w:val="•"/>
      <w:lvlJc w:val="left"/>
      <w:pPr>
        <w:ind w:left="2556" w:hanging="360"/>
      </w:pPr>
      <w:rPr>
        <w:rFonts w:hint="default"/>
        <w:lang w:val="ro-RO" w:eastAsia="en-US" w:bidi="ar-SA"/>
      </w:rPr>
    </w:lvl>
    <w:lvl w:ilvl="3" w:tplc="E44CEE2E">
      <w:numFmt w:val="bullet"/>
      <w:lvlText w:val="•"/>
      <w:lvlJc w:val="left"/>
      <w:pPr>
        <w:ind w:left="3475" w:hanging="360"/>
      </w:pPr>
      <w:rPr>
        <w:rFonts w:hint="default"/>
        <w:lang w:val="ro-RO" w:eastAsia="en-US" w:bidi="ar-SA"/>
      </w:rPr>
    </w:lvl>
    <w:lvl w:ilvl="4" w:tplc="DE003AD8">
      <w:numFmt w:val="bullet"/>
      <w:lvlText w:val="•"/>
      <w:lvlJc w:val="left"/>
      <w:pPr>
        <w:ind w:left="4393" w:hanging="360"/>
      </w:pPr>
      <w:rPr>
        <w:rFonts w:hint="default"/>
        <w:lang w:val="ro-RO" w:eastAsia="en-US" w:bidi="ar-SA"/>
      </w:rPr>
    </w:lvl>
    <w:lvl w:ilvl="5" w:tplc="FEA481BA">
      <w:numFmt w:val="bullet"/>
      <w:lvlText w:val="•"/>
      <w:lvlJc w:val="left"/>
      <w:pPr>
        <w:ind w:left="5312" w:hanging="360"/>
      </w:pPr>
      <w:rPr>
        <w:rFonts w:hint="default"/>
        <w:lang w:val="ro-RO" w:eastAsia="en-US" w:bidi="ar-SA"/>
      </w:rPr>
    </w:lvl>
    <w:lvl w:ilvl="6" w:tplc="5E3A6C3E">
      <w:numFmt w:val="bullet"/>
      <w:lvlText w:val="•"/>
      <w:lvlJc w:val="left"/>
      <w:pPr>
        <w:ind w:left="6230" w:hanging="360"/>
      </w:pPr>
      <w:rPr>
        <w:rFonts w:hint="default"/>
        <w:lang w:val="ro-RO" w:eastAsia="en-US" w:bidi="ar-SA"/>
      </w:rPr>
    </w:lvl>
    <w:lvl w:ilvl="7" w:tplc="F210F136">
      <w:numFmt w:val="bullet"/>
      <w:lvlText w:val="•"/>
      <w:lvlJc w:val="left"/>
      <w:pPr>
        <w:ind w:left="7148" w:hanging="360"/>
      </w:pPr>
      <w:rPr>
        <w:rFonts w:hint="default"/>
        <w:lang w:val="ro-RO" w:eastAsia="en-US" w:bidi="ar-SA"/>
      </w:rPr>
    </w:lvl>
    <w:lvl w:ilvl="8" w:tplc="3244A00C">
      <w:numFmt w:val="bullet"/>
      <w:lvlText w:val="•"/>
      <w:lvlJc w:val="left"/>
      <w:pPr>
        <w:ind w:left="8067" w:hanging="360"/>
      </w:pPr>
      <w:rPr>
        <w:rFonts w:hint="default"/>
        <w:lang w:val="ro-RO" w:eastAsia="en-US" w:bidi="ar-SA"/>
      </w:rPr>
    </w:lvl>
  </w:abstractNum>
  <w:abstractNum w:abstractNumId="23">
    <w:nsid w:val="44CE5261"/>
    <w:multiLevelType w:val="hybridMultilevel"/>
    <w:tmpl w:val="27B0DCD4"/>
    <w:lvl w:ilvl="0" w:tplc="520886CE">
      <w:numFmt w:val="bullet"/>
      <w:lvlText w:val=""/>
      <w:lvlJc w:val="left"/>
      <w:pPr>
        <w:ind w:left="828" w:hanging="360"/>
      </w:pPr>
      <w:rPr>
        <w:rFonts w:ascii="Wingdings" w:eastAsia="Wingdings" w:hAnsi="Wingdings" w:cs="Wingdings" w:hint="default"/>
        <w:w w:val="100"/>
        <w:sz w:val="24"/>
        <w:szCs w:val="24"/>
        <w:lang w:val="ro-RO" w:eastAsia="en-US" w:bidi="ar-SA"/>
      </w:rPr>
    </w:lvl>
    <w:lvl w:ilvl="1" w:tplc="2B081AD6">
      <w:numFmt w:val="bullet"/>
      <w:lvlText w:val="•"/>
      <w:lvlJc w:val="left"/>
      <w:pPr>
        <w:ind w:left="1119" w:hanging="360"/>
      </w:pPr>
      <w:rPr>
        <w:rFonts w:hint="default"/>
        <w:lang w:val="ro-RO" w:eastAsia="en-US" w:bidi="ar-SA"/>
      </w:rPr>
    </w:lvl>
    <w:lvl w:ilvl="2" w:tplc="EBE8D332">
      <w:numFmt w:val="bullet"/>
      <w:lvlText w:val="•"/>
      <w:lvlJc w:val="left"/>
      <w:pPr>
        <w:ind w:left="1419" w:hanging="360"/>
      </w:pPr>
      <w:rPr>
        <w:rFonts w:hint="default"/>
        <w:lang w:val="ro-RO" w:eastAsia="en-US" w:bidi="ar-SA"/>
      </w:rPr>
    </w:lvl>
    <w:lvl w:ilvl="3" w:tplc="AD5082F4">
      <w:numFmt w:val="bullet"/>
      <w:lvlText w:val="•"/>
      <w:lvlJc w:val="left"/>
      <w:pPr>
        <w:ind w:left="1719" w:hanging="360"/>
      </w:pPr>
      <w:rPr>
        <w:rFonts w:hint="default"/>
        <w:lang w:val="ro-RO" w:eastAsia="en-US" w:bidi="ar-SA"/>
      </w:rPr>
    </w:lvl>
    <w:lvl w:ilvl="4" w:tplc="2A00A25C">
      <w:numFmt w:val="bullet"/>
      <w:lvlText w:val="•"/>
      <w:lvlJc w:val="left"/>
      <w:pPr>
        <w:ind w:left="2019" w:hanging="360"/>
      </w:pPr>
      <w:rPr>
        <w:rFonts w:hint="default"/>
        <w:lang w:val="ro-RO" w:eastAsia="en-US" w:bidi="ar-SA"/>
      </w:rPr>
    </w:lvl>
    <w:lvl w:ilvl="5" w:tplc="474C937C">
      <w:numFmt w:val="bullet"/>
      <w:lvlText w:val="•"/>
      <w:lvlJc w:val="left"/>
      <w:pPr>
        <w:ind w:left="2319" w:hanging="360"/>
      </w:pPr>
      <w:rPr>
        <w:rFonts w:hint="default"/>
        <w:lang w:val="ro-RO" w:eastAsia="en-US" w:bidi="ar-SA"/>
      </w:rPr>
    </w:lvl>
    <w:lvl w:ilvl="6" w:tplc="8690DC84">
      <w:numFmt w:val="bullet"/>
      <w:lvlText w:val="•"/>
      <w:lvlJc w:val="left"/>
      <w:pPr>
        <w:ind w:left="2619" w:hanging="360"/>
      </w:pPr>
      <w:rPr>
        <w:rFonts w:hint="default"/>
        <w:lang w:val="ro-RO" w:eastAsia="en-US" w:bidi="ar-SA"/>
      </w:rPr>
    </w:lvl>
    <w:lvl w:ilvl="7" w:tplc="48881A62">
      <w:numFmt w:val="bullet"/>
      <w:lvlText w:val="•"/>
      <w:lvlJc w:val="left"/>
      <w:pPr>
        <w:ind w:left="2919" w:hanging="360"/>
      </w:pPr>
      <w:rPr>
        <w:rFonts w:hint="default"/>
        <w:lang w:val="ro-RO" w:eastAsia="en-US" w:bidi="ar-SA"/>
      </w:rPr>
    </w:lvl>
    <w:lvl w:ilvl="8" w:tplc="5FF2553A">
      <w:numFmt w:val="bullet"/>
      <w:lvlText w:val="•"/>
      <w:lvlJc w:val="left"/>
      <w:pPr>
        <w:ind w:left="3219" w:hanging="360"/>
      </w:pPr>
      <w:rPr>
        <w:rFonts w:hint="default"/>
        <w:lang w:val="ro-RO" w:eastAsia="en-US" w:bidi="ar-SA"/>
      </w:rPr>
    </w:lvl>
  </w:abstractNum>
  <w:abstractNum w:abstractNumId="24">
    <w:nsid w:val="463813C2"/>
    <w:multiLevelType w:val="hybridMultilevel"/>
    <w:tmpl w:val="73423CA4"/>
    <w:lvl w:ilvl="0" w:tplc="DC9A9DC8">
      <w:start w:val="1"/>
      <w:numFmt w:val="lowerLetter"/>
      <w:lvlText w:val="%1)"/>
      <w:lvlJc w:val="left"/>
      <w:pPr>
        <w:ind w:left="245" w:hanging="246"/>
        <w:jc w:val="left"/>
      </w:pPr>
      <w:rPr>
        <w:rFonts w:ascii="Times New Roman" w:eastAsia="Times New Roman" w:hAnsi="Times New Roman" w:cs="Times New Roman" w:hint="default"/>
        <w:spacing w:val="-2"/>
        <w:w w:val="100"/>
        <w:sz w:val="24"/>
        <w:szCs w:val="24"/>
        <w:lang w:val="ro-RO" w:eastAsia="en-US" w:bidi="ar-SA"/>
      </w:rPr>
    </w:lvl>
    <w:lvl w:ilvl="1" w:tplc="9CECA538">
      <w:numFmt w:val="bullet"/>
      <w:lvlText w:val=""/>
      <w:lvlJc w:val="left"/>
      <w:pPr>
        <w:ind w:left="720" w:hanging="312"/>
      </w:pPr>
      <w:rPr>
        <w:rFonts w:ascii="Symbol" w:eastAsia="Symbol" w:hAnsi="Symbol" w:cs="Symbol" w:hint="default"/>
        <w:w w:val="100"/>
        <w:sz w:val="24"/>
        <w:szCs w:val="24"/>
        <w:lang w:val="ro-RO" w:eastAsia="en-US" w:bidi="ar-SA"/>
      </w:rPr>
    </w:lvl>
    <w:lvl w:ilvl="2" w:tplc="BEC055A8">
      <w:numFmt w:val="bullet"/>
      <w:lvlText w:val="•"/>
      <w:lvlJc w:val="left"/>
      <w:pPr>
        <w:ind w:left="1740" w:hanging="312"/>
      </w:pPr>
      <w:rPr>
        <w:rFonts w:hint="default"/>
        <w:lang w:val="ro-RO" w:eastAsia="en-US" w:bidi="ar-SA"/>
      </w:rPr>
    </w:lvl>
    <w:lvl w:ilvl="3" w:tplc="99C4A1F4">
      <w:numFmt w:val="bullet"/>
      <w:lvlText w:val="•"/>
      <w:lvlJc w:val="left"/>
      <w:pPr>
        <w:ind w:left="2760" w:hanging="312"/>
      </w:pPr>
      <w:rPr>
        <w:rFonts w:hint="default"/>
        <w:lang w:val="ro-RO" w:eastAsia="en-US" w:bidi="ar-SA"/>
      </w:rPr>
    </w:lvl>
    <w:lvl w:ilvl="4" w:tplc="9344FA58">
      <w:numFmt w:val="bullet"/>
      <w:lvlText w:val="•"/>
      <w:lvlJc w:val="left"/>
      <w:pPr>
        <w:ind w:left="3781" w:hanging="312"/>
      </w:pPr>
      <w:rPr>
        <w:rFonts w:hint="default"/>
        <w:lang w:val="ro-RO" w:eastAsia="en-US" w:bidi="ar-SA"/>
      </w:rPr>
    </w:lvl>
    <w:lvl w:ilvl="5" w:tplc="947A7CB4">
      <w:numFmt w:val="bullet"/>
      <w:lvlText w:val="•"/>
      <w:lvlJc w:val="left"/>
      <w:pPr>
        <w:ind w:left="4801" w:hanging="312"/>
      </w:pPr>
      <w:rPr>
        <w:rFonts w:hint="default"/>
        <w:lang w:val="ro-RO" w:eastAsia="en-US" w:bidi="ar-SA"/>
      </w:rPr>
    </w:lvl>
    <w:lvl w:ilvl="6" w:tplc="ACFCB984">
      <w:numFmt w:val="bullet"/>
      <w:lvlText w:val="•"/>
      <w:lvlJc w:val="left"/>
      <w:pPr>
        <w:ind w:left="5822" w:hanging="312"/>
      </w:pPr>
      <w:rPr>
        <w:rFonts w:hint="default"/>
        <w:lang w:val="ro-RO" w:eastAsia="en-US" w:bidi="ar-SA"/>
      </w:rPr>
    </w:lvl>
    <w:lvl w:ilvl="7" w:tplc="7A2EA988">
      <w:numFmt w:val="bullet"/>
      <w:lvlText w:val="•"/>
      <w:lvlJc w:val="left"/>
      <w:pPr>
        <w:ind w:left="6842" w:hanging="312"/>
      </w:pPr>
      <w:rPr>
        <w:rFonts w:hint="default"/>
        <w:lang w:val="ro-RO" w:eastAsia="en-US" w:bidi="ar-SA"/>
      </w:rPr>
    </w:lvl>
    <w:lvl w:ilvl="8" w:tplc="425C3B2E">
      <w:numFmt w:val="bullet"/>
      <w:lvlText w:val="•"/>
      <w:lvlJc w:val="left"/>
      <w:pPr>
        <w:ind w:left="7863" w:hanging="312"/>
      </w:pPr>
      <w:rPr>
        <w:rFonts w:hint="default"/>
        <w:lang w:val="ro-RO" w:eastAsia="en-US" w:bidi="ar-SA"/>
      </w:rPr>
    </w:lvl>
  </w:abstractNum>
  <w:abstractNum w:abstractNumId="25">
    <w:nsid w:val="49E508DA"/>
    <w:multiLevelType w:val="hybridMultilevel"/>
    <w:tmpl w:val="ABE4FF5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4E3A4D13"/>
    <w:multiLevelType w:val="hybridMultilevel"/>
    <w:tmpl w:val="26F4E7FA"/>
    <w:lvl w:ilvl="0" w:tplc="25D005D2">
      <w:start w:val="11"/>
      <w:numFmt w:val="lowerLetter"/>
      <w:lvlText w:val="%1)"/>
      <w:lvlJc w:val="left"/>
      <w:pPr>
        <w:ind w:left="201" w:hanging="201"/>
        <w:jc w:val="left"/>
      </w:pPr>
      <w:rPr>
        <w:rFonts w:ascii="Times New Roman" w:eastAsia="Times New Roman" w:hAnsi="Times New Roman" w:cs="Times New Roman" w:hint="default"/>
        <w:spacing w:val="-2"/>
        <w:w w:val="50"/>
        <w:sz w:val="22"/>
        <w:szCs w:val="22"/>
        <w:lang w:val="ro-RO" w:eastAsia="en-US" w:bidi="ar-SA"/>
      </w:rPr>
    </w:lvl>
    <w:lvl w:ilvl="1" w:tplc="AA66A708">
      <w:numFmt w:val="bullet"/>
      <w:lvlText w:val="•"/>
      <w:lvlJc w:val="left"/>
      <w:pPr>
        <w:ind w:left="1170" w:hanging="201"/>
      </w:pPr>
      <w:rPr>
        <w:rFonts w:hint="default"/>
        <w:lang w:val="ro-RO" w:eastAsia="en-US" w:bidi="ar-SA"/>
      </w:rPr>
    </w:lvl>
    <w:lvl w:ilvl="2" w:tplc="5498A946">
      <w:numFmt w:val="bullet"/>
      <w:lvlText w:val="•"/>
      <w:lvlJc w:val="left"/>
      <w:pPr>
        <w:ind w:left="2140" w:hanging="201"/>
      </w:pPr>
      <w:rPr>
        <w:rFonts w:hint="default"/>
        <w:lang w:val="ro-RO" w:eastAsia="en-US" w:bidi="ar-SA"/>
      </w:rPr>
    </w:lvl>
    <w:lvl w:ilvl="3" w:tplc="84C267C8">
      <w:numFmt w:val="bullet"/>
      <w:lvlText w:val="•"/>
      <w:lvlJc w:val="left"/>
      <w:pPr>
        <w:ind w:left="3111" w:hanging="201"/>
      </w:pPr>
      <w:rPr>
        <w:rFonts w:hint="default"/>
        <w:lang w:val="ro-RO" w:eastAsia="en-US" w:bidi="ar-SA"/>
      </w:rPr>
    </w:lvl>
    <w:lvl w:ilvl="4" w:tplc="CDC0ECD6">
      <w:numFmt w:val="bullet"/>
      <w:lvlText w:val="•"/>
      <w:lvlJc w:val="left"/>
      <w:pPr>
        <w:ind w:left="4081" w:hanging="201"/>
      </w:pPr>
      <w:rPr>
        <w:rFonts w:hint="default"/>
        <w:lang w:val="ro-RO" w:eastAsia="en-US" w:bidi="ar-SA"/>
      </w:rPr>
    </w:lvl>
    <w:lvl w:ilvl="5" w:tplc="7062DF5A">
      <w:numFmt w:val="bullet"/>
      <w:lvlText w:val="•"/>
      <w:lvlJc w:val="left"/>
      <w:pPr>
        <w:ind w:left="5052" w:hanging="201"/>
      </w:pPr>
      <w:rPr>
        <w:rFonts w:hint="default"/>
        <w:lang w:val="ro-RO" w:eastAsia="en-US" w:bidi="ar-SA"/>
      </w:rPr>
    </w:lvl>
    <w:lvl w:ilvl="6" w:tplc="254C2926">
      <w:numFmt w:val="bullet"/>
      <w:lvlText w:val="•"/>
      <w:lvlJc w:val="left"/>
      <w:pPr>
        <w:ind w:left="6022" w:hanging="201"/>
      </w:pPr>
      <w:rPr>
        <w:rFonts w:hint="default"/>
        <w:lang w:val="ro-RO" w:eastAsia="en-US" w:bidi="ar-SA"/>
      </w:rPr>
    </w:lvl>
    <w:lvl w:ilvl="7" w:tplc="EB6E802C">
      <w:numFmt w:val="bullet"/>
      <w:lvlText w:val="•"/>
      <w:lvlJc w:val="left"/>
      <w:pPr>
        <w:ind w:left="6992" w:hanging="201"/>
      </w:pPr>
      <w:rPr>
        <w:rFonts w:hint="default"/>
        <w:lang w:val="ro-RO" w:eastAsia="en-US" w:bidi="ar-SA"/>
      </w:rPr>
    </w:lvl>
    <w:lvl w:ilvl="8" w:tplc="AFDE5EEC">
      <w:numFmt w:val="bullet"/>
      <w:lvlText w:val="•"/>
      <w:lvlJc w:val="left"/>
      <w:pPr>
        <w:ind w:left="7963" w:hanging="201"/>
      </w:pPr>
      <w:rPr>
        <w:rFonts w:hint="default"/>
        <w:lang w:val="ro-RO" w:eastAsia="en-US" w:bidi="ar-SA"/>
      </w:rPr>
    </w:lvl>
  </w:abstractNum>
  <w:abstractNum w:abstractNumId="27">
    <w:nsid w:val="51BD7B0F"/>
    <w:multiLevelType w:val="hybridMultilevel"/>
    <w:tmpl w:val="8E4EE5AC"/>
    <w:lvl w:ilvl="0" w:tplc="794E152C">
      <w:start w:val="1"/>
      <w:numFmt w:val="lowerLetter"/>
      <w:lvlText w:val="%1)"/>
      <w:lvlJc w:val="left"/>
      <w:pPr>
        <w:ind w:left="305" w:hanging="246"/>
        <w:jc w:val="left"/>
      </w:pPr>
      <w:rPr>
        <w:rFonts w:ascii="Times New Roman" w:eastAsia="Times New Roman" w:hAnsi="Times New Roman" w:cs="Times New Roman" w:hint="default"/>
        <w:spacing w:val="-2"/>
        <w:w w:val="100"/>
        <w:sz w:val="24"/>
        <w:szCs w:val="24"/>
        <w:lang w:val="ro-RO" w:eastAsia="en-US" w:bidi="ar-SA"/>
      </w:rPr>
    </w:lvl>
    <w:lvl w:ilvl="1" w:tplc="9C945B5C">
      <w:numFmt w:val="bullet"/>
      <w:lvlText w:val="•"/>
      <w:lvlJc w:val="left"/>
      <w:pPr>
        <w:ind w:left="1260" w:hanging="246"/>
      </w:pPr>
      <w:rPr>
        <w:rFonts w:hint="default"/>
        <w:lang w:val="ro-RO" w:eastAsia="en-US" w:bidi="ar-SA"/>
      </w:rPr>
    </w:lvl>
    <w:lvl w:ilvl="2" w:tplc="3A2AC07E">
      <w:numFmt w:val="bullet"/>
      <w:lvlText w:val="•"/>
      <w:lvlJc w:val="left"/>
      <w:pPr>
        <w:ind w:left="2220" w:hanging="246"/>
      </w:pPr>
      <w:rPr>
        <w:rFonts w:hint="default"/>
        <w:lang w:val="ro-RO" w:eastAsia="en-US" w:bidi="ar-SA"/>
      </w:rPr>
    </w:lvl>
    <w:lvl w:ilvl="3" w:tplc="29669A28">
      <w:numFmt w:val="bullet"/>
      <w:lvlText w:val="•"/>
      <w:lvlJc w:val="left"/>
      <w:pPr>
        <w:ind w:left="3181" w:hanging="246"/>
      </w:pPr>
      <w:rPr>
        <w:rFonts w:hint="default"/>
        <w:lang w:val="ro-RO" w:eastAsia="en-US" w:bidi="ar-SA"/>
      </w:rPr>
    </w:lvl>
    <w:lvl w:ilvl="4" w:tplc="87705E98">
      <w:numFmt w:val="bullet"/>
      <w:lvlText w:val="•"/>
      <w:lvlJc w:val="left"/>
      <w:pPr>
        <w:ind w:left="4141" w:hanging="246"/>
      </w:pPr>
      <w:rPr>
        <w:rFonts w:hint="default"/>
        <w:lang w:val="ro-RO" w:eastAsia="en-US" w:bidi="ar-SA"/>
      </w:rPr>
    </w:lvl>
    <w:lvl w:ilvl="5" w:tplc="84E84D62">
      <w:numFmt w:val="bullet"/>
      <w:lvlText w:val="•"/>
      <w:lvlJc w:val="left"/>
      <w:pPr>
        <w:ind w:left="5102" w:hanging="246"/>
      </w:pPr>
      <w:rPr>
        <w:rFonts w:hint="default"/>
        <w:lang w:val="ro-RO" w:eastAsia="en-US" w:bidi="ar-SA"/>
      </w:rPr>
    </w:lvl>
    <w:lvl w:ilvl="6" w:tplc="3A3EC85E">
      <w:numFmt w:val="bullet"/>
      <w:lvlText w:val="•"/>
      <w:lvlJc w:val="left"/>
      <w:pPr>
        <w:ind w:left="6062" w:hanging="246"/>
      </w:pPr>
      <w:rPr>
        <w:rFonts w:hint="default"/>
        <w:lang w:val="ro-RO" w:eastAsia="en-US" w:bidi="ar-SA"/>
      </w:rPr>
    </w:lvl>
    <w:lvl w:ilvl="7" w:tplc="30FCBFEE">
      <w:numFmt w:val="bullet"/>
      <w:lvlText w:val="•"/>
      <w:lvlJc w:val="left"/>
      <w:pPr>
        <w:ind w:left="7022" w:hanging="246"/>
      </w:pPr>
      <w:rPr>
        <w:rFonts w:hint="default"/>
        <w:lang w:val="ro-RO" w:eastAsia="en-US" w:bidi="ar-SA"/>
      </w:rPr>
    </w:lvl>
    <w:lvl w:ilvl="8" w:tplc="AFACDF42">
      <w:numFmt w:val="bullet"/>
      <w:lvlText w:val="•"/>
      <w:lvlJc w:val="left"/>
      <w:pPr>
        <w:ind w:left="7983" w:hanging="246"/>
      </w:pPr>
      <w:rPr>
        <w:rFonts w:hint="default"/>
        <w:lang w:val="ro-RO" w:eastAsia="en-US" w:bidi="ar-SA"/>
      </w:rPr>
    </w:lvl>
  </w:abstractNum>
  <w:abstractNum w:abstractNumId="28">
    <w:nsid w:val="52DE4D44"/>
    <w:multiLevelType w:val="hybridMultilevel"/>
    <w:tmpl w:val="DA325F1C"/>
    <w:lvl w:ilvl="0" w:tplc="0D028188">
      <w:numFmt w:val="bullet"/>
      <w:lvlText w:val=""/>
      <w:lvlJc w:val="left"/>
      <w:pPr>
        <w:ind w:left="720" w:hanging="360"/>
      </w:pPr>
      <w:rPr>
        <w:rFonts w:ascii="Symbol" w:eastAsia="Symbol" w:hAnsi="Symbol" w:cs="Symbol" w:hint="default"/>
        <w:w w:val="100"/>
        <w:sz w:val="24"/>
        <w:szCs w:val="24"/>
        <w:lang w:val="ro-RO" w:eastAsia="en-US" w:bidi="ar-SA"/>
      </w:rPr>
    </w:lvl>
    <w:lvl w:ilvl="1" w:tplc="E382A7B8">
      <w:numFmt w:val="bullet"/>
      <w:lvlText w:val=""/>
      <w:lvlJc w:val="left"/>
      <w:pPr>
        <w:ind w:left="1440" w:hanging="360"/>
      </w:pPr>
      <w:rPr>
        <w:rFonts w:ascii="Symbol" w:eastAsia="Symbol" w:hAnsi="Symbol" w:cs="Symbol" w:hint="default"/>
        <w:w w:val="100"/>
        <w:sz w:val="24"/>
        <w:szCs w:val="24"/>
        <w:lang w:val="ro-RO" w:eastAsia="en-US" w:bidi="ar-SA"/>
      </w:rPr>
    </w:lvl>
    <w:lvl w:ilvl="2" w:tplc="B1C083CC">
      <w:numFmt w:val="bullet"/>
      <w:lvlText w:val="•"/>
      <w:lvlJc w:val="left"/>
      <w:pPr>
        <w:ind w:left="1440" w:hanging="360"/>
      </w:pPr>
      <w:rPr>
        <w:rFonts w:hint="default"/>
        <w:lang w:val="ro-RO" w:eastAsia="en-US" w:bidi="ar-SA"/>
      </w:rPr>
    </w:lvl>
    <w:lvl w:ilvl="3" w:tplc="CD82A6C0">
      <w:numFmt w:val="bullet"/>
      <w:lvlText w:val="•"/>
      <w:lvlJc w:val="left"/>
      <w:pPr>
        <w:ind w:left="2498" w:hanging="360"/>
      </w:pPr>
      <w:rPr>
        <w:rFonts w:hint="default"/>
        <w:lang w:val="ro-RO" w:eastAsia="en-US" w:bidi="ar-SA"/>
      </w:rPr>
    </w:lvl>
    <w:lvl w:ilvl="4" w:tplc="BA024F64">
      <w:numFmt w:val="bullet"/>
      <w:lvlText w:val="•"/>
      <w:lvlJc w:val="left"/>
      <w:pPr>
        <w:ind w:left="3556" w:hanging="360"/>
      </w:pPr>
      <w:rPr>
        <w:rFonts w:hint="default"/>
        <w:lang w:val="ro-RO" w:eastAsia="en-US" w:bidi="ar-SA"/>
      </w:rPr>
    </w:lvl>
    <w:lvl w:ilvl="5" w:tplc="2AFC6A9E">
      <w:numFmt w:val="bullet"/>
      <w:lvlText w:val="•"/>
      <w:lvlJc w:val="left"/>
      <w:pPr>
        <w:ind w:left="4614" w:hanging="360"/>
      </w:pPr>
      <w:rPr>
        <w:rFonts w:hint="default"/>
        <w:lang w:val="ro-RO" w:eastAsia="en-US" w:bidi="ar-SA"/>
      </w:rPr>
    </w:lvl>
    <w:lvl w:ilvl="6" w:tplc="A090353C">
      <w:numFmt w:val="bullet"/>
      <w:lvlText w:val="•"/>
      <w:lvlJc w:val="left"/>
      <w:pPr>
        <w:ind w:left="5672" w:hanging="360"/>
      </w:pPr>
      <w:rPr>
        <w:rFonts w:hint="default"/>
        <w:lang w:val="ro-RO" w:eastAsia="en-US" w:bidi="ar-SA"/>
      </w:rPr>
    </w:lvl>
    <w:lvl w:ilvl="7" w:tplc="BA54C3C8">
      <w:numFmt w:val="bullet"/>
      <w:lvlText w:val="•"/>
      <w:lvlJc w:val="left"/>
      <w:pPr>
        <w:ind w:left="6730" w:hanging="360"/>
      </w:pPr>
      <w:rPr>
        <w:rFonts w:hint="default"/>
        <w:lang w:val="ro-RO" w:eastAsia="en-US" w:bidi="ar-SA"/>
      </w:rPr>
    </w:lvl>
    <w:lvl w:ilvl="8" w:tplc="859E6A10">
      <w:numFmt w:val="bullet"/>
      <w:lvlText w:val="•"/>
      <w:lvlJc w:val="left"/>
      <w:pPr>
        <w:ind w:left="7788" w:hanging="360"/>
      </w:pPr>
      <w:rPr>
        <w:rFonts w:hint="default"/>
        <w:lang w:val="ro-RO" w:eastAsia="en-US" w:bidi="ar-SA"/>
      </w:rPr>
    </w:lvl>
  </w:abstractNum>
  <w:abstractNum w:abstractNumId="29">
    <w:nsid w:val="539B386A"/>
    <w:multiLevelType w:val="hybridMultilevel"/>
    <w:tmpl w:val="0D68A76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7F63BB2"/>
    <w:multiLevelType w:val="hybridMultilevel"/>
    <w:tmpl w:val="CB589918"/>
    <w:lvl w:ilvl="0" w:tplc="BEF67DAA">
      <w:numFmt w:val="bullet"/>
      <w:lvlText w:val=""/>
      <w:lvlJc w:val="left"/>
      <w:pPr>
        <w:ind w:left="955" w:hanging="360"/>
      </w:pPr>
      <w:rPr>
        <w:rFonts w:ascii="Symbol" w:eastAsia="Symbol" w:hAnsi="Symbol" w:cs="Symbol" w:hint="default"/>
        <w:w w:val="100"/>
        <w:sz w:val="24"/>
        <w:szCs w:val="24"/>
        <w:lang w:val="ro-RO" w:eastAsia="en-US" w:bidi="ar-SA"/>
      </w:rPr>
    </w:lvl>
    <w:lvl w:ilvl="1" w:tplc="674C616A">
      <w:numFmt w:val="bullet"/>
      <w:lvlText w:val="•"/>
      <w:lvlJc w:val="left"/>
      <w:pPr>
        <w:ind w:left="1854" w:hanging="360"/>
      </w:pPr>
      <w:rPr>
        <w:rFonts w:hint="default"/>
        <w:lang w:val="ro-RO" w:eastAsia="en-US" w:bidi="ar-SA"/>
      </w:rPr>
    </w:lvl>
    <w:lvl w:ilvl="2" w:tplc="7504B020">
      <w:numFmt w:val="bullet"/>
      <w:lvlText w:val="•"/>
      <w:lvlJc w:val="left"/>
      <w:pPr>
        <w:ind w:left="2749" w:hanging="360"/>
      </w:pPr>
      <w:rPr>
        <w:rFonts w:hint="default"/>
        <w:lang w:val="ro-RO" w:eastAsia="en-US" w:bidi="ar-SA"/>
      </w:rPr>
    </w:lvl>
    <w:lvl w:ilvl="3" w:tplc="6B749F6C">
      <w:numFmt w:val="bullet"/>
      <w:lvlText w:val="•"/>
      <w:lvlJc w:val="left"/>
      <w:pPr>
        <w:ind w:left="3644" w:hanging="360"/>
      </w:pPr>
      <w:rPr>
        <w:rFonts w:hint="default"/>
        <w:lang w:val="ro-RO" w:eastAsia="en-US" w:bidi="ar-SA"/>
      </w:rPr>
    </w:lvl>
    <w:lvl w:ilvl="4" w:tplc="8FF89EF6">
      <w:numFmt w:val="bullet"/>
      <w:lvlText w:val="•"/>
      <w:lvlJc w:val="left"/>
      <w:pPr>
        <w:ind w:left="4538" w:hanging="360"/>
      </w:pPr>
      <w:rPr>
        <w:rFonts w:hint="default"/>
        <w:lang w:val="ro-RO" w:eastAsia="en-US" w:bidi="ar-SA"/>
      </w:rPr>
    </w:lvl>
    <w:lvl w:ilvl="5" w:tplc="AF98D8A2">
      <w:numFmt w:val="bullet"/>
      <w:lvlText w:val="•"/>
      <w:lvlJc w:val="left"/>
      <w:pPr>
        <w:ind w:left="5433" w:hanging="360"/>
      </w:pPr>
      <w:rPr>
        <w:rFonts w:hint="default"/>
        <w:lang w:val="ro-RO" w:eastAsia="en-US" w:bidi="ar-SA"/>
      </w:rPr>
    </w:lvl>
    <w:lvl w:ilvl="6" w:tplc="4E5EDEC0">
      <w:numFmt w:val="bullet"/>
      <w:lvlText w:val="•"/>
      <w:lvlJc w:val="left"/>
      <w:pPr>
        <w:ind w:left="6328" w:hanging="360"/>
      </w:pPr>
      <w:rPr>
        <w:rFonts w:hint="default"/>
        <w:lang w:val="ro-RO" w:eastAsia="en-US" w:bidi="ar-SA"/>
      </w:rPr>
    </w:lvl>
    <w:lvl w:ilvl="7" w:tplc="309E905E">
      <w:numFmt w:val="bullet"/>
      <w:lvlText w:val="•"/>
      <w:lvlJc w:val="left"/>
      <w:pPr>
        <w:ind w:left="7222" w:hanging="360"/>
      </w:pPr>
      <w:rPr>
        <w:rFonts w:hint="default"/>
        <w:lang w:val="ro-RO" w:eastAsia="en-US" w:bidi="ar-SA"/>
      </w:rPr>
    </w:lvl>
    <w:lvl w:ilvl="8" w:tplc="11AEAF34">
      <w:numFmt w:val="bullet"/>
      <w:lvlText w:val="•"/>
      <w:lvlJc w:val="left"/>
      <w:pPr>
        <w:ind w:left="8117" w:hanging="360"/>
      </w:pPr>
      <w:rPr>
        <w:rFonts w:hint="default"/>
        <w:lang w:val="ro-RO" w:eastAsia="en-US" w:bidi="ar-SA"/>
      </w:rPr>
    </w:lvl>
  </w:abstractNum>
  <w:abstractNum w:abstractNumId="31">
    <w:nsid w:val="5AFF20BA"/>
    <w:multiLevelType w:val="hybridMultilevel"/>
    <w:tmpl w:val="6ED44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F833A5"/>
    <w:multiLevelType w:val="hybridMultilevel"/>
    <w:tmpl w:val="EF788F84"/>
    <w:lvl w:ilvl="0" w:tplc="4526599C">
      <w:numFmt w:val="bullet"/>
      <w:lvlText w:val=""/>
      <w:lvlJc w:val="left"/>
      <w:pPr>
        <w:ind w:left="828" w:hanging="360"/>
      </w:pPr>
      <w:rPr>
        <w:rFonts w:ascii="Wingdings" w:eastAsia="Wingdings" w:hAnsi="Wingdings" w:cs="Wingdings" w:hint="default"/>
        <w:w w:val="100"/>
        <w:sz w:val="24"/>
        <w:szCs w:val="24"/>
        <w:lang w:val="ro-RO" w:eastAsia="en-US" w:bidi="ar-SA"/>
      </w:rPr>
    </w:lvl>
    <w:lvl w:ilvl="1" w:tplc="3E28CEEC">
      <w:numFmt w:val="bullet"/>
      <w:lvlText w:val="•"/>
      <w:lvlJc w:val="left"/>
      <w:pPr>
        <w:ind w:left="1119" w:hanging="360"/>
      </w:pPr>
      <w:rPr>
        <w:rFonts w:hint="default"/>
        <w:lang w:val="ro-RO" w:eastAsia="en-US" w:bidi="ar-SA"/>
      </w:rPr>
    </w:lvl>
    <w:lvl w:ilvl="2" w:tplc="DFA673C0">
      <w:numFmt w:val="bullet"/>
      <w:lvlText w:val="•"/>
      <w:lvlJc w:val="left"/>
      <w:pPr>
        <w:ind w:left="1419" w:hanging="360"/>
      </w:pPr>
      <w:rPr>
        <w:rFonts w:hint="default"/>
        <w:lang w:val="ro-RO" w:eastAsia="en-US" w:bidi="ar-SA"/>
      </w:rPr>
    </w:lvl>
    <w:lvl w:ilvl="3" w:tplc="28349FDA">
      <w:numFmt w:val="bullet"/>
      <w:lvlText w:val="•"/>
      <w:lvlJc w:val="left"/>
      <w:pPr>
        <w:ind w:left="1719" w:hanging="360"/>
      </w:pPr>
      <w:rPr>
        <w:rFonts w:hint="default"/>
        <w:lang w:val="ro-RO" w:eastAsia="en-US" w:bidi="ar-SA"/>
      </w:rPr>
    </w:lvl>
    <w:lvl w:ilvl="4" w:tplc="051083D4">
      <w:numFmt w:val="bullet"/>
      <w:lvlText w:val="•"/>
      <w:lvlJc w:val="left"/>
      <w:pPr>
        <w:ind w:left="2019" w:hanging="360"/>
      </w:pPr>
      <w:rPr>
        <w:rFonts w:hint="default"/>
        <w:lang w:val="ro-RO" w:eastAsia="en-US" w:bidi="ar-SA"/>
      </w:rPr>
    </w:lvl>
    <w:lvl w:ilvl="5" w:tplc="EBD263BE">
      <w:numFmt w:val="bullet"/>
      <w:lvlText w:val="•"/>
      <w:lvlJc w:val="left"/>
      <w:pPr>
        <w:ind w:left="2319" w:hanging="360"/>
      </w:pPr>
      <w:rPr>
        <w:rFonts w:hint="default"/>
        <w:lang w:val="ro-RO" w:eastAsia="en-US" w:bidi="ar-SA"/>
      </w:rPr>
    </w:lvl>
    <w:lvl w:ilvl="6" w:tplc="E9C819F2">
      <w:numFmt w:val="bullet"/>
      <w:lvlText w:val="•"/>
      <w:lvlJc w:val="left"/>
      <w:pPr>
        <w:ind w:left="2619" w:hanging="360"/>
      </w:pPr>
      <w:rPr>
        <w:rFonts w:hint="default"/>
        <w:lang w:val="ro-RO" w:eastAsia="en-US" w:bidi="ar-SA"/>
      </w:rPr>
    </w:lvl>
    <w:lvl w:ilvl="7" w:tplc="C1FC89AA">
      <w:numFmt w:val="bullet"/>
      <w:lvlText w:val="•"/>
      <w:lvlJc w:val="left"/>
      <w:pPr>
        <w:ind w:left="2919" w:hanging="360"/>
      </w:pPr>
      <w:rPr>
        <w:rFonts w:hint="default"/>
        <w:lang w:val="ro-RO" w:eastAsia="en-US" w:bidi="ar-SA"/>
      </w:rPr>
    </w:lvl>
    <w:lvl w:ilvl="8" w:tplc="CBB222C0">
      <w:numFmt w:val="bullet"/>
      <w:lvlText w:val="•"/>
      <w:lvlJc w:val="left"/>
      <w:pPr>
        <w:ind w:left="3219" w:hanging="360"/>
      </w:pPr>
      <w:rPr>
        <w:rFonts w:hint="default"/>
        <w:lang w:val="ro-RO" w:eastAsia="en-US" w:bidi="ar-SA"/>
      </w:rPr>
    </w:lvl>
  </w:abstractNum>
  <w:abstractNum w:abstractNumId="33">
    <w:nsid w:val="600E4714"/>
    <w:multiLevelType w:val="hybridMultilevel"/>
    <w:tmpl w:val="0A9ECFCC"/>
    <w:lvl w:ilvl="0" w:tplc="5492CC04">
      <w:numFmt w:val="bullet"/>
      <w:lvlText w:val=""/>
      <w:lvlJc w:val="left"/>
      <w:pPr>
        <w:ind w:left="1440" w:hanging="360"/>
      </w:pPr>
      <w:rPr>
        <w:rFonts w:hint="default"/>
        <w:w w:val="100"/>
        <w:lang w:val="ro-RO" w:eastAsia="en-US" w:bidi="ar-SA"/>
      </w:rPr>
    </w:lvl>
    <w:lvl w:ilvl="1" w:tplc="5B16F310">
      <w:numFmt w:val="bullet"/>
      <w:lvlText w:val=""/>
      <w:lvlJc w:val="left"/>
      <w:pPr>
        <w:ind w:left="2873" w:hanging="360"/>
      </w:pPr>
      <w:rPr>
        <w:rFonts w:ascii="Wingdings" w:eastAsia="Wingdings" w:hAnsi="Wingdings" w:cs="Wingdings" w:hint="default"/>
        <w:w w:val="100"/>
        <w:sz w:val="22"/>
        <w:szCs w:val="22"/>
        <w:lang w:val="ro-RO" w:eastAsia="en-US" w:bidi="ar-SA"/>
      </w:rPr>
    </w:lvl>
    <w:lvl w:ilvl="2" w:tplc="673CBDF6">
      <w:numFmt w:val="bullet"/>
      <w:lvlText w:val="•"/>
      <w:lvlJc w:val="left"/>
      <w:pPr>
        <w:ind w:left="3660" w:hanging="360"/>
      </w:pPr>
      <w:rPr>
        <w:rFonts w:hint="default"/>
        <w:lang w:val="ro-RO" w:eastAsia="en-US" w:bidi="ar-SA"/>
      </w:rPr>
    </w:lvl>
    <w:lvl w:ilvl="3" w:tplc="1158C4A2">
      <w:numFmt w:val="bullet"/>
      <w:lvlText w:val="•"/>
      <w:lvlJc w:val="left"/>
      <w:pPr>
        <w:ind w:left="4440" w:hanging="360"/>
      </w:pPr>
      <w:rPr>
        <w:rFonts w:hint="default"/>
        <w:lang w:val="ro-RO" w:eastAsia="en-US" w:bidi="ar-SA"/>
      </w:rPr>
    </w:lvl>
    <w:lvl w:ilvl="4" w:tplc="1D1ADB72">
      <w:numFmt w:val="bullet"/>
      <w:lvlText w:val="•"/>
      <w:lvlJc w:val="left"/>
      <w:pPr>
        <w:ind w:left="5221" w:hanging="360"/>
      </w:pPr>
      <w:rPr>
        <w:rFonts w:hint="default"/>
        <w:lang w:val="ro-RO" w:eastAsia="en-US" w:bidi="ar-SA"/>
      </w:rPr>
    </w:lvl>
    <w:lvl w:ilvl="5" w:tplc="3E385DE2">
      <w:numFmt w:val="bullet"/>
      <w:lvlText w:val="•"/>
      <w:lvlJc w:val="left"/>
      <w:pPr>
        <w:ind w:left="6001" w:hanging="360"/>
      </w:pPr>
      <w:rPr>
        <w:rFonts w:hint="default"/>
        <w:lang w:val="ro-RO" w:eastAsia="en-US" w:bidi="ar-SA"/>
      </w:rPr>
    </w:lvl>
    <w:lvl w:ilvl="6" w:tplc="1338B4E2">
      <w:numFmt w:val="bullet"/>
      <w:lvlText w:val="•"/>
      <w:lvlJc w:val="left"/>
      <w:pPr>
        <w:ind w:left="6782" w:hanging="360"/>
      </w:pPr>
      <w:rPr>
        <w:rFonts w:hint="default"/>
        <w:lang w:val="ro-RO" w:eastAsia="en-US" w:bidi="ar-SA"/>
      </w:rPr>
    </w:lvl>
    <w:lvl w:ilvl="7" w:tplc="C8AE45A4">
      <w:numFmt w:val="bullet"/>
      <w:lvlText w:val="•"/>
      <w:lvlJc w:val="left"/>
      <w:pPr>
        <w:ind w:left="7562" w:hanging="360"/>
      </w:pPr>
      <w:rPr>
        <w:rFonts w:hint="default"/>
        <w:lang w:val="ro-RO" w:eastAsia="en-US" w:bidi="ar-SA"/>
      </w:rPr>
    </w:lvl>
    <w:lvl w:ilvl="8" w:tplc="30126F8A">
      <w:numFmt w:val="bullet"/>
      <w:lvlText w:val="•"/>
      <w:lvlJc w:val="left"/>
      <w:pPr>
        <w:ind w:left="8343" w:hanging="360"/>
      </w:pPr>
      <w:rPr>
        <w:rFonts w:hint="default"/>
        <w:lang w:val="ro-RO" w:eastAsia="en-US" w:bidi="ar-SA"/>
      </w:rPr>
    </w:lvl>
  </w:abstractNum>
  <w:abstractNum w:abstractNumId="34">
    <w:nsid w:val="64D918B1"/>
    <w:multiLevelType w:val="hybridMultilevel"/>
    <w:tmpl w:val="D3C4846E"/>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5">
    <w:nsid w:val="66EB7FCB"/>
    <w:multiLevelType w:val="hybridMultilevel"/>
    <w:tmpl w:val="CD32862C"/>
    <w:lvl w:ilvl="0" w:tplc="BEE2564E">
      <w:start w:val="1"/>
      <w:numFmt w:val="lowerLetter"/>
      <w:lvlText w:val="%1)"/>
      <w:lvlJc w:val="left"/>
      <w:pPr>
        <w:ind w:left="295" w:hanging="246"/>
        <w:jc w:val="left"/>
      </w:pPr>
      <w:rPr>
        <w:rFonts w:ascii="Times New Roman" w:eastAsia="Times New Roman" w:hAnsi="Times New Roman" w:cs="Times New Roman" w:hint="default"/>
        <w:spacing w:val="-4"/>
        <w:w w:val="100"/>
        <w:sz w:val="24"/>
        <w:szCs w:val="24"/>
        <w:lang w:val="ro-RO" w:eastAsia="en-US" w:bidi="ar-SA"/>
      </w:rPr>
    </w:lvl>
    <w:lvl w:ilvl="1" w:tplc="7ACEA738">
      <w:numFmt w:val="bullet"/>
      <w:lvlText w:val="•"/>
      <w:lvlJc w:val="left"/>
      <w:pPr>
        <w:ind w:left="1260" w:hanging="246"/>
      </w:pPr>
      <w:rPr>
        <w:rFonts w:hint="default"/>
        <w:lang w:val="ro-RO" w:eastAsia="en-US" w:bidi="ar-SA"/>
      </w:rPr>
    </w:lvl>
    <w:lvl w:ilvl="2" w:tplc="9EB4EB0E">
      <w:numFmt w:val="bullet"/>
      <w:lvlText w:val="•"/>
      <w:lvlJc w:val="left"/>
      <w:pPr>
        <w:ind w:left="2221" w:hanging="246"/>
      </w:pPr>
      <w:rPr>
        <w:rFonts w:hint="default"/>
        <w:lang w:val="ro-RO" w:eastAsia="en-US" w:bidi="ar-SA"/>
      </w:rPr>
    </w:lvl>
    <w:lvl w:ilvl="3" w:tplc="398AEFB6">
      <w:numFmt w:val="bullet"/>
      <w:lvlText w:val="•"/>
      <w:lvlJc w:val="left"/>
      <w:pPr>
        <w:ind w:left="3182" w:hanging="246"/>
      </w:pPr>
      <w:rPr>
        <w:rFonts w:hint="default"/>
        <w:lang w:val="ro-RO" w:eastAsia="en-US" w:bidi="ar-SA"/>
      </w:rPr>
    </w:lvl>
    <w:lvl w:ilvl="4" w:tplc="BF862440">
      <w:numFmt w:val="bullet"/>
      <w:lvlText w:val="•"/>
      <w:lvlJc w:val="left"/>
      <w:pPr>
        <w:ind w:left="4142" w:hanging="246"/>
      </w:pPr>
      <w:rPr>
        <w:rFonts w:hint="default"/>
        <w:lang w:val="ro-RO" w:eastAsia="en-US" w:bidi="ar-SA"/>
      </w:rPr>
    </w:lvl>
    <w:lvl w:ilvl="5" w:tplc="25AE0D60">
      <w:numFmt w:val="bullet"/>
      <w:lvlText w:val="•"/>
      <w:lvlJc w:val="left"/>
      <w:pPr>
        <w:ind w:left="5103" w:hanging="246"/>
      </w:pPr>
      <w:rPr>
        <w:rFonts w:hint="default"/>
        <w:lang w:val="ro-RO" w:eastAsia="en-US" w:bidi="ar-SA"/>
      </w:rPr>
    </w:lvl>
    <w:lvl w:ilvl="6" w:tplc="9070A8F6">
      <w:numFmt w:val="bullet"/>
      <w:lvlText w:val="•"/>
      <w:lvlJc w:val="left"/>
      <w:pPr>
        <w:ind w:left="6064" w:hanging="246"/>
      </w:pPr>
      <w:rPr>
        <w:rFonts w:hint="default"/>
        <w:lang w:val="ro-RO" w:eastAsia="en-US" w:bidi="ar-SA"/>
      </w:rPr>
    </w:lvl>
    <w:lvl w:ilvl="7" w:tplc="9844E15A">
      <w:numFmt w:val="bullet"/>
      <w:lvlText w:val="•"/>
      <w:lvlJc w:val="left"/>
      <w:pPr>
        <w:ind w:left="7024" w:hanging="246"/>
      </w:pPr>
      <w:rPr>
        <w:rFonts w:hint="default"/>
        <w:lang w:val="ro-RO" w:eastAsia="en-US" w:bidi="ar-SA"/>
      </w:rPr>
    </w:lvl>
    <w:lvl w:ilvl="8" w:tplc="CB34486C">
      <w:numFmt w:val="bullet"/>
      <w:lvlText w:val="•"/>
      <w:lvlJc w:val="left"/>
      <w:pPr>
        <w:ind w:left="7985" w:hanging="246"/>
      </w:pPr>
      <w:rPr>
        <w:rFonts w:hint="default"/>
        <w:lang w:val="ro-RO" w:eastAsia="en-US" w:bidi="ar-SA"/>
      </w:rPr>
    </w:lvl>
  </w:abstractNum>
  <w:abstractNum w:abstractNumId="36">
    <w:nsid w:val="66EE7EF8"/>
    <w:multiLevelType w:val="hybridMultilevel"/>
    <w:tmpl w:val="60343F36"/>
    <w:lvl w:ilvl="0" w:tplc="04190005">
      <w:start w:val="1"/>
      <w:numFmt w:val="bullet"/>
      <w:lvlText w:val=""/>
      <w:lvlJc w:val="left"/>
      <w:pPr>
        <w:tabs>
          <w:tab w:val="num" w:pos="360"/>
        </w:tabs>
        <w:ind w:left="36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8555FAD"/>
    <w:multiLevelType w:val="hybridMultilevel"/>
    <w:tmpl w:val="62F81F58"/>
    <w:lvl w:ilvl="0" w:tplc="DA94F702">
      <w:numFmt w:val="bullet"/>
      <w:lvlText w:val=""/>
      <w:lvlJc w:val="left"/>
      <w:pPr>
        <w:ind w:left="895" w:hanging="360"/>
      </w:pPr>
      <w:rPr>
        <w:rFonts w:ascii="Wingdings" w:eastAsia="Wingdings" w:hAnsi="Wingdings" w:cs="Wingdings" w:hint="default"/>
        <w:w w:val="100"/>
        <w:sz w:val="24"/>
        <w:szCs w:val="24"/>
        <w:lang w:val="ro-RO" w:eastAsia="en-US" w:bidi="ar-SA"/>
      </w:rPr>
    </w:lvl>
    <w:lvl w:ilvl="1" w:tplc="C78CD176">
      <w:numFmt w:val="bullet"/>
      <w:lvlText w:val="•"/>
      <w:lvlJc w:val="left"/>
      <w:pPr>
        <w:ind w:left="1191" w:hanging="360"/>
      </w:pPr>
      <w:rPr>
        <w:rFonts w:hint="default"/>
        <w:lang w:val="ro-RO" w:eastAsia="en-US" w:bidi="ar-SA"/>
      </w:rPr>
    </w:lvl>
    <w:lvl w:ilvl="2" w:tplc="3918D08C">
      <w:numFmt w:val="bullet"/>
      <w:lvlText w:val="•"/>
      <w:lvlJc w:val="left"/>
      <w:pPr>
        <w:ind w:left="1483" w:hanging="360"/>
      </w:pPr>
      <w:rPr>
        <w:rFonts w:hint="default"/>
        <w:lang w:val="ro-RO" w:eastAsia="en-US" w:bidi="ar-SA"/>
      </w:rPr>
    </w:lvl>
    <w:lvl w:ilvl="3" w:tplc="2A56A778">
      <w:numFmt w:val="bullet"/>
      <w:lvlText w:val="•"/>
      <w:lvlJc w:val="left"/>
      <w:pPr>
        <w:ind w:left="1775" w:hanging="360"/>
      </w:pPr>
      <w:rPr>
        <w:rFonts w:hint="default"/>
        <w:lang w:val="ro-RO" w:eastAsia="en-US" w:bidi="ar-SA"/>
      </w:rPr>
    </w:lvl>
    <w:lvl w:ilvl="4" w:tplc="2D4AB570">
      <w:numFmt w:val="bullet"/>
      <w:lvlText w:val="•"/>
      <w:lvlJc w:val="left"/>
      <w:pPr>
        <w:ind w:left="2067" w:hanging="360"/>
      </w:pPr>
      <w:rPr>
        <w:rFonts w:hint="default"/>
        <w:lang w:val="ro-RO" w:eastAsia="en-US" w:bidi="ar-SA"/>
      </w:rPr>
    </w:lvl>
    <w:lvl w:ilvl="5" w:tplc="0E3C4FFE">
      <w:numFmt w:val="bullet"/>
      <w:lvlText w:val="•"/>
      <w:lvlJc w:val="left"/>
      <w:pPr>
        <w:ind w:left="2359" w:hanging="360"/>
      </w:pPr>
      <w:rPr>
        <w:rFonts w:hint="default"/>
        <w:lang w:val="ro-RO" w:eastAsia="en-US" w:bidi="ar-SA"/>
      </w:rPr>
    </w:lvl>
    <w:lvl w:ilvl="6" w:tplc="29D88C74">
      <w:numFmt w:val="bullet"/>
      <w:lvlText w:val="•"/>
      <w:lvlJc w:val="left"/>
      <w:pPr>
        <w:ind w:left="2651" w:hanging="360"/>
      </w:pPr>
      <w:rPr>
        <w:rFonts w:hint="default"/>
        <w:lang w:val="ro-RO" w:eastAsia="en-US" w:bidi="ar-SA"/>
      </w:rPr>
    </w:lvl>
    <w:lvl w:ilvl="7" w:tplc="ACDC123E">
      <w:numFmt w:val="bullet"/>
      <w:lvlText w:val="•"/>
      <w:lvlJc w:val="left"/>
      <w:pPr>
        <w:ind w:left="2943" w:hanging="360"/>
      </w:pPr>
      <w:rPr>
        <w:rFonts w:hint="default"/>
        <w:lang w:val="ro-RO" w:eastAsia="en-US" w:bidi="ar-SA"/>
      </w:rPr>
    </w:lvl>
    <w:lvl w:ilvl="8" w:tplc="25E2BC98">
      <w:numFmt w:val="bullet"/>
      <w:lvlText w:val="•"/>
      <w:lvlJc w:val="left"/>
      <w:pPr>
        <w:ind w:left="3235" w:hanging="360"/>
      </w:pPr>
      <w:rPr>
        <w:rFonts w:hint="default"/>
        <w:lang w:val="ro-RO" w:eastAsia="en-US" w:bidi="ar-SA"/>
      </w:rPr>
    </w:lvl>
  </w:abstractNum>
  <w:abstractNum w:abstractNumId="38">
    <w:nsid w:val="6B8B7753"/>
    <w:multiLevelType w:val="hybridMultilevel"/>
    <w:tmpl w:val="1B60A9BA"/>
    <w:lvl w:ilvl="0" w:tplc="E794D03A">
      <w:numFmt w:val="bullet"/>
      <w:lvlText w:val=""/>
      <w:lvlJc w:val="left"/>
      <w:pPr>
        <w:ind w:left="720" w:hanging="360"/>
      </w:pPr>
      <w:rPr>
        <w:rFonts w:ascii="Symbol" w:eastAsia="Symbol" w:hAnsi="Symbol" w:cs="Symbol" w:hint="default"/>
        <w:w w:val="100"/>
        <w:sz w:val="24"/>
        <w:szCs w:val="24"/>
        <w:lang w:val="ro-RO" w:eastAsia="en-US" w:bidi="ar-SA"/>
      </w:rPr>
    </w:lvl>
    <w:lvl w:ilvl="1" w:tplc="E6A4BD54">
      <w:numFmt w:val="bullet"/>
      <w:lvlText w:val="•"/>
      <w:lvlJc w:val="left"/>
      <w:pPr>
        <w:ind w:left="1638" w:hanging="360"/>
      </w:pPr>
      <w:rPr>
        <w:rFonts w:hint="default"/>
        <w:lang w:val="ro-RO" w:eastAsia="en-US" w:bidi="ar-SA"/>
      </w:rPr>
    </w:lvl>
    <w:lvl w:ilvl="2" w:tplc="EE70DBF4">
      <w:numFmt w:val="bullet"/>
      <w:lvlText w:val="•"/>
      <w:lvlJc w:val="left"/>
      <w:pPr>
        <w:ind w:left="2556" w:hanging="360"/>
      </w:pPr>
      <w:rPr>
        <w:rFonts w:hint="default"/>
        <w:lang w:val="ro-RO" w:eastAsia="en-US" w:bidi="ar-SA"/>
      </w:rPr>
    </w:lvl>
    <w:lvl w:ilvl="3" w:tplc="B784B42E">
      <w:numFmt w:val="bullet"/>
      <w:lvlText w:val="•"/>
      <w:lvlJc w:val="left"/>
      <w:pPr>
        <w:ind w:left="3475" w:hanging="360"/>
      </w:pPr>
      <w:rPr>
        <w:rFonts w:hint="default"/>
        <w:lang w:val="ro-RO" w:eastAsia="en-US" w:bidi="ar-SA"/>
      </w:rPr>
    </w:lvl>
    <w:lvl w:ilvl="4" w:tplc="EE2CA5E8">
      <w:numFmt w:val="bullet"/>
      <w:lvlText w:val="•"/>
      <w:lvlJc w:val="left"/>
      <w:pPr>
        <w:ind w:left="4393" w:hanging="360"/>
      </w:pPr>
      <w:rPr>
        <w:rFonts w:hint="default"/>
        <w:lang w:val="ro-RO" w:eastAsia="en-US" w:bidi="ar-SA"/>
      </w:rPr>
    </w:lvl>
    <w:lvl w:ilvl="5" w:tplc="477244E8">
      <w:numFmt w:val="bullet"/>
      <w:lvlText w:val="•"/>
      <w:lvlJc w:val="left"/>
      <w:pPr>
        <w:ind w:left="5312" w:hanging="360"/>
      </w:pPr>
      <w:rPr>
        <w:rFonts w:hint="default"/>
        <w:lang w:val="ro-RO" w:eastAsia="en-US" w:bidi="ar-SA"/>
      </w:rPr>
    </w:lvl>
    <w:lvl w:ilvl="6" w:tplc="09B4BF28">
      <w:numFmt w:val="bullet"/>
      <w:lvlText w:val="•"/>
      <w:lvlJc w:val="left"/>
      <w:pPr>
        <w:ind w:left="6230" w:hanging="360"/>
      </w:pPr>
      <w:rPr>
        <w:rFonts w:hint="default"/>
        <w:lang w:val="ro-RO" w:eastAsia="en-US" w:bidi="ar-SA"/>
      </w:rPr>
    </w:lvl>
    <w:lvl w:ilvl="7" w:tplc="F95CD0BE">
      <w:numFmt w:val="bullet"/>
      <w:lvlText w:val="•"/>
      <w:lvlJc w:val="left"/>
      <w:pPr>
        <w:ind w:left="7148" w:hanging="360"/>
      </w:pPr>
      <w:rPr>
        <w:rFonts w:hint="default"/>
        <w:lang w:val="ro-RO" w:eastAsia="en-US" w:bidi="ar-SA"/>
      </w:rPr>
    </w:lvl>
    <w:lvl w:ilvl="8" w:tplc="A3D6F78E">
      <w:numFmt w:val="bullet"/>
      <w:lvlText w:val="•"/>
      <w:lvlJc w:val="left"/>
      <w:pPr>
        <w:ind w:left="8067" w:hanging="360"/>
      </w:pPr>
      <w:rPr>
        <w:rFonts w:hint="default"/>
        <w:lang w:val="ro-RO" w:eastAsia="en-US" w:bidi="ar-SA"/>
      </w:rPr>
    </w:lvl>
  </w:abstractNum>
  <w:abstractNum w:abstractNumId="39">
    <w:nsid w:val="6D4127E9"/>
    <w:multiLevelType w:val="hybridMultilevel"/>
    <w:tmpl w:val="A1A6C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4E5A93"/>
    <w:multiLevelType w:val="hybridMultilevel"/>
    <w:tmpl w:val="271A5AC8"/>
    <w:lvl w:ilvl="0" w:tplc="1308656A">
      <w:start w:val="1"/>
      <w:numFmt w:val="lowerLetter"/>
      <w:lvlText w:val="%1)"/>
      <w:lvlJc w:val="left"/>
      <w:pPr>
        <w:ind w:left="245" w:hanging="246"/>
        <w:jc w:val="left"/>
      </w:pPr>
      <w:rPr>
        <w:rFonts w:ascii="Times New Roman" w:eastAsia="Times New Roman" w:hAnsi="Times New Roman" w:cs="Times New Roman" w:hint="default"/>
        <w:spacing w:val="-2"/>
        <w:w w:val="100"/>
        <w:sz w:val="24"/>
        <w:szCs w:val="24"/>
        <w:lang w:val="ro-RO" w:eastAsia="en-US" w:bidi="ar-SA"/>
      </w:rPr>
    </w:lvl>
    <w:lvl w:ilvl="1" w:tplc="F7BEC7EE">
      <w:numFmt w:val="bullet"/>
      <w:lvlText w:val="•"/>
      <w:lvlJc w:val="left"/>
      <w:pPr>
        <w:ind w:left="1206" w:hanging="246"/>
      </w:pPr>
      <w:rPr>
        <w:rFonts w:hint="default"/>
        <w:lang w:val="ro-RO" w:eastAsia="en-US" w:bidi="ar-SA"/>
      </w:rPr>
    </w:lvl>
    <w:lvl w:ilvl="2" w:tplc="9EA8F8F6">
      <w:numFmt w:val="bullet"/>
      <w:lvlText w:val="•"/>
      <w:lvlJc w:val="left"/>
      <w:pPr>
        <w:ind w:left="2172" w:hanging="246"/>
      </w:pPr>
      <w:rPr>
        <w:rFonts w:hint="default"/>
        <w:lang w:val="ro-RO" w:eastAsia="en-US" w:bidi="ar-SA"/>
      </w:rPr>
    </w:lvl>
    <w:lvl w:ilvl="3" w:tplc="ABE04AA8">
      <w:numFmt w:val="bullet"/>
      <w:lvlText w:val="•"/>
      <w:lvlJc w:val="left"/>
      <w:pPr>
        <w:ind w:left="3139" w:hanging="246"/>
      </w:pPr>
      <w:rPr>
        <w:rFonts w:hint="default"/>
        <w:lang w:val="ro-RO" w:eastAsia="en-US" w:bidi="ar-SA"/>
      </w:rPr>
    </w:lvl>
    <w:lvl w:ilvl="4" w:tplc="9D648380">
      <w:numFmt w:val="bullet"/>
      <w:lvlText w:val="•"/>
      <w:lvlJc w:val="left"/>
      <w:pPr>
        <w:ind w:left="4105" w:hanging="246"/>
      </w:pPr>
      <w:rPr>
        <w:rFonts w:hint="default"/>
        <w:lang w:val="ro-RO" w:eastAsia="en-US" w:bidi="ar-SA"/>
      </w:rPr>
    </w:lvl>
    <w:lvl w:ilvl="5" w:tplc="38C8A7BA">
      <w:numFmt w:val="bullet"/>
      <w:lvlText w:val="•"/>
      <w:lvlJc w:val="left"/>
      <w:pPr>
        <w:ind w:left="5072" w:hanging="246"/>
      </w:pPr>
      <w:rPr>
        <w:rFonts w:hint="default"/>
        <w:lang w:val="ro-RO" w:eastAsia="en-US" w:bidi="ar-SA"/>
      </w:rPr>
    </w:lvl>
    <w:lvl w:ilvl="6" w:tplc="F86C0FBE">
      <w:numFmt w:val="bullet"/>
      <w:lvlText w:val="•"/>
      <w:lvlJc w:val="left"/>
      <w:pPr>
        <w:ind w:left="6038" w:hanging="246"/>
      </w:pPr>
      <w:rPr>
        <w:rFonts w:hint="default"/>
        <w:lang w:val="ro-RO" w:eastAsia="en-US" w:bidi="ar-SA"/>
      </w:rPr>
    </w:lvl>
    <w:lvl w:ilvl="7" w:tplc="47DADB42">
      <w:numFmt w:val="bullet"/>
      <w:lvlText w:val="•"/>
      <w:lvlJc w:val="left"/>
      <w:pPr>
        <w:ind w:left="7004" w:hanging="246"/>
      </w:pPr>
      <w:rPr>
        <w:rFonts w:hint="default"/>
        <w:lang w:val="ro-RO" w:eastAsia="en-US" w:bidi="ar-SA"/>
      </w:rPr>
    </w:lvl>
    <w:lvl w:ilvl="8" w:tplc="070E0D46">
      <w:numFmt w:val="bullet"/>
      <w:lvlText w:val="•"/>
      <w:lvlJc w:val="left"/>
      <w:pPr>
        <w:ind w:left="7971" w:hanging="246"/>
      </w:pPr>
      <w:rPr>
        <w:rFonts w:hint="default"/>
        <w:lang w:val="ro-RO" w:eastAsia="en-US" w:bidi="ar-SA"/>
      </w:rPr>
    </w:lvl>
  </w:abstractNum>
  <w:abstractNum w:abstractNumId="41">
    <w:nsid w:val="702D4637"/>
    <w:multiLevelType w:val="hybridMultilevel"/>
    <w:tmpl w:val="FE0A7E04"/>
    <w:lvl w:ilvl="0" w:tplc="07F47592">
      <w:numFmt w:val="bullet"/>
      <w:lvlText w:val=""/>
      <w:lvlJc w:val="left"/>
      <w:pPr>
        <w:ind w:left="828" w:hanging="360"/>
      </w:pPr>
      <w:rPr>
        <w:rFonts w:ascii="Wingdings" w:eastAsia="Wingdings" w:hAnsi="Wingdings" w:cs="Wingdings" w:hint="default"/>
        <w:w w:val="100"/>
        <w:sz w:val="24"/>
        <w:szCs w:val="24"/>
        <w:lang w:val="ro-RO" w:eastAsia="en-US" w:bidi="ar-SA"/>
      </w:rPr>
    </w:lvl>
    <w:lvl w:ilvl="1" w:tplc="E9420BAE">
      <w:numFmt w:val="bullet"/>
      <w:lvlText w:val="•"/>
      <w:lvlJc w:val="left"/>
      <w:pPr>
        <w:ind w:left="1119" w:hanging="360"/>
      </w:pPr>
      <w:rPr>
        <w:rFonts w:hint="default"/>
        <w:lang w:val="ro-RO" w:eastAsia="en-US" w:bidi="ar-SA"/>
      </w:rPr>
    </w:lvl>
    <w:lvl w:ilvl="2" w:tplc="78AA6F72">
      <w:numFmt w:val="bullet"/>
      <w:lvlText w:val="•"/>
      <w:lvlJc w:val="left"/>
      <w:pPr>
        <w:ind w:left="1419" w:hanging="360"/>
      </w:pPr>
      <w:rPr>
        <w:rFonts w:hint="default"/>
        <w:lang w:val="ro-RO" w:eastAsia="en-US" w:bidi="ar-SA"/>
      </w:rPr>
    </w:lvl>
    <w:lvl w:ilvl="3" w:tplc="EE165E16">
      <w:numFmt w:val="bullet"/>
      <w:lvlText w:val="•"/>
      <w:lvlJc w:val="left"/>
      <w:pPr>
        <w:ind w:left="1719" w:hanging="360"/>
      </w:pPr>
      <w:rPr>
        <w:rFonts w:hint="default"/>
        <w:lang w:val="ro-RO" w:eastAsia="en-US" w:bidi="ar-SA"/>
      </w:rPr>
    </w:lvl>
    <w:lvl w:ilvl="4" w:tplc="0C4C11B4">
      <w:numFmt w:val="bullet"/>
      <w:lvlText w:val="•"/>
      <w:lvlJc w:val="left"/>
      <w:pPr>
        <w:ind w:left="2019" w:hanging="360"/>
      </w:pPr>
      <w:rPr>
        <w:rFonts w:hint="default"/>
        <w:lang w:val="ro-RO" w:eastAsia="en-US" w:bidi="ar-SA"/>
      </w:rPr>
    </w:lvl>
    <w:lvl w:ilvl="5" w:tplc="78A863B2">
      <w:numFmt w:val="bullet"/>
      <w:lvlText w:val="•"/>
      <w:lvlJc w:val="left"/>
      <w:pPr>
        <w:ind w:left="2319" w:hanging="360"/>
      </w:pPr>
      <w:rPr>
        <w:rFonts w:hint="default"/>
        <w:lang w:val="ro-RO" w:eastAsia="en-US" w:bidi="ar-SA"/>
      </w:rPr>
    </w:lvl>
    <w:lvl w:ilvl="6" w:tplc="16F2BC4E">
      <w:numFmt w:val="bullet"/>
      <w:lvlText w:val="•"/>
      <w:lvlJc w:val="left"/>
      <w:pPr>
        <w:ind w:left="2619" w:hanging="360"/>
      </w:pPr>
      <w:rPr>
        <w:rFonts w:hint="default"/>
        <w:lang w:val="ro-RO" w:eastAsia="en-US" w:bidi="ar-SA"/>
      </w:rPr>
    </w:lvl>
    <w:lvl w:ilvl="7" w:tplc="96B8BE60">
      <w:numFmt w:val="bullet"/>
      <w:lvlText w:val="•"/>
      <w:lvlJc w:val="left"/>
      <w:pPr>
        <w:ind w:left="2919" w:hanging="360"/>
      </w:pPr>
      <w:rPr>
        <w:rFonts w:hint="default"/>
        <w:lang w:val="ro-RO" w:eastAsia="en-US" w:bidi="ar-SA"/>
      </w:rPr>
    </w:lvl>
    <w:lvl w:ilvl="8" w:tplc="02BA18D2">
      <w:numFmt w:val="bullet"/>
      <w:lvlText w:val="•"/>
      <w:lvlJc w:val="left"/>
      <w:pPr>
        <w:ind w:left="3219" w:hanging="360"/>
      </w:pPr>
      <w:rPr>
        <w:rFonts w:hint="default"/>
        <w:lang w:val="ro-RO" w:eastAsia="en-US" w:bidi="ar-SA"/>
      </w:rPr>
    </w:lvl>
  </w:abstractNum>
  <w:abstractNum w:abstractNumId="42">
    <w:nsid w:val="704F58D3"/>
    <w:multiLevelType w:val="hybridMultilevel"/>
    <w:tmpl w:val="9B0EEEFC"/>
    <w:lvl w:ilvl="0" w:tplc="E51034B4">
      <w:numFmt w:val="bullet"/>
      <w:lvlText w:val=""/>
      <w:lvlJc w:val="left"/>
      <w:pPr>
        <w:ind w:left="720" w:hanging="360"/>
      </w:pPr>
      <w:rPr>
        <w:rFonts w:ascii="Symbol" w:eastAsia="Symbol" w:hAnsi="Symbol" w:cs="Symbol" w:hint="default"/>
        <w:w w:val="100"/>
        <w:sz w:val="24"/>
        <w:szCs w:val="24"/>
        <w:lang w:val="ro-RO" w:eastAsia="en-US" w:bidi="ar-SA"/>
      </w:rPr>
    </w:lvl>
    <w:lvl w:ilvl="1" w:tplc="63A2D0F8">
      <w:numFmt w:val="bullet"/>
      <w:lvlText w:val="•"/>
      <w:lvlJc w:val="left"/>
      <w:pPr>
        <w:ind w:left="1638" w:hanging="360"/>
      </w:pPr>
      <w:rPr>
        <w:rFonts w:hint="default"/>
        <w:lang w:val="ro-RO" w:eastAsia="en-US" w:bidi="ar-SA"/>
      </w:rPr>
    </w:lvl>
    <w:lvl w:ilvl="2" w:tplc="3DB6CEF0">
      <w:numFmt w:val="bullet"/>
      <w:lvlText w:val="•"/>
      <w:lvlJc w:val="left"/>
      <w:pPr>
        <w:ind w:left="2556" w:hanging="360"/>
      </w:pPr>
      <w:rPr>
        <w:rFonts w:hint="default"/>
        <w:lang w:val="ro-RO" w:eastAsia="en-US" w:bidi="ar-SA"/>
      </w:rPr>
    </w:lvl>
    <w:lvl w:ilvl="3" w:tplc="4468A304">
      <w:numFmt w:val="bullet"/>
      <w:lvlText w:val="•"/>
      <w:lvlJc w:val="left"/>
      <w:pPr>
        <w:ind w:left="3475" w:hanging="360"/>
      </w:pPr>
      <w:rPr>
        <w:rFonts w:hint="default"/>
        <w:lang w:val="ro-RO" w:eastAsia="en-US" w:bidi="ar-SA"/>
      </w:rPr>
    </w:lvl>
    <w:lvl w:ilvl="4" w:tplc="4BB61200">
      <w:numFmt w:val="bullet"/>
      <w:lvlText w:val="•"/>
      <w:lvlJc w:val="left"/>
      <w:pPr>
        <w:ind w:left="4393" w:hanging="360"/>
      </w:pPr>
      <w:rPr>
        <w:rFonts w:hint="default"/>
        <w:lang w:val="ro-RO" w:eastAsia="en-US" w:bidi="ar-SA"/>
      </w:rPr>
    </w:lvl>
    <w:lvl w:ilvl="5" w:tplc="CB9CD246">
      <w:numFmt w:val="bullet"/>
      <w:lvlText w:val="•"/>
      <w:lvlJc w:val="left"/>
      <w:pPr>
        <w:ind w:left="5312" w:hanging="360"/>
      </w:pPr>
      <w:rPr>
        <w:rFonts w:hint="default"/>
        <w:lang w:val="ro-RO" w:eastAsia="en-US" w:bidi="ar-SA"/>
      </w:rPr>
    </w:lvl>
    <w:lvl w:ilvl="6" w:tplc="575E0E08">
      <w:numFmt w:val="bullet"/>
      <w:lvlText w:val="•"/>
      <w:lvlJc w:val="left"/>
      <w:pPr>
        <w:ind w:left="6230" w:hanging="360"/>
      </w:pPr>
      <w:rPr>
        <w:rFonts w:hint="default"/>
        <w:lang w:val="ro-RO" w:eastAsia="en-US" w:bidi="ar-SA"/>
      </w:rPr>
    </w:lvl>
    <w:lvl w:ilvl="7" w:tplc="CD4683B6">
      <w:numFmt w:val="bullet"/>
      <w:lvlText w:val="•"/>
      <w:lvlJc w:val="left"/>
      <w:pPr>
        <w:ind w:left="7148" w:hanging="360"/>
      </w:pPr>
      <w:rPr>
        <w:rFonts w:hint="default"/>
        <w:lang w:val="ro-RO" w:eastAsia="en-US" w:bidi="ar-SA"/>
      </w:rPr>
    </w:lvl>
    <w:lvl w:ilvl="8" w:tplc="56C64D04">
      <w:numFmt w:val="bullet"/>
      <w:lvlText w:val="•"/>
      <w:lvlJc w:val="left"/>
      <w:pPr>
        <w:ind w:left="8067" w:hanging="360"/>
      </w:pPr>
      <w:rPr>
        <w:rFonts w:hint="default"/>
        <w:lang w:val="ro-RO" w:eastAsia="en-US" w:bidi="ar-SA"/>
      </w:rPr>
    </w:lvl>
  </w:abstractNum>
  <w:abstractNum w:abstractNumId="43">
    <w:nsid w:val="749B3489"/>
    <w:multiLevelType w:val="hybridMultilevel"/>
    <w:tmpl w:val="70389A6A"/>
    <w:lvl w:ilvl="0" w:tplc="04190003">
      <w:start w:val="1"/>
      <w:numFmt w:val="bullet"/>
      <w:lvlText w:val="o"/>
      <w:lvlJc w:val="left"/>
      <w:pPr>
        <w:ind w:left="2265" w:hanging="360"/>
      </w:pPr>
      <w:rPr>
        <w:rFonts w:ascii="Courier New" w:hAnsi="Courier New" w:cs="Courier New" w:hint="default"/>
      </w:rPr>
    </w:lvl>
    <w:lvl w:ilvl="1" w:tplc="04190003">
      <w:start w:val="1"/>
      <w:numFmt w:val="bullet"/>
      <w:lvlText w:val="o"/>
      <w:lvlJc w:val="left"/>
      <w:pPr>
        <w:ind w:left="2985" w:hanging="360"/>
      </w:pPr>
      <w:rPr>
        <w:rFonts w:ascii="Courier New" w:hAnsi="Courier New" w:cs="Courier New" w:hint="default"/>
      </w:rPr>
    </w:lvl>
    <w:lvl w:ilvl="2" w:tplc="04190005">
      <w:start w:val="1"/>
      <w:numFmt w:val="bullet"/>
      <w:lvlText w:val=""/>
      <w:lvlJc w:val="left"/>
      <w:pPr>
        <w:ind w:left="3705" w:hanging="360"/>
      </w:pPr>
      <w:rPr>
        <w:rFonts w:ascii="Wingdings" w:hAnsi="Wingdings" w:hint="default"/>
      </w:rPr>
    </w:lvl>
    <w:lvl w:ilvl="3" w:tplc="04190001">
      <w:start w:val="1"/>
      <w:numFmt w:val="bullet"/>
      <w:lvlText w:val=""/>
      <w:lvlJc w:val="left"/>
      <w:pPr>
        <w:ind w:left="4425" w:hanging="360"/>
      </w:pPr>
      <w:rPr>
        <w:rFonts w:ascii="Symbol" w:hAnsi="Symbol" w:hint="default"/>
      </w:rPr>
    </w:lvl>
    <w:lvl w:ilvl="4" w:tplc="04190003">
      <w:start w:val="1"/>
      <w:numFmt w:val="bullet"/>
      <w:lvlText w:val="o"/>
      <w:lvlJc w:val="left"/>
      <w:pPr>
        <w:ind w:left="5145" w:hanging="360"/>
      </w:pPr>
      <w:rPr>
        <w:rFonts w:ascii="Courier New" w:hAnsi="Courier New" w:cs="Courier New" w:hint="default"/>
      </w:rPr>
    </w:lvl>
    <w:lvl w:ilvl="5" w:tplc="04190005">
      <w:start w:val="1"/>
      <w:numFmt w:val="bullet"/>
      <w:lvlText w:val=""/>
      <w:lvlJc w:val="left"/>
      <w:pPr>
        <w:ind w:left="5865" w:hanging="360"/>
      </w:pPr>
      <w:rPr>
        <w:rFonts w:ascii="Wingdings" w:hAnsi="Wingdings" w:hint="default"/>
      </w:rPr>
    </w:lvl>
    <w:lvl w:ilvl="6" w:tplc="04190001">
      <w:start w:val="1"/>
      <w:numFmt w:val="bullet"/>
      <w:lvlText w:val=""/>
      <w:lvlJc w:val="left"/>
      <w:pPr>
        <w:ind w:left="6585" w:hanging="360"/>
      </w:pPr>
      <w:rPr>
        <w:rFonts w:ascii="Symbol" w:hAnsi="Symbol" w:hint="default"/>
      </w:rPr>
    </w:lvl>
    <w:lvl w:ilvl="7" w:tplc="04190003">
      <w:start w:val="1"/>
      <w:numFmt w:val="bullet"/>
      <w:lvlText w:val="o"/>
      <w:lvlJc w:val="left"/>
      <w:pPr>
        <w:ind w:left="7305" w:hanging="360"/>
      </w:pPr>
      <w:rPr>
        <w:rFonts w:ascii="Courier New" w:hAnsi="Courier New" w:cs="Courier New" w:hint="default"/>
      </w:rPr>
    </w:lvl>
    <w:lvl w:ilvl="8" w:tplc="04190005">
      <w:start w:val="1"/>
      <w:numFmt w:val="bullet"/>
      <w:lvlText w:val=""/>
      <w:lvlJc w:val="left"/>
      <w:pPr>
        <w:ind w:left="8025" w:hanging="360"/>
      </w:pPr>
      <w:rPr>
        <w:rFonts w:ascii="Wingdings" w:hAnsi="Wingdings" w:hint="default"/>
      </w:rPr>
    </w:lvl>
  </w:abstractNum>
  <w:abstractNum w:abstractNumId="44">
    <w:nsid w:val="75C96C8E"/>
    <w:multiLevelType w:val="hybridMultilevel"/>
    <w:tmpl w:val="96BE922A"/>
    <w:lvl w:ilvl="0" w:tplc="04190003">
      <w:start w:val="1"/>
      <w:numFmt w:val="bullet"/>
      <w:lvlText w:val="o"/>
      <w:lvlJc w:val="left"/>
      <w:pPr>
        <w:ind w:left="1215" w:hanging="360"/>
      </w:pPr>
      <w:rPr>
        <w:rFonts w:ascii="Courier New" w:hAnsi="Courier New" w:cs="Courier New"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hint="default"/>
      </w:rPr>
    </w:lvl>
    <w:lvl w:ilvl="3" w:tplc="04190001">
      <w:start w:val="1"/>
      <w:numFmt w:val="bullet"/>
      <w:lvlText w:val=""/>
      <w:lvlJc w:val="left"/>
      <w:pPr>
        <w:ind w:left="3375" w:hanging="360"/>
      </w:pPr>
      <w:rPr>
        <w:rFonts w:ascii="Symbol" w:hAnsi="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hint="default"/>
      </w:rPr>
    </w:lvl>
    <w:lvl w:ilvl="6" w:tplc="04190001">
      <w:start w:val="1"/>
      <w:numFmt w:val="bullet"/>
      <w:lvlText w:val=""/>
      <w:lvlJc w:val="left"/>
      <w:pPr>
        <w:ind w:left="5535" w:hanging="360"/>
      </w:pPr>
      <w:rPr>
        <w:rFonts w:ascii="Symbol" w:hAnsi="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hint="default"/>
      </w:rPr>
    </w:lvl>
  </w:abstractNum>
  <w:abstractNum w:abstractNumId="45">
    <w:nsid w:val="77845220"/>
    <w:multiLevelType w:val="hybridMultilevel"/>
    <w:tmpl w:val="C6B80D6E"/>
    <w:lvl w:ilvl="0" w:tplc="74E4AB2C">
      <w:numFmt w:val="bullet"/>
      <w:lvlText w:val=""/>
      <w:lvlJc w:val="left"/>
      <w:pPr>
        <w:ind w:left="268" w:hanging="360"/>
      </w:pPr>
      <w:rPr>
        <w:rFonts w:ascii="Symbol" w:eastAsia="Symbol" w:hAnsi="Symbol" w:cs="Symbol" w:hint="default"/>
        <w:w w:val="100"/>
        <w:sz w:val="24"/>
        <w:szCs w:val="24"/>
        <w:lang w:val="ro-RO" w:eastAsia="en-US" w:bidi="ar-SA"/>
      </w:rPr>
    </w:lvl>
    <w:lvl w:ilvl="1" w:tplc="5C5A6A92">
      <w:numFmt w:val="bullet"/>
      <w:lvlText w:val=""/>
      <w:lvlJc w:val="left"/>
      <w:pPr>
        <w:ind w:left="408" w:hanging="360"/>
      </w:pPr>
      <w:rPr>
        <w:rFonts w:ascii="Symbol" w:eastAsia="Symbol" w:hAnsi="Symbol" w:cs="Symbol" w:hint="default"/>
        <w:w w:val="100"/>
        <w:sz w:val="24"/>
        <w:szCs w:val="24"/>
        <w:lang w:val="ro-RO" w:eastAsia="en-US" w:bidi="ar-SA"/>
      </w:rPr>
    </w:lvl>
    <w:lvl w:ilvl="2" w:tplc="E8606948">
      <w:numFmt w:val="bullet"/>
      <w:lvlText w:val="•"/>
      <w:lvlJc w:val="left"/>
      <w:pPr>
        <w:ind w:left="1456" w:hanging="360"/>
      </w:pPr>
      <w:rPr>
        <w:rFonts w:hint="default"/>
        <w:lang w:val="ro-RO" w:eastAsia="en-US" w:bidi="ar-SA"/>
      </w:rPr>
    </w:lvl>
    <w:lvl w:ilvl="3" w:tplc="7222E414">
      <w:numFmt w:val="bullet"/>
      <w:lvlText w:val="•"/>
      <w:lvlJc w:val="left"/>
      <w:pPr>
        <w:ind w:left="2512" w:hanging="360"/>
      </w:pPr>
      <w:rPr>
        <w:rFonts w:hint="default"/>
        <w:lang w:val="ro-RO" w:eastAsia="en-US" w:bidi="ar-SA"/>
      </w:rPr>
    </w:lvl>
    <w:lvl w:ilvl="4" w:tplc="96549FB0">
      <w:numFmt w:val="bullet"/>
      <w:lvlText w:val="•"/>
      <w:lvlJc w:val="left"/>
      <w:pPr>
        <w:ind w:left="3568" w:hanging="360"/>
      </w:pPr>
      <w:rPr>
        <w:rFonts w:hint="default"/>
        <w:lang w:val="ro-RO" w:eastAsia="en-US" w:bidi="ar-SA"/>
      </w:rPr>
    </w:lvl>
    <w:lvl w:ilvl="5" w:tplc="BDFC00EE">
      <w:numFmt w:val="bullet"/>
      <w:lvlText w:val="•"/>
      <w:lvlJc w:val="left"/>
      <w:pPr>
        <w:ind w:left="4624" w:hanging="360"/>
      </w:pPr>
      <w:rPr>
        <w:rFonts w:hint="default"/>
        <w:lang w:val="ro-RO" w:eastAsia="en-US" w:bidi="ar-SA"/>
      </w:rPr>
    </w:lvl>
    <w:lvl w:ilvl="6" w:tplc="1C82266C">
      <w:numFmt w:val="bullet"/>
      <w:lvlText w:val="•"/>
      <w:lvlJc w:val="left"/>
      <w:pPr>
        <w:ind w:left="5680" w:hanging="360"/>
      </w:pPr>
      <w:rPr>
        <w:rFonts w:hint="default"/>
        <w:lang w:val="ro-RO" w:eastAsia="en-US" w:bidi="ar-SA"/>
      </w:rPr>
    </w:lvl>
    <w:lvl w:ilvl="7" w:tplc="82767C38">
      <w:numFmt w:val="bullet"/>
      <w:lvlText w:val="•"/>
      <w:lvlJc w:val="left"/>
      <w:pPr>
        <w:ind w:left="6736" w:hanging="360"/>
      </w:pPr>
      <w:rPr>
        <w:rFonts w:hint="default"/>
        <w:lang w:val="ro-RO" w:eastAsia="en-US" w:bidi="ar-SA"/>
      </w:rPr>
    </w:lvl>
    <w:lvl w:ilvl="8" w:tplc="0BDE997E">
      <w:numFmt w:val="bullet"/>
      <w:lvlText w:val="•"/>
      <w:lvlJc w:val="left"/>
      <w:pPr>
        <w:ind w:left="7792" w:hanging="360"/>
      </w:pPr>
      <w:rPr>
        <w:rFonts w:hint="default"/>
        <w:lang w:val="ro-RO" w:eastAsia="en-US" w:bidi="ar-SA"/>
      </w:rPr>
    </w:lvl>
  </w:abstractNum>
  <w:abstractNum w:abstractNumId="46">
    <w:nsid w:val="7B1946CA"/>
    <w:multiLevelType w:val="hybridMultilevel"/>
    <w:tmpl w:val="F8BE520C"/>
    <w:lvl w:ilvl="0" w:tplc="2EDE73F4">
      <w:numFmt w:val="bullet"/>
      <w:lvlText w:val=""/>
      <w:lvlJc w:val="left"/>
      <w:pPr>
        <w:ind w:left="1440" w:hanging="360"/>
      </w:pPr>
      <w:rPr>
        <w:rFonts w:hint="default"/>
        <w:w w:val="100"/>
        <w:lang w:val="ro-RO" w:eastAsia="en-US" w:bidi="ar-SA"/>
      </w:rPr>
    </w:lvl>
    <w:lvl w:ilvl="1" w:tplc="B156D3B0">
      <w:numFmt w:val="bullet"/>
      <w:lvlText w:val="•"/>
      <w:lvlJc w:val="left"/>
      <w:pPr>
        <w:ind w:left="2286" w:hanging="360"/>
      </w:pPr>
      <w:rPr>
        <w:rFonts w:hint="default"/>
        <w:lang w:val="ro-RO" w:eastAsia="en-US" w:bidi="ar-SA"/>
      </w:rPr>
    </w:lvl>
    <w:lvl w:ilvl="2" w:tplc="9E580706">
      <w:numFmt w:val="bullet"/>
      <w:lvlText w:val="•"/>
      <w:lvlJc w:val="left"/>
      <w:pPr>
        <w:ind w:left="3132" w:hanging="360"/>
      </w:pPr>
      <w:rPr>
        <w:rFonts w:hint="default"/>
        <w:lang w:val="ro-RO" w:eastAsia="en-US" w:bidi="ar-SA"/>
      </w:rPr>
    </w:lvl>
    <w:lvl w:ilvl="3" w:tplc="CEC876F4">
      <w:numFmt w:val="bullet"/>
      <w:lvlText w:val="•"/>
      <w:lvlJc w:val="left"/>
      <w:pPr>
        <w:ind w:left="3979" w:hanging="360"/>
      </w:pPr>
      <w:rPr>
        <w:rFonts w:hint="default"/>
        <w:lang w:val="ro-RO" w:eastAsia="en-US" w:bidi="ar-SA"/>
      </w:rPr>
    </w:lvl>
    <w:lvl w:ilvl="4" w:tplc="D77EA3D8">
      <w:numFmt w:val="bullet"/>
      <w:lvlText w:val="•"/>
      <w:lvlJc w:val="left"/>
      <w:pPr>
        <w:ind w:left="4825" w:hanging="360"/>
      </w:pPr>
      <w:rPr>
        <w:rFonts w:hint="default"/>
        <w:lang w:val="ro-RO" w:eastAsia="en-US" w:bidi="ar-SA"/>
      </w:rPr>
    </w:lvl>
    <w:lvl w:ilvl="5" w:tplc="18BE95EE">
      <w:numFmt w:val="bullet"/>
      <w:lvlText w:val="•"/>
      <w:lvlJc w:val="left"/>
      <w:pPr>
        <w:ind w:left="5672" w:hanging="360"/>
      </w:pPr>
      <w:rPr>
        <w:rFonts w:hint="default"/>
        <w:lang w:val="ro-RO" w:eastAsia="en-US" w:bidi="ar-SA"/>
      </w:rPr>
    </w:lvl>
    <w:lvl w:ilvl="6" w:tplc="35964840">
      <w:numFmt w:val="bullet"/>
      <w:lvlText w:val="•"/>
      <w:lvlJc w:val="left"/>
      <w:pPr>
        <w:ind w:left="6518" w:hanging="360"/>
      </w:pPr>
      <w:rPr>
        <w:rFonts w:hint="default"/>
        <w:lang w:val="ro-RO" w:eastAsia="en-US" w:bidi="ar-SA"/>
      </w:rPr>
    </w:lvl>
    <w:lvl w:ilvl="7" w:tplc="1C86B942">
      <w:numFmt w:val="bullet"/>
      <w:lvlText w:val="•"/>
      <w:lvlJc w:val="left"/>
      <w:pPr>
        <w:ind w:left="7364" w:hanging="360"/>
      </w:pPr>
      <w:rPr>
        <w:rFonts w:hint="default"/>
        <w:lang w:val="ro-RO" w:eastAsia="en-US" w:bidi="ar-SA"/>
      </w:rPr>
    </w:lvl>
    <w:lvl w:ilvl="8" w:tplc="9A0412B6">
      <w:numFmt w:val="bullet"/>
      <w:lvlText w:val="•"/>
      <w:lvlJc w:val="left"/>
      <w:pPr>
        <w:ind w:left="8211" w:hanging="360"/>
      </w:pPr>
      <w:rPr>
        <w:rFonts w:hint="default"/>
        <w:lang w:val="ro-RO" w:eastAsia="en-US" w:bidi="ar-SA"/>
      </w:rPr>
    </w:lvl>
  </w:abstractNum>
  <w:abstractNum w:abstractNumId="47">
    <w:nsid w:val="7BE25C2A"/>
    <w:multiLevelType w:val="hybridMultilevel"/>
    <w:tmpl w:val="301E60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F90F23"/>
    <w:multiLevelType w:val="hybridMultilevel"/>
    <w:tmpl w:val="AD0AE1FC"/>
    <w:lvl w:ilvl="0" w:tplc="24543246">
      <w:start w:val="1"/>
      <w:numFmt w:val="lowerLetter"/>
      <w:lvlText w:val="%1)"/>
      <w:lvlJc w:val="left"/>
      <w:pPr>
        <w:ind w:left="0" w:hanging="246"/>
        <w:jc w:val="right"/>
      </w:pPr>
      <w:rPr>
        <w:rFonts w:ascii="Times New Roman" w:eastAsia="Times New Roman" w:hAnsi="Times New Roman" w:cs="Times New Roman" w:hint="default"/>
        <w:spacing w:val="-4"/>
        <w:w w:val="100"/>
        <w:sz w:val="24"/>
        <w:szCs w:val="24"/>
        <w:lang w:val="ro-RO" w:eastAsia="en-US" w:bidi="ar-SA"/>
      </w:rPr>
    </w:lvl>
    <w:lvl w:ilvl="1" w:tplc="1936A914">
      <w:numFmt w:val="bullet"/>
      <w:lvlText w:val="•"/>
      <w:lvlJc w:val="left"/>
      <w:pPr>
        <w:ind w:left="990" w:hanging="246"/>
      </w:pPr>
      <w:rPr>
        <w:rFonts w:hint="default"/>
        <w:lang w:val="ro-RO" w:eastAsia="en-US" w:bidi="ar-SA"/>
      </w:rPr>
    </w:lvl>
    <w:lvl w:ilvl="2" w:tplc="0F80E42E">
      <w:numFmt w:val="bullet"/>
      <w:lvlText w:val="•"/>
      <w:lvlJc w:val="left"/>
      <w:pPr>
        <w:ind w:left="1980" w:hanging="246"/>
      </w:pPr>
      <w:rPr>
        <w:rFonts w:hint="default"/>
        <w:lang w:val="ro-RO" w:eastAsia="en-US" w:bidi="ar-SA"/>
      </w:rPr>
    </w:lvl>
    <w:lvl w:ilvl="3" w:tplc="6A18AFB8">
      <w:numFmt w:val="bullet"/>
      <w:lvlText w:val="•"/>
      <w:lvlJc w:val="left"/>
      <w:pPr>
        <w:ind w:left="2971" w:hanging="246"/>
      </w:pPr>
      <w:rPr>
        <w:rFonts w:hint="default"/>
        <w:lang w:val="ro-RO" w:eastAsia="en-US" w:bidi="ar-SA"/>
      </w:rPr>
    </w:lvl>
    <w:lvl w:ilvl="4" w:tplc="B3EE31DC">
      <w:numFmt w:val="bullet"/>
      <w:lvlText w:val="•"/>
      <w:lvlJc w:val="left"/>
      <w:pPr>
        <w:ind w:left="3961" w:hanging="246"/>
      </w:pPr>
      <w:rPr>
        <w:rFonts w:hint="default"/>
        <w:lang w:val="ro-RO" w:eastAsia="en-US" w:bidi="ar-SA"/>
      </w:rPr>
    </w:lvl>
    <w:lvl w:ilvl="5" w:tplc="1A44FAE6">
      <w:numFmt w:val="bullet"/>
      <w:lvlText w:val="•"/>
      <w:lvlJc w:val="left"/>
      <w:pPr>
        <w:ind w:left="4952" w:hanging="246"/>
      </w:pPr>
      <w:rPr>
        <w:rFonts w:hint="default"/>
        <w:lang w:val="ro-RO" w:eastAsia="en-US" w:bidi="ar-SA"/>
      </w:rPr>
    </w:lvl>
    <w:lvl w:ilvl="6" w:tplc="16726E20">
      <w:numFmt w:val="bullet"/>
      <w:lvlText w:val="•"/>
      <w:lvlJc w:val="left"/>
      <w:pPr>
        <w:ind w:left="5942" w:hanging="246"/>
      </w:pPr>
      <w:rPr>
        <w:rFonts w:hint="default"/>
        <w:lang w:val="ro-RO" w:eastAsia="en-US" w:bidi="ar-SA"/>
      </w:rPr>
    </w:lvl>
    <w:lvl w:ilvl="7" w:tplc="1C7E7F12">
      <w:numFmt w:val="bullet"/>
      <w:lvlText w:val="•"/>
      <w:lvlJc w:val="left"/>
      <w:pPr>
        <w:ind w:left="6932" w:hanging="246"/>
      </w:pPr>
      <w:rPr>
        <w:rFonts w:hint="default"/>
        <w:lang w:val="ro-RO" w:eastAsia="en-US" w:bidi="ar-SA"/>
      </w:rPr>
    </w:lvl>
    <w:lvl w:ilvl="8" w:tplc="74E874F0">
      <w:numFmt w:val="bullet"/>
      <w:lvlText w:val="•"/>
      <w:lvlJc w:val="left"/>
      <w:pPr>
        <w:ind w:left="7923" w:hanging="246"/>
      </w:pPr>
      <w:rPr>
        <w:rFonts w:hint="default"/>
        <w:lang w:val="ro-RO" w:eastAsia="en-US" w:bidi="ar-SA"/>
      </w:rPr>
    </w:lvl>
  </w:abstractNum>
  <w:num w:numId="1">
    <w:abstractNumId w:val="41"/>
  </w:num>
  <w:num w:numId="2">
    <w:abstractNumId w:val="23"/>
  </w:num>
  <w:num w:numId="3">
    <w:abstractNumId w:val="0"/>
  </w:num>
  <w:num w:numId="4">
    <w:abstractNumId w:val="37"/>
  </w:num>
  <w:num w:numId="5">
    <w:abstractNumId w:val="32"/>
  </w:num>
  <w:num w:numId="6">
    <w:abstractNumId w:val="18"/>
  </w:num>
  <w:num w:numId="7">
    <w:abstractNumId w:val="42"/>
  </w:num>
  <w:num w:numId="8">
    <w:abstractNumId w:val="2"/>
  </w:num>
  <w:num w:numId="9">
    <w:abstractNumId w:val="48"/>
  </w:num>
  <w:num w:numId="10">
    <w:abstractNumId w:val="26"/>
  </w:num>
  <w:num w:numId="11">
    <w:abstractNumId w:val="40"/>
  </w:num>
  <w:num w:numId="12">
    <w:abstractNumId w:val="27"/>
  </w:num>
  <w:num w:numId="13">
    <w:abstractNumId w:val="14"/>
  </w:num>
  <w:num w:numId="14">
    <w:abstractNumId w:val="30"/>
  </w:num>
  <w:num w:numId="15">
    <w:abstractNumId w:val="1"/>
  </w:num>
  <w:num w:numId="16">
    <w:abstractNumId w:val="38"/>
  </w:num>
  <w:num w:numId="17">
    <w:abstractNumId w:val="24"/>
  </w:num>
  <w:num w:numId="18">
    <w:abstractNumId w:val="35"/>
  </w:num>
  <w:num w:numId="19">
    <w:abstractNumId w:val="45"/>
  </w:num>
  <w:num w:numId="20">
    <w:abstractNumId w:val="4"/>
  </w:num>
  <w:num w:numId="21">
    <w:abstractNumId w:val="22"/>
  </w:num>
  <w:num w:numId="22">
    <w:abstractNumId w:val="20"/>
  </w:num>
  <w:num w:numId="23">
    <w:abstractNumId w:val="46"/>
  </w:num>
  <w:num w:numId="24">
    <w:abstractNumId w:val="9"/>
  </w:num>
  <w:num w:numId="25">
    <w:abstractNumId w:val="5"/>
  </w:num>
  <w:num w:numId="26">
    <w:abstractNumId w:val="11"/>
  </w:num>
  <w:num w:numId="27">
    <w:abstractNumId w:val="19"/>
  </w:num>
  <w:num w:numId="28">
    <w:abstractNumId w:val="28"/>
  </w:num>
  <w:num w:numId="29">
    <w:abstractNumId w:val="13"/>
  </w:num>
  <w:num w:numId="30">
    <w:abstractNumId w:val="8"/>
  </w:num>
  <w:num w:numId="31">
    <w:abstractNumId w:val="10"/>
  </w:num>
  <w:num w:numId="32">
    <w:abstractNumId w:val="33"/>
  </w:num>
  <w:num w:numId="33">
    <w:abstractNumId w:val="16"/>
  </w:num>
  <w:num w:numId="34">
    <w:abstractNumId w:val="36"/>
  </w:num>
  <w:num w:numId="35">
    <w:abstractNumId w:val="29"/>
  </w:num>
  <w:num w:numId="36">
    <w:abstractNumId w:val="6"/>
  </w:num>
  <w:num w:numId="37">
    <w:abstractNumId w:val="39"/>
  </w:num>
  <w:num w:numId="38">
    <w:abstractNumId w:val="47"/>
  </w:num>
  <w:num w:numId="39">
    <w:abstractNumId w:val="21"/>
  </w:num>
  <w:num w:numId="40">
    <w:abstractNumId w:val="31"/>
  </w:num>
  <w:num w:numId="41">
    <w:abstractNumId w:val="12"/>
  </w:num>
  <w:num w:numId="42">
    <w:abstractNumId w:val="17"/>
  </w:num>
  <w:num w:numId="43">
    <w:abstractNumId w:val="44"/>
  </w:num>
  <w:num w:numId="44">
    <w:abstractNumId w:val="43"/>
  </w:num>
  <w:num w:numId="45">
    <w:abstractNumId w:val="34"/>
  </w:num>
  <w:num w:numId="46">
    <w:abstractNumId w:val="3"/>
  </w:num>
  <w:num w:numId="47">
    <w:abstractNumId w:val="7"/>
  </w:num>
  <w:num w:numId="48">
    <w:abstractNumId w:val="15"/>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B3FEA"/>
    <w:rsid w:val="000078DA"/>
    <w:rsid w:val="000C5FA8"/>
    <w:rsid w:val="000D2532"/>
    <w:rsid w:val="001078AE"/>
    <w:rsid w:val="00130870"/>
    <w:rsid w:val="00196C81"/>
    <w:rsid w:val="001C50E4"/>
    <w:rsid w:val="001E5961"/>
    <w:rsid w:val="00236D74"/>
    <w:rsid w:val="00382721"/>
    <w:rsid w:val="003D5326"/>
    <w:rsid w:val="00435D92"/>
    <w:rsid w:val="00455FAF"/>
    <w:rsid w:val="004F166B"/>
    <w:rsid w:val="00516A85"/>
    <w:rsid w:val="00526AEC"/>
    <w:rsid w:val="00544D3D"/>
    <w:rsid w:val="006179EC"/>
    <w:rsid w:val="00697C27"/>
    <w:rsid w:val="008A41E7"/>
    <w:rsid w:val="00942B74"/>
    <w:rsid w:val="009B1A74"/>
    <w:rsid w:val="009B3200"/>
    <w:rsid w:val="00BE64EF"/>
    <w:rsid w:val="00C252DF"/>
    <w:rsid w:val="00C7454C"/>
    <w:rsid w:val="00D57F69"/>
    <w:rsid w:val="00D67081"/>
    <w:rsid w:val="00E00AD0"/>
    <w:rsid w:val="00E07BD1"/>
    <w:rsid w:val="00E17B28"/>
    <w:rsid w:val="00F44001"/>
    <w:rsid w:val="00F50D21"/>
    <w:rsid w:val="00F756BC"/>
    <w:rsid w:val="00FB3A67"/>
    <w:rsid w:val="00FB3FEA"/>
    <w:rsid w:val="00FF087C"/>
    <w:rsid w:val="00FF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96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85"/>
      <w:ind w:left="406"/>
      <w:outlineLvl w:val="0"/>
    </w:pPr>
    <w:rPr>
      <w:b/>
      <w:bCs/>
      <w:sz w:val="36"/>
      <w:szCs w:val="36"/>
    </w:rPr>
  </w:style>
  <w:style w:type="paragraph" w:styleId="Titlu2">
    <w:name w:val="heading 2"/>
    <w:basedOn w:val="Normal"/>
    <w:uiPriority w:val="1"/>
    <w:qFormat/>
    <w:pPr>
      <w:ind w:left="334"/>
      <w:outlineLvl w:val="1"/>
    </w:pPr>
    <w:rPr>
      <w:b/>
      <w:bCs/>
      <w:sz w:val="28"/>
      <w:szCs w:val="28"/>
    </w:rPr>
  </w:style>
  <w:style w:type="paragraph" w:styleId="Titlu3">
    <w:name w:val="heading 3"/>
    <w:basedOn w:val="Normal"/>
    <w:uiPriority w:val="1"/>
    <w:qFormat/>
    <w:pPr>
      <w:ind w:left="711"/>
      <w:outlineLvl w:val="2"/>
    </w:pPr>
    <w:rPr>
      <w:rFonts w:ascii="Go" w:eastAsia="Go" w:hAnsi="Go" w:cs="Go"/>
      <w:sz w:val="28"/>
      <w:szCs w:val="28"/>
    </w:rPr>
  </w:style>
  <w:style w:type="paragraph" w:styleId="Titlu4">
    <w:name w:val="heading 4"/>
    <w:basedOn w:val="Normal"/>
    <w:uiPriority w:val="1"/>
    <w:qFormat/>
    <w:pPr>
      <w:ind w:left="1126"/>
      <w:outlineLvl w:val="3"/>
    </w:pPr>
    <w:rPr>
      <w:b/>
      <w:bCs/>
      <w:i/>
      <w:sz w:val="24"/>
      <w:szCs w:val="24"/>
    </w:rPr>
  </w:style>
  <w:style w:type="paragraph" w:styleId="Titlu5">
    <w:name w:val="heading 5"/>
    <w:basedOn w:val="Normal"/>
    <w:uiPriority w:val="1"/>
    <w:qFormat/>
    <w:pPr>
      <w:jc w:val="right"/>
      <w:outlineLvl w:val="4"/>
    </w:pPr>
    <w:rPr>
      <w:rFonts w:ascii="Arial" w:eastAsia="Arial"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Go" w:eastAsia="Go" w:hAnsi="Go" w:cs="Go"/>
      <w:i/>
    </w:rPr>
  </w:style>
  <w:style w:type="paragraph" w:styleId="Titlu">
    <w:name w:val="Title"/>
    <w:basedOn w:val="Normal"/>
    <w:uiPriority w:val="1"/>
    <w:qFormat/>
    <w:pPr>
      <w:spacing w:before="224" w:line="460" w:lineRule="exact"/>
      <w:ind w:left="334"/>
      <w:jc w:val="center"/>
    </w:pPr>
    <w:rPr>
      <w:b/>
      <w:bCs/>
      <w:sz w:val="40"/>
      <w:szCs w:val="40"/>
    </w:rPr>
  </w:style>
  <w:style w:type="paragraph" w:styleId="Listparagraf">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D67081"/>
    <w:rPr>
      <w:color w:val="0000FF" w:themeColor="hyperlink"/>
      <w:u w:val="single"/>
    </w:rPr>
  </w:style>
  <w:style w:type="paragraph" w:styleId="TextnBalon">
    <w:name w:val="Balloon Text"/>
    <w:basedOn w:val="Normal"/>
    <w:link w:val="TextnBalonCaracter"/>
    <w:uiPriority w:val="99"/>
    <w:semiHidden/>
    <w:unhideWhenUsed/>
    <w:rsid w:val="00E07BD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7BD1"/>
    <w:rPr>
      <w:rFonts w:ascii="Tahoma" w:eastAsia="Times New Roman" w:hAnsi="Tahoma" w:cs="Tahoma"/>
      <w:sz w:val="16"/>
      <w:szCs w:val="16"/>
      <w:lang w:val="ro-RO"/>
    </w:rPr>
  </w:style>
  <w:style w:type="character" w:customStyle="1" w:styleId="UnresolvedMention">
    <w:name w:val="Unresolved Mention"/>
    <w:basedOn w:val="Fontdeparagrafimplicit"/>
    <w:uiPriority w:val="99"/>
    <w:semiHidden/>
    <w:unhideWhenUsed/>
    <w:rsid w:val="001E59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rohor@gmail.com"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ee.edu.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tgratiesti.educ.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tgratiesti.educ.m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7374</Words>
  <Characters>42036</Characters>
  <Application>Microsoft Office Word</Application>
  <DocSecurity>0</DocSecurity>
  <Lines>350</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Hi</cp:lastModifiedBy>
  <cp:revision>17</cp:revision>
  <dcterms:created xsi:type="dcterms:W3CDTF">2021-07-19T08:43:00Z</dcterms:created>
  <dcterms:modified xsi:type="dcterms:W3CDTF">2021-08-30T08:43:00Z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Online2PDF.com</vt:lpwstr>
  </property>
  <property fmtid="{D5CDD505-2E9C-101B-9397-08002B2CF9AE}" pid="4" name="LastSaved">
    <vt:filetime>2021-07-19T00:00:00Z</vt:filetime>
  </property>
</Properties>
</file>